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C6E9" w14:textId="77777777" w:rsidR="00250498" w:rsidRDefault="00250498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</w:p>
    <w:p w14:paraId="04A83D41" w14:textId="6ADDD49F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4501DE98" w:rsidR="00E341A6" w:rsidRPr="00F60636" w:rsidRDefault="00DA487F" w:rsidP="00237E4A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  <w:r w:rsidR="0004577D" w:rsidRPr="0004577D">
              <w:rPr>
                <w:b/>
                <w:bCs/>
                <w:color w:val="FFFFFF" w:themeColor="background1"/>
                <w:sz w:val="56"/>
                <w:szCs w:val="56"/>
              </w:rPr>
              <w:t>ª VICE-PRESIDÊNCIA (0</w:t>
            </w:r>
            <w:r>
              <w:rPr>
                <w:b/>
                <w:bCs/>
                <w:color w:val="FFFFFF" w:themeColor="background1"/>
                <w:sz w:val="56"/>
                <w:szCs w:val="56"/>
              </w:rPr>
              <w:t>3</w:t>
            </w:r>
            <w:r w:rsidR="0004577D" w:rsidRPr="0004577D">
              <w:rPr>
                <w:b/>
                <w:bCs/>
                <w:color w:val="FFFFFF" w:themeColor="background1"/>
                <w:sz w:val="56"/>
                <w:szCs w:val="56"/>
              </w:rPr>
              <w:t>VP)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7986A70A">
            <wp:extent cx="7019925" cy="416052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114797" cy="4216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5535B447" w:rsidR="008A7EAA" w:rsidRPr="00916C5C" w:rsidRDefault="008A7EAA" w:rsidP="00495070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EB5288" w:rsidRPr="00EB5288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71FBDFCD" w:rsidR="00916C5C" w:rsidRPr="00BC0798" w:rsidRDefault="00BD058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  <w:r>
              <w:rPr>
                <w:rFonts w:cstheme="minorHAnsi"/>
                <w:b/>
                <w:bCs/>
                <w:caps/>
                <w:sz w:val="40"/>
                <w:szCs w:val="40"/>
              </w:rPr>
              <w:t>X</w:t>
            </w: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49507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02B628C1" w:rsidR="0051028D" w:rsidRPr="00F73DC9" w:rsidRDefault="00692487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</w:t>
            </w:r>
            <w:proofErr w:type="spellEnd"/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752450A5" w:rsidR="0051028D" w:rsidRPr="00F73DC9" w:rsidRDefault="00692487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</w:t>
            </w:r>
            <w:proofErr w:type="spellEnd"/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3AD115E6" w:rsidR="0051028D" w:rsidRPr="00F73DC9" w:rsidRDefault="00692487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proofErr w:type="spellEnd"/>
            <w:r w:rsidR="00BD058C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proofErr w:type="spellEnd"/>
            <w:r w:rsidR="00BD058C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/202</w:t>
            </w:r>
            <w:r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49507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561E42DB" w:rsidR="0051028D" w:rsidRPr="00F73DC9" w:rsidRDefault="00C612BE" w:rsidP="00495070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F73DC9">
              <w:rPr>
                <w:rFonts w:cstheme="minorHAnsi"/>
                <w:b/>
                <w:bCs/>
                <w:smallCaps/>
                <w:szCs w:val="24"/>
              </w:rPr>
              <w:t>3ª Vice-Presidência</w:t>
            </w:r>
            <w:r w:rsidR="005E4826" w:rsidRPr="00F73DC9">
              <w:rPr>
                <w:rFonts w:cstheme="minorHAnsi"/>
                <w:b/>
                <w:bCs/>
                <w:smallCaps/>
                <w:szCs w:val="24"/>
              </w:rPr>
              <w:t xml:space="preserve"> (3VP)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7EC31103" w:rsidR="0051028D" w:rsidRPr="00F73DC9" w:rsidRDefault="0051028D" w:rsidP="00495070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F73DC9">
              <w:rPr>
                <w:rFonts w:cstheme="minorHAnsi"/>
                <w:b/>
                <w:bCs/>
                <w:smallCaps/>
                <w:szCs w:val="24"/>
              </w:rPr>
              <w:t>(21) 3133-</w:t>
            </w:r>
            <w:r w:rsidR="004B3FE9" w:rsidRPr="00F73DC9">
              <w:rPr>
                <w:rFonts w:cstheme="minorHAnsi"/>
                <w:b/>
                <w:bCs/>
                <w:smallCaps/>
                <w:szCs w:val="24"/>
              </w:rPr>
              <w:t>1894</w:t>
            </w:r>
            <w:r w:rsidRPr="00F73DC9">
              <w:rPr>
                <w:rFonts w:cstheme="minorHAnsi"/>
                <w:b/>
                <w:bCs/>
                <w:smallCaps/>
                <w:szCs w:val="24"/>
              </w:rPr>
              <w:t>/3133-</w:t>
            </w:r>
            <w:r w:rsidR="004B3FE9" w:rsidRPr="00F73DC9">
              <w:rPr>
                <w:rFonts w:cstheme="minorHAnsi"/>
                <w:b/>
                <w:bCs/>
                <w:smallCaps/>
                <w:szCs w:val="24"/>
              </w:rPr>
              <w:t>3713/Ramal: 4103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439AA8B7" w:rsidR="0051028D" w:rsidRPr="00F73DC9" w:rsidRDefault="00EB5288" w:rsidP="00495070">
            <w:pPr>
              <w:spacing w:after="0"/>
              <w:rPr>
                <w:rFonts w:cstheme="minorHAnsi"/>
                <w:b/>
                <w:szCs w:val="24"/>
              </w:rPr>
            </w:pPr>
            <w:hyperlink r:id="rId9" w:history="1">
              <w:r w:rsidR="00C612BE" w:rsidRPr="00F73DC9">
                <w:rPr>
                  <w:rStyle w:val="Hyperlink"/>
                  <w:rFonts w:cstheme="minorHAnsi"/>
                  <w:b/>
                  <w:color w:val="0070C0"/>
                  <w:szCs w:val="24"/>
                  <w:u w:val="none"/>
                </w:rPr>
                <w:t>3ª Vice-Presidência - Tribunal de Justiça do Estado do Rio de Janeiro (tjrj.jus.br)</w:t>
              </w:r>
            </w:hyperlink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F73DC9" w:rsidRDefault="00A741D5" w:rsidP="00495070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F73DC9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49507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4C60340A" w:rsidR="0051028D" w:rsidRPr="00F73DC9" w:rsidRDefault="00C612BE" w:rsidP="00495070">
            <w:pPr>
              <w:spacing w:after="0"/>
              <w:rPr>
                <w:rFonts w:cstheme="minorHAnsi"/>
                <w:b/>
                <w:smallCaps/>
                <w:szCs w:val="24"/>
              </w:rPr>
            </w:pPr>
            <w:r w:rsidRPr="00F73DC9">
              <w:rPr>
                <w:rFonts w:cstheme="minorHAnsi"/>
                <w:b/>
                <w:color w:val="0070C0"/>
                <w:szCs w:val="24"/>
                <w:shd w:val="clear" w:color="auto" w:fill="FFFFFF"/>
              </w:rPr>
              <w:t>3vpsecretaria@tjrj.jus.br</w:t>
            </w:r>
          </w:p>
        </w:tc>
      </w:tr>
    </w:tbl>
    <w:p w14:paraId="76CE6BAE" w14:textId="14AB42D8" w:rsidR="00A80798" w:rsidRPr="00764C33" w:rsidRDefault="00A80798" w:rsidP="0051028D"/>
    <w:p w14:paraId="0930244D" w14:textId="438A8B02" w:rsidR="00A80798" w:rsidRDefault="00A80798">
      <w:r w:rsidRPr="00764C33">
        <w:br w:type="page"/>
      </w:r>
    </w:p>
    <w:sdt>
      <w:sdtPr>
        <w:rPr>
          <w:rFonts w:ascii="Calibri" w:eastAsiaTheme="minorEastAsia" w:hAnsi="Calibri" w:cstheme="minorHAnsi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900787038"/>
        <w:docPartObj>
          <w:docPartGallery w:val="Table of Contents"/>
          <w:docPartUnique/>
        </w:docPartObj>
      </w:sdtPr>
      <w:sdtEndPr>
        <w:rPr>
          <w:rFonts w:eastAsia="Times New Roman"/>
          <w:color w:val="000000"/>
        </w:rPr>
      </w:sdtEndPr>
      <w:sdtContent>
        <w:p w14:paraId="69EEA8D2" w14:textId="77777777" w:rsidR="00E22AB9" w:rsidRPr="00E766E7" w:rsidRDefault="00E22AB9" w:rsidP="00E22AB9">
          <w:pPr>
            <w:pStyle w:val="CabealhodoSumrio"/>
            <w:jc w:val="center"/>
            <w:rPr>
              <w:rFonts w:cstheme="minorHAnsi"/>
            </w:rPr>
          </w:pPr>
          <w:r w:rsidRPr="00E766E7">
            <w:rPr>
              <w:rFonts w:cstheme="minorHAnsi"/>
            </w:rPr>
            <w:t>Sumário</w:t>
          </w:r>
        </w:p>
        <w:bookmarkStart w:id="0" w:name="_GoBack"/>
        <w:bookmarkEnd w:id="0"/>
        <w:p w14:paraId="59F4FE6B" w14:textId="3680AC39" w:rsidR="00EB5288" w:rsidRDefault="00E22AB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E766E7">
            <w:rPr>
              <w:rFonts w:asciiTheme="minorHAnsi" w:hAnsiTheme="minorHAnsi" w:cstheme="minorHAnsi"/>
            </w:rPr>
            <w:fldChar w:fldCharType="begin"/>
          </w:r>
          <w:r w:rsidRPr="00E766E7">
            <w:rPr>
              <w:rFonts w:asciiTheme="minorHAnsi" w:hAnsiTheme="minorHAnsi" w:cstheme="minorHAnsi"/>
            </w:rPr>
            <w:instrText xml:space="preserve"> TOC \o "1-3" \h \z \u </w:instrText>
          </w:r>
          <w:r w:rsidRPr="00E766E7">
            <w:rPr>
              <w:rFonts w:asciiTheme="minorHAnsi" w:hAnsiTheme="minorHAnsi" w:cstheme="minorHAnsi"/>
            </w:rPr>
            <w:fldChar w:fldCharType="separate"/>
          </w:r>
          <w:hyperlink w:anchor="_Toc199341274" w:history="1">
            <w:r w:rsidR="00EB5288" w:rsidRPr="001B4EC8">
              <w:rPr>
                <w:rStyle w:val="Hyperlink"/>
                <w:rFonts w:cstheme="minorHAnsi"/>
              </w:rPr>
              <w:t>1. ESTRUTURA ORGANIZACIONAL|ORGANOGRAMA</w:t>
            </w:r>
            <w:r w:rsidR="00EB5288">
              <w:rPr>
                <w:webHidden/>
              </w:rPr>
              <w:tab/>
            </w:r>
            <w:r w:rsidR="00EB5288">
              <w:rPr>
                <w:webHidden/>
              </w:rPr>
              <w:fldChar w:fldCharType="begin"/>
            </w:r>
            <w:r w:rsidR="00EB5288">
              <w:rPr>
                <w:webHidden/>
              </w:rPr>
              <w:instrText xml:space="preserve"> PAGEREF _Toc199341274 \h </w:instrText>
            </w:r>
            <w:r w:rsidR="00EB5288">
              <w:rPr>
                <w:webHidden/>
              </w:rPr>
            </w:r>
            <w:r w:rsidR="00EB5288">
              <w:rPr>
                <w:webHidden/>
              </w:rPr>
              <w:fldChar w:fldCharType="separate"/>
            </w:r>
            <w:r w:rsidR="00EB5288">
              <w:rPr>
                <w:webHidden/>
              </w:rPr>
              <w:t>4</w:t>
            </w:r>
            <w:r w:rsidR="00EB5288">
              <w:rPr>
                <w:webHidden/>
              </w:rPr>
              <w:fldChar w:fldCharType="end"/>
            </w:r>
          </w:hyperlink>
        </w:p>
        <w:p w14:paraId="26D12C89" w14:textId="1AA373B1" w:rsidR="00EB5288" w:rsidRDefault="00EB528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75" w:history="1">
            <w:r w:rsidRPr="001B4EC8">
              <w:rPr>
                <w:rStyle w:val="Hyperlink"/>
                <w:rFonts w:cstheme="minorHAnsi"/>
              </w:rPr>
              <w:t>2. GABINETE DOS JUÍZES AUXILIARES – GBJAT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_Toc199341275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1A63932" w14:textId="7B090AA2" w:rsidR="00EB5288" w:rsidRDefault="00EB528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76" w:history="1">
            <w:r w:rsidRPr="001B4EC8">
              <w:rPr>
                <w:rStyle w:val="Hyperlink"/>
              </w:rPr>
              <w:t>3. GABINETE – GB3VP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_Toc199341276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0ECFA33" w14:textId="130F4F41" w:rsidR="00EB5288" w:rsidRDefault="00EB528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77" w:history="1">
            <w:r w:rsidRPr="001B4EC8">
              <w:rPr>
                <w:rStyle w:val="Hyperlink"/>
              </w:rPr>
              <w:t>4. NÚCLEO DE GERENCIAMENTO DE PRECEDENTES E AÇÕES COLETIVAS – NUGEPAC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_Toc199341277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E47317F" w14:textId="486F9E20" w:rsidR="00EB5288" w:rsidRDefault="00EB528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78" w:history="1">
            <w:r w:rsidRPr="001B4EC8">
              <w:rPr>
                <w:rStyle w:val="Hyperlink"/>
              </w:rPr>
              <w:t>5. ASSESSORIA TÉCNICO-ADMINISTRATIVA - ASTEC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_Toc199341278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C42AD1A" w14:textId="3BF08FB2" w:rsidR="00EB5288" w:rsidRDefault="00EB528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79" w:history="1">
            <w:r w:rsidRPr="001B4EC8">
              <w:rPr>
                <w:rStyle w:val="Hyperlink"/>
              </w:rPr>
              <w:t>6. DEPARTAMENTO DE GESTÃO E EXAME DE ADMISSIBILIDADE RECURSAL - DEARE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_Toc199341279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4F7A1BA" w14:textId="32E0FAD4" w:rsidR="00EB5288" w:rsidRDefault="00EB528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80" w:history="1">
            <w:r w:rsidRPr="001B4EC8">
              <w:rPr>
                <w:rStyle w:val="Hyperlink"/>
              </w:rPr>
              <w:t>7. SISTEMA DE GESTÃO DA QUALIDADE DA 3ª VICE-PRESIDÊNCIA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_Toc199341280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B0429E6" w14:textId="71B1975C" w:rsidR="00EB5288" w:rsidRDefault="00EB5288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1281" w:history="1">
            <w:r w:rsidRPr="001B4EC8">
              <w:rPr>
                <w:rStyle w:val="Hyperlink"/>
                <w:b/>
                <w:bCs/>
                <w:noProof/>
              </w:rPr>
              <w:t>7.1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8216B" w14:textId="23FEE187" w:rsidR="00EB5288" w:rsidRDefault="00EB5288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341282" w:history="1">
            <w:r w:rsidRPr="001B4EC8">
              <w:rPr>
                <w:rStyle w:val="Hyperlink"/>
                <w:rFonts w:cstheme="majorHAnsi"/>
                <w:b/>
                <w:bCs/>
                <w:noProof/>
                <w:shd w:val="clear" w:color="auto" w:fill="FFFFFF"/>
              </w:rPr>
              <w:t>7.2 – Representante da Direção – 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_Toc199341282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6B693" w14:textId="505D53EA" w:rsidR="00EB5288" w:rsidRDefault="00EB528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83" w:history="1">
            <w:r w:rsidRPr="001B4EC8">
              <w:rPr>
                <w:rStyle w:val="Hyperlink"/>
              </w:rPr>
              <w:t>8.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_Toc199341283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58701CA" w14:textId="14189D0C" w:rsidR="00EB5288" w:rsidRDefault="00EB5288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341284" w:history="1">
            <w:r w:rsidRPr="001B4EC8">
              <w:rPr>
                <w:rStyle w:val="Hyperlink"/>
              </w:rPr>
              <w:t>9. OUTRAS REALIZAÇÕES DA 3VP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_Toc199341284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19268590" w14:textId="38095B01" w:rsidR="00E22AB9" w:rsidRDefault="00E22AB9" w:rsidP="00E22AB9">
          <w:pPr>
            <w:pStyle w:val="Sumrio1"/>
            <w:rPr>
              <w:rFonts w:cstheme="minorHAnsi"/>
            </w:rPr>
          </w:pPr>
          <w:r w:rsidRPr="00E766E7">
            <w:rPr>
              <w:rFonts w:asciiTheme="minorHAnsi" w:hAnsiTheme="minorHAnsi" w:cstheme="minorHAnsi"/>
            </w:rPr>
            <w:fldChar w:fldCharType="end"/>
          </w:r>
        </w:p>
      </w:sdtContent>
    </w:sdt>
    <w:p w14:paraId="3503A26B" w14:textId="56481A76" w:rsidR="00E22AB9" w:rsidRDefault="00E22AB9"/>
    <w:p w14:paraId="272C0DBD" w14:textId="6017E293" w:rsidR="00E22AB9" w:rsidRDefault="00E22AB9"/>
    <w:p w14:paraId="0F5C1638" w14:textId="5ACD1CA3" w:rsidR="00E22AB9" w:rsidRDefault="00E22AB9">
      <w:pPr>
        <w:spacing w:after="160" w:line="276" w:lineRule="auto"/>
        <w:jc w:val="left"/>
      </w:pPr>
      <w:r>
        <w:br w:type="page"/>
      </w:r>
    </w:p>
    <w:p w14:paraId="448E12D7" w14:textId="536AC4E1" w:rsidR="00F0457E" w:rsidRPr="00F73DC9" w:rsidRDefault="001D38B7" w:rsidP="00B614FE">
      <w:pPr>
        <w:pStyle w:val="Ttulo1"/>
        <w:rPr>
          <w:rFonts w:cstheme="minorHAnsi"/>
        </w:rPr>
      </w:pPr>
      <w:bookmarkStart w:id="1" w:name="_Toc165369703"/>
      <w:bookmarkStart w:id="2" w:name="_Toc199341274"/>
      <w:r w:rsidRPr="00F73DC9">
        <w:rPr>
          <w:rFonts w:cstheme="minorHAnsi"/>
        </w:rPr>
        <w:lastRenderedPageBreak/>
        <w:t>1. ESTRUTURA ORGANIZACIONAL</w:t>
      </w:r>
      <w:r w:rsidR="00F3068F" w:rsidRPr="00F73DC9">
        <w:rPr>
          <w:rFonts w:cstheme="minorHAnsi"/>
        </w:rPr>
        <w:t>|ORGANOGRAMA</w:t>
      </w:r>
      <w:bookmarkEnd w:id="1"/>
      <w:bookmarkEnd w:id="2"/>
    </w:p>
    <w:p w14:paraId="2FEBD325" w14:textId="77777777" w:rsidR="00F73DC9" w:rsidRDefault="00F73DC9" w:rsidP="00F73DC9">
      <w:pPr>
        <w:ind w:left="-709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48D0E27D" wp14:editId="61F488AF">
            <wp:extent cx="3930447" cy="4517724"/>
            <wp:effectExtent l="0" t="0" r="0" b="0"/>
            <wp:docPr id="212543418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34184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7" t="19327" b="644"/>
                    <a:stretch/>
                  </pic:blipFill>
                  <pic:spPr bwMode="auto">
                    <a:xfrm>
                      <a:off x="0" y="0"/>
                      <a:ext cx="3942737" cy="453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80040" w14:textId="0175DD91" w:rsidR="005910F2" w:rsidRPr="00F73DC9" w:rsidRDefault="00A80798" w:rsidP="00F73DC9">
      <w:pPr>
        <w:ind w:left="-709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3F4F917" w14:textId="1CBC45F3" w:rsidR="00E34E01" w:rsidRPr="00F73DC9" w:rsidRDefault="00F73DC9" w:rsidP="00B614FE">
      <w:pPr>
        <w:pStyle w:val="Ttulo1"/>
        <w:rPr>
          <w:rFonts w:cstheme="minorHAnsi"/>
        </w:rPr>
      </w:pPr>
      <w:bookmarkStart w:id="3" w:name="_Toc165369704"/>
      <w:bookmarkStart w:id="4" w:name="_Toc199341275"/>
      <w:r w:rsidRPr="00F73DC9">
        <w:rPr>
          <w:rFonts w:cstheme="minorHAnsi"/>
        </w:rPr>
        <w:lastRenderedPageBreak/>
        <w:t>2</w:t>
      </w:r>
      <w:r w:rsidR="00550F0E" w:rsidRPr="00F73DC9">
        <w:rPr>
          <w:rFonts w:cstheme="minorHAnsi"/>
        </w:rPr>
        <w:t xml:space="preserve">. </w:t>
      </w:r>
      <w:r w:rsidR="00B07E38" w:rsidRPr="00F73DC9">
        <w:rPr>
          <w:rFonts w:cstheme="minorHAnsi"/>
        </w:rPr>
        <w:t xml:space="preserve">GABINETE DOS </w:t>
      </w:r>
      <w:r w:rsidR="00560506" w:rsidRPr="00F73DC9">
        <w:rPr>
          <w:rFonts w:cstheme="minorHAnsi"/>
        </w:rPr>
        <w:t>JUÍZES AUXILIARES – GBJAT</w:t>
      </w:r>
      <w:bookmarkEnd w:id="3"/>
      <w:bookmarkEnd w:id="4"/>
    </w:p>
    <w:p w14:paraId="52F3A79C" w14:textId="77777777" w:rsidR="00560506" w:rsidRPr="00B614FE" w:rsidRDefault="00560506" w:rsidP="00F73DC9">
      <w:r w:rsidRPr="00B614FE">
        <w:t>Ao Gabinete dos Juízes Auxiliares da Terceira Vice-Presidência cabe:</w:t>
      </w:r>
    </w:p>
    <w:p w14:paraId="13F74A58" w14:textId="77777777" w:rsidR="00560506" w:rsidRPr="00B614FE" w:rsidRDefault="00560506" w:rsidP="00F73DC9">
      <w:pPr>
        <w:ind w:left="708"/>
      </w:pPr>
      <w:r w:rsidRPr="00B614FE">
        <w:t>a) assessorar o Terceiro Vice-Presidente na elaboração de minutas das decisões de admissibilidade dos recursos excepcionais, bem como dos incidentes que daí surgirem;</w:t>
      </w:r>
    </w:p>
    <w:p w14:paraId="39C5BD62" w14:textId="77777777" w:rsidR="00560506" w:rsidRPr="00B614FE" w:rsidRDefault="00560506" w:rsidP="00F73DC9">
      <w:pPr>
        <w:ind w:left="708"/>
      </w:pPr>
      <w:r w:rsidRPr="00B614FE">
        <w:t>b) assessorar o Terceiro Vice-Presidente junto ao Conselho da Magistratura e ao Órgão Especial;</w:t>
      </w:r>
    </w:p>
    <w:p w14:paraId="521D779E" w14:textId="77777777" w:rsidR="00560506" w:rsidRPr="00B614FE" w:rsidRDefault="00560506" w:rsidP="00F73DC9">
      <w:pPr>
        <w:ind w:left="708"/>
      </w:pPr>
      <w:r w:rsidRPr="00B614FE">
        <w:t>c) exercer outras atividades de cunho administrativo por delegação do Vice-Presidente;</w:t>
      </w:r>
    </w:p>
    <w:p w14:paraId="644DF05F" w14:textId="77777777" w:rsidR="00B614FE" w:rsidRPr="00B614FE" w:rsidRDefault="00560506" w:rsidP="00F73DC9">
      <w:pPr>
        <w:ind w:left="708"/>
      </w:pPr>
      <w:r w:rsidRPr="00B614FE">
        <w:t>d) solicitar e controlar o estoque de material.</w:t>
      </w:r>
    </w:p>
    <w:p w14:paraId="36F69853" w14:textId="14238E60" w:rsidR="00560506" w:rsidRDefault="00560506" w:rsidP="00F73DC9">
      <w:pPr>
        <w:ind w:left="708"/>
      </w:pPr>
      <w:r w:rsidRPr="00B614FE">
        <w:t>Parágrafo único. O Núcleo de Gerenciamento de Precedentes é vinculado Gabinete dos Juízes Auxiliares da Terceira Vice-Presidência, e a ele incumbe desempenhar as atribuições definidas em Resolução do Conselho Nacional de Justiça, que determinou sua criação e no Ato Normativo da Presidência do Tribunal, que o instituiu.</w:t>
      </w:r>
    </w:p>
    <w:p w14:paraId="3319AC5A" w14:textId="77777777" w:rsidR="005910F2" w:rsidRPr="00B614FE" w:rsidRDefault="005910F2" w:rsidP="00A76996">
      <w:pPr>
        <w:ind w:left="1416"/>
        <w:rPr>
          <w:szCs w:val="24"/>
        </w:rPr>
      </w:pPr>
    </w:p>
    <w:p w14:paraId="322CD8C9" w14:textId="549A4F9A" w:rsidR="00B614FE" w:rsidRDefault="00F73DC9" w:rsidP="00B614FE">
      <w:pPr>
        <w:pStyle w:val="Ttulo1"/>
        <w:rPr>
          <w:rFonts w:eastAsia="Times New Roman"/>
          <w:lang w:eastAsia="pt-BR"/>
        </w:rPr>
      </w:pPr>
      <w:bookmarkStart w:id="5" w:name="_Toc165369705"/>
      <w:bookmarkStart w:id="6" w:name="_Toc199341276"/>
      <w:r>
        <w:rPr>
          <w:rFonts w:eastAsia="Times New Roman"/>
          <w:lang w:eastAsia="pt-BR"/>
        </w:rPr>
        <w:t>3</w:t>
      </w:r>
      <w:r w:rsidR="00B614FE">
        <w:rPr>
          <w:rFonts w:eastAsia="Times New Roman"/>
          <w:lang w:eastAsia="pt-BR"/>
        </w:rPr>
        <w:t>. GABINETE – GB3VP</w:t>
      </w:r>
      <w:bookmarkEnd w:id="5"/>
      <w:bookmarkEnd w:id="6"/>
    </w:p>
    <w:p w14:paraId="52AD7CF6" w14:textId="4F5A35E5" w:rsidR="00A76996" w:rsidRPr="00A76996" w:rsidRDefault="00A76996" w:rsidP="008337D0">
      <w:r w:rsidRPr="00A76996">
        <w:t xml:space="preserve">Cabe ao Gabinete do Terceiro Vice-Presidente, além das atribuições comuns previstas às Secretarias Gerais na </w:t>
      </w:r>
      <w:r w:rsidR="009D0D2A" w:rsidRPr="00EB5288">
        <w:t>Resolução OE 05/2025</w:t>
      </w:r>
      <w:r w:rsidRPr="00EB5288">
        <w:t>,</w:t>
      </w:r>
      <w:r w:rsidRPr="00A76996">
        <w:t xml:space="preserve"> dirigir, orientar e coordenar atividades que atendam, com presteza e permanência, ao Vice-Presidente no desempenho de suas funções, e, em especial: </w:t>
      </w:r>
    </w:p>
    <w:p w14:paraId="5FAEDE52" w14:textId="77777777" w:rsidR="00A76996" w:rsidRPr="00A76996" w:rsidRDefault="00A76996" w:rsidP="00F73DC9">
      <w:pPr>
        <w:ind w:left="708"/>
      </w:pPr>
      <w:r w:rsidRPr="00A76996">
        <w:t xml:space="preserve">a) implementar o planejamento e a gestão estratégica traçados pelo Tribunal de Justiça e formular ações e projetos da própria Terceira Vice-Presidência; </w:t>
      </w:r>
    </w:p>
    <w:p w14:paraId="0E59CCBF" w14:textId="77777777" w:rsidR="00A76996" w:rsidRPr="00A76996" w:rsidRDefault="00A76996" w:rsidP="00F73DC9">
      <w:pPr>
        <w:ind w:left="708"/>
      </w:pPr>
      <w:r w:rsidRPr="00A76996">
        <w:t xml:space="preserve">b) gerenciar os indicadores de desempenho das unidades organizacionais internas; </w:t>
      </w:r>
    </w:p>
    <w:p w14:paraId="5E0FB640" w14:textId="77777777" w:rsidR="00A76996" w:rsidRPr="00A76996" w:rsidRDefault="00A76996" w:rsidP="00F73DC9">
      <w:pPr>
        <w:ind w:left="708"/>
      </w:pPr>
      <w:r w:rsidRPr="00A76996">
        <w:t xml:space="preserve">c) contribuir para a melhoria contínua do serviço, mediante consulta das necessidades dos usuários e propostas objetivas de evolução dos métodos de trabalho; </w:t>
      </w:r>
    </w:p>
    <w:p w14:paraId="07B3945F" w14:textId="77777777" w:rsidR="00A76996" w:rsidRPr="00A76996" w:rsidRDefault="00A76996" w:rsidP="00F73DC9">
      <w:pPr>
        <w:ind w:left="708"/>
      </w:pPr>
      <w:r w:rsidRPr="00A76996">
        <w:t xml:space="preserve">d) supervisionar e controlar a recepção, a seleção e o encaminhamento de expediente e correspondência confidencial ou não confidencial do Vice-Presidente; </w:t>
      </w:r>
    </w:p>
    <w:p w14:paraId="00DDF565" w14:textId="77777777" w:rsidR="00A76996" w:rsidRPr="00A76996" w:rsidRDefault="00A76996" w:rsidP="00F73DC9">
      <w:pPr>
        <w:ind w:left="708"/>
      </w:pPr>
      <w:r w:rsidRPr="00A76996">
        <w:t xml:space="preserve">e) manter sob guarda documentos relativos a assuntos pessoais do Vice-Presidente ou os que, por sua natureza, mereçam custódia reservada; </w:t>
      </w:r>
    </w:p>
    <w:p w14:paraId="6D485C39" w14:textId="77777777" w:rsidR="00A76996" w:rsidRPr="00A76996" w:rsidRDefault="00A76996" w:rsidP="00F73DC9">
      <w:pPr>
        <w:ind w:left="708"/>
      </w:pPr>
      <w:r w:rsidRPr="00A76996">
        <w:t xml:space="preserve">f) receber visitantes, marcar entrevistas e organizar a agenda de compromissos do Vice-Presidente; </w:t>
      </w:r>
    </w:p>
    <w:p w14:paraId="4417BE89" w14:textId="4B2F4FE4" w:rsidR="006B0F6E" w:rsidRDefault="00A76996" w:rsidP="00F73DC9">
      <w:pPr>
        <w:ind w:left="708"/>
      </w:pPr>
      <w:r w:rsidRPr="00A76996">
        <w:t>g) preparar o expediente necessário às nomeações, designações e substituições em cargos comissionados e funções gratificadas da Vice-Presidência</w:t>
      </w:r>
    </w:p>
    <w:p w14:paraId="7118B591" w14:textId="77777777" w:rsidR="00A76996" w:rsidRDefault="00A76996" w:rsidP="00A76996">
      <w:pPr>
        <w:ind w:left="1416"/>
        <w:rPr>
          <w:szCs w:val="24"/>
        </w:rPr>
      </w:pPr>
    </w:p>
    <w:p w14:paraId="3EAE3FC6" w14:textId="527B16CA" w:rsidR="00A76996" w:rsidRPr="00EB5A84" w:rsidRDefault="00A76996" w:rsidP="00F73DC9">
      <w:r w:rsidRPr="00EB5A84">
        <w:rPr>
          <w:b/>
        </w:rPr>
        <w:t xml:space="preserve">Chefe de Gabinete: </w:t>
      </w:r>
      <w:r w:rsidR="009D0D2A" w:rsidRPr="00EB5288">
        <w:t xml:space="preserve">Renata </w:t>
      </w:r>
      <w:proofErr w:type="spellStart"/>
      <w:r w:rsidR="009D0D2A" w:rsidRPr="00EB5288">
        <w:t>Bellinazzi</w:t>
      </w:r>
      <w:proofErr w:type="spellEnd"/>
      <w:r w:rsidR="009D0D2A" w:rsidRPr="00EB5288">
        <w:t xml:space="preserve"> Pereira</w:t>
      </w:r>
    </w:p>
    <w:p w14:paraId="3DD174C2" w14:textId="0B2103E7" w:rsidR="00A76996" w:rsidRPr="00EB5A84" w:rsidRDefault="00A76996" w:rsidP="00F73DC9">
      <w:pPr>
        <w:rPr>
          <w:b/>
        </w:rPr>
      </w:pPr>
      <w:r w:rsidRPr="00EB5A84">
        <w:rPr>
          <w:b/>
        </w:rPr>
        <w:t xml:space="preserve">Endereço: </w:t>
      </w:r>
      <w:r w:rsidR="00EB5A84" w:rsidRPr="00EB5A84">
        <w:t>Avenida Erasmo Braga, n° 115 – 11° andar</w:t>
      </w:r>
    </w:p>
    <w:p w14:paraId="27790A8C" w14:textId="27DFDFC9" w:rsidR="00A76996" w:rsidRPr="00EB5A84" w:rsidRDefault="00A76996" w:rsidP="00F73DC9">
      <w:pPr>
        <w:rPr>
          <w:b/>
        </w:rPr>
      </w:pPr>
      <w:r w:rsidRPr="00EB5A84">
        <w:rPr>
          <w:b/>
        </w:rPr>
        <w:t xml:space="preserve">Telefone: </w:t>
      </w:r>
      <w:r w:rsidRPr="00EB5A84">
        <w:t>(21) 3133-</w:t>
      </w:r>
      <w:r w:rsidR="00EB5A84" w:rsidRPr="00EB5A84">
        <w:t>4103/3133-2866</w:t>
      </w:r>
    </w:p>
    <w:p w14:paraId="41E4A614" w14:textId="78A9F090" w:rsidR="00EB5A84" w:rsidRPr="008337D0" w:rsidRDefault="00A76996" w:rsidP="00EB5A84">
      <w:pPr>
        <w:rPr>
          <w:rFonts w:cstheme="minorHAnsi"/>
          <w:color w:val="0070C0"/>
          <w:szCs w:val="24"/>
          <w:u w:val="single"/>
          <w:shd w:val="clear" w:color="auto" w:fill="FFFFFF"/>
        </w:rPr>
      </w:pPr>
      <w:r w:rsidRPr="00EB5A84">
        <w:rPr>
          <w:b/>
        </w:rPr>
        <w:t xml:space="preserve">e-mail: </w:t>
      </w:r>
      <w:r w:rsidR="00F73DC9" w:rsidRPr="00F73DC9">
        <w:rPr>
          <w:b/>
          <w:color w:val="0070C0"/>
          <w:shd w:val="clear" w:color="auto" w:fill="FFFFFF"/>
        </w:rPr>
        <w:t>3vpgabinete@tjrj.jus.br</w:t>
      </w:r>
    </w:p>
    <w:p w14:paraId="66A78E6D" w14:textId="17B5C720" w:rsidR="00EB5A84" w:rsidRDefault="00F73DC9" w:rsidP="00EB5A84">
      <w:pPr>
        <w:pStyle w:val="Ttulo1"/>
      </w:pPr>
      <w:bookmarkStart w:id="7" w:name="_Toc165369706"/>
      <w:bookmarkStart w:id="8" w:name="_Toc199341277"/>
      <w:r>
        <w:lastRenderedPageBreak/>
        <w:t>4</w:t>
      </w:r>
      <w:r w:rsidR="00EB5A84" w:rsidRPr="00EB5A84">
        <w:t xml:space="preserve">. NÚCLEO DE GERENCIAMENTO DE PRECEDENTES E AÇÕES COLETIVAS </w:t>
      </w:r>
      <w:r w:rsidR="00EB5A84">
        <w:t>–</w:t>
      </w:r>
      <w:r w:rsidR="00EB5A84" w:rsidRPr="00EB5A84">
        <w:t xml:space="preserve"> NUGEPAC</w:t>
      </w:r>
      <w:bookmarkEnd w:id="7"/>
      <w:bookmarkEnd w:id="8"/>
    </w:p>
    <w:p w14:paraId="28E603FE" w14:textId="77777777" w:rsidR="00CB065B" w:rsidRPr="00D871C7" w:rsidRDefault="004E4A58" w:rsidP="008337D0">
      <w:r w:rsidRPr="00D871C7">
        <w:t>São atribuições do NUGEPAC/RJ:</w:t>
      </w:r>
    </w:p>
    <w:p w14:paraId="32EDE04C" w14:textId="6AC296DA" w:rsidR="00CB065B" w:rsidRPr="00D871C7" w:rsidRDefault="004E4A58" w:rsidP="00F73DC9">
      <w:pPr>
        <w:ind w:left="708"/>
      </w:pPr>
      <w:r w:rsidRPr="00D871C7">
        <w:t xml:space="preserve">I - </w:t>
      </w:r>
      <w:proofErr w:type="gramStart"/>
      <w:r w:rsidRPr="00D871C7">
        <w:t>assessorar</w:t>
      </w:r>
      <w:proofErr w:type="gramEnd"/>
      <w:r w:rsidRPr="00D871C7">
        <w:t xml:space="preserve"> a Comissão Gestora de Precedentes e de Ações Coletivas (COGEPAC); </w:t>
      </w:r>
    </w:p>
    <w:p w14:paraId="2678ACCA" w14:textId="740AF307" w:rsidR="00CB065B" w:rsidRPr="00D871C7" w:rsidRDefault="004E4A58" w:rsidP="00F73DC9">
      <w:pPr>
        <w:ind w:left="708"/>
      </w:pPr>
      <w:r w:rsidRPr="00D871C7">
        <w:t>II - manter na página do tribunal na internet dados atualizados de seus integrantes, tais como nome, telefone e endereço eletrônico, com a principal finalidade de permitir a integração entre os tribunais do país e a interlocução 14/02/2023 17:</w:t>
      </w:r>
      <w:r w:rsidR="00F73DC9" w:rsidRPr="00D871C7">
        <w:t>17.</w:t>
      </w:r>
      <w:r w:rsidRPr="00D871C7">
        <w:t xml:space="preserve">: </w:t>
      </w:r>
      <w:proofErr w:type="spellStart"/>
      <w:r w:rsidRPr="00D871C7">
        <w:t>SophiA</w:t>
      </w:r>
      <w:proofErr w:type="spellEnd"/>
      <w:r w:rsidRPr="00D871C7">
        <w:t xml:space="preserve"> Biblioteca - Terminal </w:t>
      </w:r>
      <w:r w:rsidR="00F73DC9" w:rsidRPr="00D871C7">
        <w:t>Web:</w:t>
      </w:r>
      <w:r w:rsidRPr="00D871C7">
        <w:t xml:space="preserve"> www4.tjrj.jus.br/ATOSOFIC2/index.html 2/4 com o Conselho Nacional de Justiça, bem como enviar ao Núcleo de Gerenciamento de Precedentes do Conselho Nacional de Justiça sempre que houver alteração em sua composição; </w:t>
      </w:r>
    </w:p>
    <w:p w14:paraId="7F26161C" w14:textId="77777777" w:rsidR="00CB065B" w:rsidRPr="00D871C7" w:rsidRDefault="004E4A58" w:rsidP="00F73DC9">
      <w:pPr>
        <w:ind w:left="708"/>
      </w:pPr>
      <w:r w:rsidRPr="00D871C7">
        <w:t xml:space="preserve">III - uniformizar o gerenciamento dos procedimentos administrativos decorrentes da aplicação da repercussão geral, de julgamentos de casos repetitivos e dos incidentes de assunção de competência e de resolução de demandas repetitivas, além da gestão dos procedimentos decorrentes das ações coletivas, a fim de alcançar efetividade dos processos e das decisões judiciais; </w:t>
      </w:r>
    </w:p>
    <w:p w14:paraId="5A61AAD4" w14:textId="77777777" w:rsidR="00CB065B" w:rsidRPr="00D871C7" w:rsidRDefault="004E4A58" w:rsidP="00F73DC9">
      <w:pPr>
        <w:ind w:left="708"/>
      </w:pPr>
      <w:r w:rsidRPr="00D871C7">
        <w:t xml:space="preserve">IV - </w:t>
      </w:r>
      <w:proofErr w:type="gramStart"/>
      <w:r w:rsidRPr="00D871C7">
        <w:t>acompanhar</w:t>
      </w:r>
      <w:proofErr w:type="gramEnd"/>
      <w:r w:rsidRPr="00D871C7">
        <w:t xml:space="preserve"> os processos submetidos à técnica dos casos repetitivos e da assunção de competência em todas as suas fases, alimentando a página do Tribunal na internet e o banco nacional de precedentes do Conselho Nacional de Justiça, na forma do artigo 3º da Resolução CNJ 444/2022; </w:t>
      </w:r>
    </w:p>
    <w:p w14:paraId="02EA6D82" w14:textId="77777777" w:rsidR="00CB065B" w:rsidRPr="00D871C7" w:rsidRDefault="004E4A58" w:rsidP="00F73DC9">
      <w:pPr>
        <w:ind w:left="708"/>
      </w:pPr>
      <w:r w:rsidRPr="00D871C7">
        <w:t xml:space="preserve">V - </w:t>
      </w:r>
      <w:proofErr w:type="gramStart"/>
      <w:r w:rsidRPr="00D871C7">
        <w:t>controlar</w:t>
      </w:r>
      <w:proofErr w:type="gramEnd"/>
      <w:r w:rsidRPr="00D871C7">
        <w:t xml:space="preserve"> os dados referentes aos grupos de representativos, bem como disponibilizar informações para as áreas técnicas do Tribunal quanto à alteração da situação do grupo; </w:t>
      </w:r>
    </w:p>
    <w:p w14:paraId="6BE499AF" w14:textId="77777777" w:rsidR="00CB065B" w:rsidRPr="00D871C7" w:rsidRDefault="004E4A58" w:rsidP="00F73DC9">
      <w:pPr>
        <w:ind w:left="708"/>
      </w:pPr>
      <w:r w:rsidRPr="00D871C7">
        <w:t xml:space="preserve">VI - </w:t>
      </w:r>
      <w:proofErr w:type="gramStart"/>
      <w:r w:rsidRPr="00D871C7">
        <w:t>acompanhar</w:t>
      </w:r>
      <w:proofErr w:type="gramEnd"/>
      <w:r w:rsidRPr="00D871C7">
        <w:t xml:space="preserve"> a tramitação dos recursos selecionados pelo Tribunal como representativos da controvérsia encaminhados ao Supremo Tribunal Federal e ao Superior Tribunal de Justiça, a fim de subsidiar a atividade do órgão jurisdicional competente pelo juízo de admissibilidade e pelo sobrestamento de feitos, alimentando a página do tribunal na internet e o banco nacional de dados do Conselho Nacional de Justiça; </w:t>
      </w:r>
    </w:p>
    <w:p w14:paraId="0A2C1C60" w14:textId="77777777" w:rsidR="005C3D02" w:rsidRPr="00D871C7" w:rsidRDefault="004E4A58" w:rsidP="00F73DC9">
      <w:pPr>
        <w:ind w:left="708"/>
      </w:pPr>
      <w:r w:rsidRPr="00D871C7">
        <w:t>VII - auxiliar os órgãos julgadores na gestão do acervo sobrestado e das ações coletivas;</w:t>
      </w:r>
    </w:p>
    <w:p w14:paraId="3365A137" w14:textId="77777777" w:rsidR="007A7DB6" w:rsidRPr="00D871C7" w:rsidRDefault="004E4A58" w:rsidP="00F73DC9">
      <w:pPr>
        <w:ind w:left="708"/>
      </w:pPr>
      <w:r w:rsidRPr="00D871C7">
        <w:t>VIII - manter, disponibilizar e alimentar a página do tribunal na internet e o banco nacional de dados do Conselho Nacional de Justiça, com informações atualizadas sobre os processos sobrestados no Tribunal, identificando o acervo a partir do tema de repercussão geral ou de repetitivos, ou de suspensão de incidente de resolução de demandas repetitivas e do processo paradigma;</w:t>
      </w:r>
    </w:p>
    <w:p w14:paraId="390CE9EE" w14:textId="77777777" w:rsidR="007A7DB6" w:rsidRPr="00D871C7" w:rsidRDefault="004E4A58" w:rsidP="00F73DC9">
      <w:pPr>
        <w:ind w:left="708"/>
      </w:pPr>
      <w:r w:rsidRPr="00D871C7">
        <w:t xml:space="preserve">IX - </w:t>
      </w:r>
      <w:proofErr w:type="gramStart"/>
      <w:r w:rsidRPr="00D871C7">
        <w:t>informar</w:t>
      </w:r>
      <w:proofErr w:type="gramEnd"/>
      <w:r w:rsidRPr="00D871C7">
        <w:t xml:space="preserve"> a publicação e o trânsito em julgado dos acórdãos dos paradigmas para os fins dos </w:t>
      </w:r>
      <w:proofErr w:type="spellStart"/>
      <w:r w:rsidRPr="00D871C7">
        <w:t>arts</w:t>
      </w:r>
      <w:proofErr w:type="spellEnd"/>
      <w:r w:rsidRPr="00D871C7">
        <w:t>. 985; 1.035, § 8º; 1.039; 1.040 e 1.041 do Código de Processo Civil;</w:t>
      </w:r>
    </w:p>
    <w:p w14:paraId="12D51926" w14:textId="77777777" w:rsidR="007A7DB6" w:rsidRPr="00D871C7" w:rsidRDefault="004E4A58" w:rsidP="00F73DC9">
      <w:pPr>
        <w:ind w:left="708"/>
      </w:pPr>
      <w:r w:rsidRPr="00D871C7">
        <w:t xml:space="preserve">X - </w:t>
      </w:r>
      <w:proofErr w:type="gramStart"/>
      <w:r w:rsidRPr="00D871C7">
        <w:t>identificar</w:t>
      </w:r>
      <w:proofErr w:type="gramEnd"/>
      <w:r w:rsidRPr="00D871C7">
        <w:t xml:space="preserve">, dentre os processos recebidos no âmbito das 2ª e 3ª Vice-presidências, matérias com potencial de repetitividade, a fim de subsidiar o trabalho de indicação de representativos de controvérsia junto aos Tribunais Superiores; </w:t>
      </w:r>
    </w:p>
    <w:p w14:paraId="6EEBD4F0" w14:textId="77777777" w:rsidR="007A7DB6" w:rsidRPr="00D871C7" w:rsidRDefault="004E4A58" w:rsidP="00F73DC9">
      <w:pPr>
        <w:ind w:left="708"/>
      </w:pPr>
      <w:r w:rsidRPr="00D871C7">
        <w:t xml:space="preserve">XI - editar e distribuir ao público interno e externo, em meio eletrônico e em página própria na internet, o Boletim de Precedentes, com o objetivo de sistematizar as informações mais </w:t>
      </w:r>
      <w:r w:rsidRPr="00D871C7">
        <w:lastRenderedPageBreak/>
        <w:t>recentes a respeito dos processos que estejam sob a sistemática de precedentes qualificados nos Tribunais Superiores e no âmbito deste Tribunal;</w:t>
      </w:r>
    </w:p>
    <w:p w14:paraId="2D3495ED" w14:textId="77777777" w:rsidR="007A7DB6" w:rsidRPr="00D871C7" w:rsidRDefault="004E4A58" w:rsidP="00F73DC9">
      <w:pPr>
        <w:ind w:left="708"/>
      </w:pPr>
      <w:r w:rsidRPr="00D871C7">
        <w:t>XII - realizar estudos e levantamento de dados que subsidiem as políticas administrativas, judiciais e de formação relacionadas às ações coletivas;</w:t>
      </w:r>
    </w:p>
    <w:p w14:paraId="2EB3F548" w14:textId="77777777" w:rsidR="007A7DB6" w:rsidRPr="00D871C7" w:rsidRDefault="004E4A58" w:rsidP="00F73DC9">
      <w:pPr>
        <w:ind w:left="708"/>
      </w:pPr>
      <w:r w:rsidRPr="00D871C7">
        <w:t>XIII - implementar sistemas e protocolos voltados ao aprimoramento da prestação jurisdicional e das soluções consensuais de conflitos de modo coletivo;</w:t>
      </w:r>
    </w:p>
    <w:p w14:paraId="4C4104E0" w14:textId="77777777" w:rsidR="007A7DB6" w:rsidRPr="00D871C7" w:rsidRDefault="004E4A58" w:rsidP="00F73DC9">
      <w:pPr>
        <w:ind w:left="708"/>
      </w:pPr>
      <w:r w:rsidRPr="00D871C7">
        <w:t xml:space="preserve">XIV - informar ao Conselho Nacional de Justiça os dados e informações solicitadas acerca da sistemática dos precedentes qualificados e das ações coletivas; </w:t>
      </w:r>
    </w:p>
    <w:p w14:paraId="190781FD" w14:textId="14C0C30D" w:rsidR="00EB5A84" w:rsidRDefault="004E4A58" w:rsidP="00F73DC9">
      <w:pPr>
        <w:ind w:left="708"/>
      </w:pPr>
      <w:r w:rsidRPr="00D871C7">
        <w:t xml:space="preserve">XV - </w:t>
      </w:r>
      <w:proofErr w:type="gramStart"/>
      <w:r w:rsidRPr="00D871C7">
        <w:t>manter</w:t>
      </w:r>
      <w:proofErr w:type="gramEnd"/>
      <w:r w:rsidRPr="00D871C7">
        <w:t xml:space="preserve"> atualizado o Cadastro Nacional de Ações Coletivas do Conselho Nacional de Justiça, na forma do artigo 4º da Resolução CNJ 339/2020.</w:t>
      </w:r>
    </w:p>
    <w:p w14:paraId="420782D1" w14:textId="77777777" w:rsidR="00D871C7" w:rsidRPr="00D871C7" w:rsidRDefault="00D871C7" w:rsidP="0098647C"/>
    <w:p w14:paraId="1100869D" w14:textId="30DA085D" w:rsidR="007A7DB6" w:rsidRPr="00D871C7" w:rsidRDefault="00D871C7" w:rsidP="00F73DC9">
      <w:r w:rsidRPr="00D871C7">
        <w:rPr>
          <w:b/>
        </w:rPr>
        <w:t>Coordenadora</w:t>
      </w:r>
      <w:r w:rsidR="007A7DB6" w:rsidRPr="00D871C7">
        <w:t>:</w:t>
      </w:r>
      <w:r w:rsidRPr="00D871C7">
        <w:t xml:space="preserve"> </w:t>
      </w:r>
      <w:r w:rsidR="00E93D01" w:rsidRPr="00EB5288">
        <w:t>JUÍZA</w:t>
      </w:r>
      <w:r w:rsidR="005F2820" w:rsidRPr="00EB5288">
        <w:t xml:space="preserve"> </w:t>
      </w:r>
      <w:r w:rsidR="001A1673" w:rsidRPr="00EB5288">
        <w:t>ANA LUCIA VIEIRA DO CARMO</w:t>
      </w:r>
    </w:p>
    <w:p w14:paraId="1C95804A" w14:textId="566447D6" w:rsidR="00D871C7" w:rsidRPr="00D871C7" w:rsidRDefault="007A7DB6" w:rsidP="00F73DC9">
      <w:r w:rsidRPr="00D871C7">
        <w:rPr>
          <w:b/>
        </w:rPr>
        <w:t>Endereço</w:t>
      </w:r>
      <w:r w:rsidRPr="00D871C7">
        <w:t xml:space="preserve">: </w:t>
      </w:r>
      <w:r w:rsidR="00D871C7" w:rsidRPr="00D871C7">
        <w:t>Avenida Erasmo Braga, 115 – Lâmina II – 11° andar – sala 1102</w:t>
      </w:r>
      <w:r w:rsidR="00F73DC9">
        <w:t xml:space="preserve"> </w:t>
      </w:r>
      <w:r w:rsidR="00D871C7" w:rsidRPr="00D871C7">
        <w:t>Centro – Rio de Janeiro</w:t>
      </w:r>
    </w:p>
    <w:p w14:paraId="6F43A43C" w14:textId="09B48E1E" w:rsidR="007A7DB6" w:rsidRPr="00D871C7" w:rsidRDefault="007A7DB6" w:rsidP="00F73DC9">
      <w:r w:rsidRPr="00D871C7">
        <w:rPr>
          <w:b/>
        </w:rPr>
        <w:t>Telefone</w:t>
      </w:r>
      <w:r w:rsidRPr="00D871C7">
        <w:t>: (21) 3133-</w:t>
      </w:r>
      <w:r w:rsidR="00D871C7" w:rsidRPr="00D871C7">
        <w:t>3163/3133-3904</w:t>
      </w:r>
    </w:p>
    <w:p w14:paraId="65F11C36" w14:textId="7B6EE472" w:rsidR="007A7DB6" w:rsidRPr="00D871C7" w:rsidRDefault="00F73DC9" w:rsidP="00F73DC9">
      <w:r>
        <w:rPr>
          <w:b/>
        </w:rPr>
        <w:t>E</w:t>
      </w:r>
      <w:r w:rsidR="007A7DB6" w:rsidRPr="00D871C7">
        <w:rPr>
          <w:b/>
        </w:rPr>
        <w:t xml:space="preserve">-mail: </w:t>
      </w:r>
      <w:hyperlink r:id="rId11" w:history="1">
        <w:r w:rsidR="007A7DB6" w:rsidRPr="00F73DC9">
          <w:rPr>
            <w:rStyle w:val="Hyperlink"/>
            <w:rFonts w:cstheme="minorHAnsi"/>
            <w:b/>
            <w:color w:val="0070C0"/>
            <w:szCs w:val="24"/>
            <w:u w:val="none"/>
            <w:shd w:val="clear" w:color="auto" w:fill="FFFFFF"/>
          </w:rPr>
          <w:t>3vpnugep@tjrj.jus.br</w:t>
        </w:r>
      </w:hyperlink>
    </w:p>
    <w:p w14:paraId="307DD214" w14:textId="77777777" w:rsidR="007A7DB6" w:rsidRDefault="007A7DB6" w:rsidP="007A7DB6"/>
    <w:p w14:paraId="5DD12B2B" w14:textId="175E6CE2" w:rsidR="00793350" w:rsidRPr="00793350" w:rsidRDefault="00F73DC9" w:rsidP="00793350">
      <w:pPr>
        <w:pStyle w:val="Ttulo1"/>
        <w:rPr>
          <w:b w:val="0"/>
          <w:bCs w:val="0"/>
        </w:rPr>
      </w:pPr>
      <w:bookmarkStart w:id="9" w:name="_Toc165369707"/>
      <w:bookmarkStart w:id="10" w:name="_Toc199341278"/>
      <w:r>
        <w:t>5</w:t>
      </w:r>
      <w:r w:rsidR="00793350">
        <w:t xml:space="preserve">. </w:t>
      </w:r>
      <w:r w:rsidR="00793350" w:rsidRPr="00793350">
        <w:rPr>
          <w:bCs w:val="0"/>
        </w:rPr>
        <w:t>ASSESSORIA TÉCNICO-ADMINISTRATIVA - ASTEC</w:t>
      </w:r>
      <w:bookmarkEnd w:id="9"/>
      <w:bookmarkEnd w:id="10"/>
    </w:p>
    <w:p w14:paraId="50AE40CE" w14:textId="77777777" w:rsidR="00E663B6" w:rsidRPr="00E663B6" w:rsidRDefault="0090118D" w:rsidP="008337D0">
      <w:r w:rsidRPr="00E663B6">
        <w:t xml:space="preserve">Cabe à Assessoria Técnico-Administrativa: </w:t>
      </w:r>
    </w:p>
    <w:p w14:paraId="388AD270" w14:textId="77777777" w:rsidR="00E663B6" w:rsidRPr="00E663B6" w:rsidRDefault="0090118D" w:rsidP="008337D0">
      <w:pPr>
        <w:ind w:left="708"/>
      </w:pPr>
      <w:r w:rsidRPr="00E663B6">
        <w:t>a) elaborar minutas de decisões proferidas em sede de embargos de declaração ou de agravo regimental que impugnem atos ordinatórios proferidos sob delegação do Vice-Presidente;</w:t>
      </w:r>
    </w:p>
    <w:p w14:paraId="6C0FA6E2" w14:textId="77777777" w:rsidR="00E663B6" w:rsidRPr="00E663B6" w:rsidRDefault="0090118D" w:rsidP="008337D0">
      <w:pPr>
        <w:ind w:left="708"/>
      </w:pPr>
      <w:r w:rsidRPr="00E663B6">
        <w:t xml:space="preserve">b) elaborar minutas de despachos, decisões e acórdãos do Vice-Presidente em processos em que este seja relator, originário ou designado, no âmbito dos órgãos colegiados que componha; </w:t>
      </w:r>
    </w:p>
    <w:p w14:paraId="2EB40C0D" w14:textId="77777777" w:rsidR="00E663B6" w:rsidRPr="00E663B6" w:rsidRDefault="0090118D" w:rsidP="008337D0">
      <w:pPr>
        <w:ind w:left="708"/>
      </w:pPr>
      <w:r w:rsidRPr="00E663B6">
        <w:t xml:space="preserve">c) proceder ao exame de pauta e elaborar minutas de voto-vogal do Vice-Presidente para as sessões dos órgãos colegiados que componha; </w:t>
      </w:r>
    </w:p>
    <w:p w14:paraId="1055F0D1" w14:textId="2A81E96F" w:rsidR="007A7DB6" w:rsidRDefault="0090118D" w:rsidP="008337D0">
      <w:pPr>
        <w:ind w:left="708"/>
      </w:pPr>
      <w:r w:rsidRPr="00E663B6">
        <w:t>d) elaborar demais minutas de despachos ordinários e decisões de processos que não sejam atribuídos aos Juízes de Direito Auxiliares da Terceira Vice-Presidência</w:t>
      </w:r>
    </w:p>
    <w:p w14:paraId="54E51A0B" w14:textId="77777777" w:rsidR="005910F2" w:rsidRDefault="005910F2" w:rsidP="00E663B6">
      <w:pPr>
        <w:ind w:left="1416"/>
        <w:rPr>
          <w:szCs w:val="24"/>
        </w:rPr>
      </w:pPr>
    </w:p>
    <w:p w14:paraId="463526C2" w14:textId="080DB175" w:rsidR="008A2564" w:rsidRPr="008A2564" w:rsidRDefault="00F73DC9" w:rsidP="008A2564">
      <w:pPr>
        <w:pStyle w:val="Ttulo1"/>
        <w:rPr>
          <w:b w:val="0"/>
          <w:bCs w:val="0"/>
        </w:rPr>
      </w:pPr>
      <w:bookmarkStart w:id="11" w:name="_Toc165369708"/>
      <w:bookmarkStart w:id="12" w:name="_Toc199341279"/>
      <w:r>
        <w:t>6</w:t>
      </w:r>
      <w:r w:rsidR="008A2564" w:rsidRPr="008A2564">
        <w:t>. DEPARTAMENTO DE GESTÃO E EXAME DE ADMISSIBILIDADE RECURSAL - DEARE</w:t>
      </w:r>
      <w:bookmarkEnd w:id="11"/>
      <w:bookmarkEnd w:id="12"/>
    </w:p>
    <w:p w14:paraId="06883077" w14:textId="77777777" w:rsidR="008A2564" w:rsidRPr="008A2564" w:rsidRDefault="008A2564" w:rsidP="008337D0">
      <w:r w:rsidRPr="008A2564">
        <w:t xml:space="preserve">Cabe ao Departamento de Gestão e Exame de Admissibilidade Recursal: </w:t>
      </w:r>
    </w:p>
    <w:p w14:paraId="04564EE6" w14:textId="77777777" w:rsidR="008A2564" w:rsidRPr="008A2564" w:rsidRDefault="008A2564" w:rsidP="008337D0">
      <w:pPr>
        <w:ind w:left="708"/>
      </w:pPr>
      <w:r w:rsidRPr="008A2564">
        <w:t xml:space="preserve">a) gerenciar as atividades relacionadas ao exame de admissibilidade dos recursos endereçados aos Tribunais Superiores; </w:t>
      </w:r>
    </w:p>
    <w:p w14:paraId="78E9F3A4" w14:textId="1A1A7710" w:rsidR="008A2564" w:rsidRPr="008A2564" w:rsidRDefault="008A2564" w:rsidP="008337D0">
      <w:pPr>
        <w:ind w:left="708"/>
      </w:pPr>
      <w:r w:rsidRPr="008A2564">
        <w:t>b) gerenciar os servidores e verificar o cumprimento de escalas de férias e de licenças;</w:t>
      </w:r>
    </w:p>
    <w:p w14:paraId="7DB4BF43" w14:textId="0DAB917C" w:rsidR="008A2564" w:rsidRPr="008A2564" w:rsidRDefault="008A2564" w:rsidP="008337D0">
      <w:pPr>
        <w:ind w:left="708"/>
      </w:pPr>
      <w:r w:rsidRPr="008A2564">
        <w:lastRenderedPageBreak/>
        <w:t xml:space="preserve">c) acompanhar auditorias de gestão; </w:t>
      </w:r>
    </w:p>
    <w:p w14:paraId="4B3F94D9" w14:textId="77777777" w:rsidR="008A2564" w:rsidRPr="008A2564" w:rsidRDefault="008A2564" w:rsidP="008337D0">
      <w:pPr>
        <w:ind w:left="708"/>
      </w:pPr>
      <w:r w:rsidRPr="008A2564">
        <w:t xml:space="preserve">d) instruir processos administrativos relativos ao Departamento; </w:t>
      </w:r>
    </w:p>
    <w:p w14:paraId="27BF326B" w14:textId="77777777" w:rsidR="008A2564" w:rsidRPr="008A2564" w:rsidRDefault="008A2564" w:rsidP="008337D0">
      <w:pPr>
        <w:ind w:left="708"/>
      </w:pPr>
      <w:r w:rsidRPr="008A2564">
        <w:t>e) solicitar e controlar o estoque de material da unidade;</w:t>
      </w:r>
    </w:p>
    <w:p w14:paraId="42402288" w14:textId="77777777" w:rsidR="008A2564" w:rsidRPr="008A2564" w:rsidRDefault="008A2564" w:rsidP="008337D0">
      <w:pPr>
        <w:ind w:left="708"/>
      </w:pPr>
      <w:r w:rsidRPr="008A2564">
        <w:t xml:space="preserve">f) expedir ofícios e certidões; </w:t>
      </w:r>
    </w:p>
    <w:p w14:paraId="20CF7E84" w14:textId="77777777" w:rsidR="008A2564" w:rsidRPr="008A2564" w:rsidRDefault="008A2564" w:rsidP="008337D0">
      <w:pPr>
        <w:ind w:left="708"/>
      </w:pPr>
      <w:r w:rsidRPr="008A2564">
        <w:t xml:space="preserve">g) efetuar controles estatísticos de desempenho quanto aos expedientes em tramitação no Departamento; </w:t>
      </w:r>
    </w:p>
    <w:p w14:paraId="41B395BD" w14:textId="77777777" w:rsidR="008A2564" w:rsidRPr="008A2564" w:rsidRDefault="008A2564" w:rsidP="008337D0">
      <w:pPr>
        <w:ind w:left="708"/>
      </w:pPr>
      <w:r w:rsidRPr="008A2564">
        <w:t xml:space="preserve">h) estabelecer a sistemática de objetivos da qualidade da Vice-Presidência, com indicadores que permitam o acompanhamento e o controle das funções de suas atividades técnicas e administrativas; </w:t>
      </w:r>
    </w:p>
    <w:p w14:paraId="6BEB95AD" w14:textId="77777777" w:rsidR="008A2564" w:rsidRPr="008A2564" w:rsidRDefault="008A2564" w:rsidP="008337D0">
      <w:pPr>
        <w:ind w:left="708"/>
      </w:pPr>
      <w:r w:rsidRPr="008A2564">
        <w:t xml:space="preserve">i) executar atividades de assessoramento administrativo relativo a planejamento, normatização, análise e revisão de processos de gestão das unidades organizacionais que compõem a Vice-Presidência; </w:t>
      </w:r>
    </w:p>
    <w:p w14:paraId="13DB3494" w14:textId="77777777" w:rsidR="008A2564" w:rsidRPr="008A2564" w:rsidRDefault="008A2564" w:rsidP="008337D0">
      <w:pPr>
        <w:ind w:left="708"/>
      </w:pPr>
      <w:r w:rsidRPr="008A2564">
        <w:t xml:space="preserve">j) interagir com as </w:t>
      </w:r>
      <w:proofErr w:type="spellStart"/>
      <w:r w:rsidRPr="008A2564">
        <w:t>Secretarias-Gerais</w:t>
      </w:r>
      <w:proofErr w:type="spellEnd"/>
      <w:r w:rsidRPr="008A2564">
        <w:t xml:space="preserve"> do Tribunal de Justiça, para propor e implementar práticas que visem o alcance das metas e objetivos traçados pela Administração Superior do Tribunal; </w:t>
      </w:r>
    </w:p>
    <w:p w14:paraId="5D8AC2FA" w14:textId="77777777" w:rsidR="008A2564" w:rsidRPr="008A2564" w:rsidRDefault="008A2564" w:rsidP="008337D0">
      <w:pPr>
        <w:ind w:left="708"/>
      </w:pPr>
      <w:r w:rsidRPr="008A2564">
        <w:t xml:space="preserve">k) promover o contínuo aperfeiçoamento dos servidores lotados na Vice-Presidência, bem como desenvolver e aperfeiçoar as ferramentas tecnológicas de suporte às atividades desenvolvidas em seu âmbito; </w:t>
      </w:r>
    </w:p>
    <w:p w14:paraId="185C45D5" w14:textId="77777777" w:rsidR="008A2564" w:rsidRPr="008A2564" w:rsidRDefault="008A2564" w:rsidP="008337D0">
      <w:pPr>
        <w:ind w:left="708"/>
      </w:pPr>
      <w:r w:rsidRPr="008A2564">
        <w:t xml:space="preserve">l) efetuar controles estatísticos de desempenho e compilar relatórios gerenciais referentes aos expedientes em tramitação nos Gabinetes do Terceiro Vice-Presidente e dos Juízes Auxiliares, bem como no Departamento de Exame de Admissibilidade Recursal e em suas Divisões e Serviços. </w:t>
      </w:r>
    </w:p>
    <w:p w14:paraId="566ABD03" w14:textId="77777777" w:rsidR="008A2564" w:rsidRPr="008A2564" w:rsidRDefault="008A2564" w:rsidP="008337D0">
      <w:pPr>
        <w:ind w:left="708"/>
      </w:pPr>
      <w:r w:rsidRPr="008A2564">
        <w:t xml:space="preserve">m) implementar a sistemática de objetivos da qualidade e manter a vigilância contínua sobre o funcionamento do Sistema Integrado de Gestão (SIGA) e de seus resultados; </w:t>
      </w:r>
    </w:p>
    <w:p w14:paraId="12E0DA6C" w14:textId="77777777" w:rsidR="008A2564" w:rsidRPr="008A2564" w:rsidRDefault="008A2564" w:rsidP="008337D0">
      <w:pPr>
        <w:ind w:left="708"/>
      </w:pPr>
      <w:r w:rsidRPr="008A2564">
        <w:t xml:space="preserve">n) promover e executar as atividades do Sistema de Documentação do SIGA, para o estabelecimento de sistemas, rotinas e padrões; </w:t>
      </w:r>
    </w:p>
    <w:p w14:paraId="36258D82" w14:textId="77777777" w:rsidR="008A2564" w:rsidRPr="008A2564" w:rsidRDefault="008A2564" w:rsidP="008337D0">
      <w:pPr>
        <w:ind w:left="708"/>
      </w:pPr>
      <w:r w:rsidRPr="008A2564">
        <w:t xml:space="preserve">o) divulgar, interna e externamente, o conhecimento produzido no âmbito do Departamento para o aprimoramento das atividades relacionadas à prestação jurisdicional, coordenando as ações voltadas para sua captação, preservação, organização, disseminação e disponibilização pelos mais variados meios de comunicação, físicos ou eletrônicos; </w:t>
      </w:r>
    </w:p>
    <w:p w14:paraId="304EE761" w14:textId="77777777" w:rsidR="008A2564" w:rsidRPr="008A2564" w:rsidRDefault="008A2564" w:rsidP="008337D0">
      <w:pPr>
        <w:ind w:left="708"/>
      </w:pPr>
      <w:r w:rsidRPr="008A2564">
        <w:t xml:space="preserve">p) supervisionar a adequada eliminação dos produtos não conformes, emitir, controlar e acompanhar as ações corretivas e preventivas e avaliar o resultado das ações executadas nas unidades do Departamento; </w:t>
      </w:r>
    </w:p>
    <w:p w14:paraId="07A6FB51" w14:textId="77777777" w:rsidR="008A2564" w:rsidRPr="008A2564" w:rsidRDefault="008A2564" w:rsidP="008337D0">
      <w:pPr>
        <w:ind w:left="708"/>
      </w:pPr>
      <w:r w:rsidRPr="008A2564">
        <w:t xml:space="preserve">q) coordenar e implementar periodicamente a avaliação de desempenho dos servidores; </w:t>
      </w:r>
    </w:p>
    <w:p w14:paraId="343A7FDF" w14:textId="77777777" w:rsidR="008A2564" w:rsidRPr="008A2564" w:rsidRDefault="008A2564" w:rsidP="008337D0">
      <w:pPr>
        <w:ind w:left="708"/>
      </w:pPr>
      <w:r w:rsidRPr="008A2564">
        <w:t xml:space="preserve">r) prestar apoio às unidades organizacionais na elaboração de rotinas administrativas (RAD) e na identificação dos indicadores dos processos de trabalho, bem como estimulá-las na sua utilização como instrumento de gestão, promovendo ações de melhorias contínuas de seu conteúdo; </w:t>
      </w:r>
    </w:p>
    <w:p w14:paraId="4AAE1469" w14:textId="77777777" w:rsidR="008A2564" w:rsidRPr="008A2564" w:rsidRDefault="008A2564" w:rsidP="008337D0">
      <w:pPr>
        <w:ind w:left="708"/>
      </w:pPr>
      <w:r w:rsidRPr="008A2564">
        <w:lastRenderedPageBreak/>
        <w:t xml:space="preserve">s) estimular o desenvolvimento e a implementação de processos de captação e estruturação do conhecimento associado às diversas funções e processos de trabalho do Departamento; </w:t>
      </w:r>
    </w:p>
    <w:p w14:paraId="70E58CE4" w14:textId="2530CF2E" w:rsidR="008A2564" w:rsidRDefault="008A2564" w:rsidP="008337D0">
      <w:pPr>
        <w:ind w:left="708"/>
      </w:pPr>
      <w:r w:rsidRPr="008A2564">
        <w:t>t) elaborar os Relatórios de Informação Gerenciais (RIGER) e submetê-lo à analise superior.</w:t>
      </w:r>
    </w:p>
    <w:p w14:paraId="5C88E8EF" w14:textId="0B5CEEC5" w:rsidR="008A2564" w:rsidRDefault="008A2564" w:rsidP="008337D0"/>
    <w:p w14:paraId="0E6D124D" w14:textId="1F666B0E" w:rsidR="008A2564" w:rsidRPr="00D871C7" w:rsidRDefault="008A2564" w:rsidP="000D2234">
      <w:r>
        <w:rPr>
          <w:b/>
        </w:rPr>
        <w:t>Diretora</w:t>
      </w:r>
      <w:r w:rsidRPr="00D871C7">
        <w:t xml:space="preserve">: </w:t>
      </w:r>
      <w:r w:rsidR="0091544A" w:rsidRPr="00EB5288">
        <w:t>Leonardo Schmidt Kassuga</w:t>
      </w:r>
    </w:p>
    <w:p w14:paraId="572EB2AF" w14:textId="41BEFB43" w:rsidR="008A2564" w:rsidRPr="00D871C7" w:rsidRDefault="008A2564" w:rsidP="000D2234">
      <w:r w:rsidRPr="00D871C7">
        <w:rPr>
          <w:b/>
        </w:rPr>
        <w:t>Endereço</w:t>
      </w:r>
      <w:r w:rsidRPr="00D871C7">
        <w:t xml:space="preserve">: Avenida Erasmo Braga, </w:t>
      </w:r>
      <w:r w:rsidR="00295406">
        <w:t>n°</w:t>
      </w:r>
      <w:r w:rsidRPr="00D871C7">
        <w:t>115 – Lâmina I – sala 1</w:t>
      </w:r>
      <w:r w:rsidR="00295406">
        <w:t>.</w:t>
      </w:r>
      <w:r w:rsidRPr="00D871C7">
        <w:t>10</w:t>
      </w:r>
      <w:r w:rsidR="00295406">
        <w:t>5</w:t>
      </w:r>
      <w:r w:rsidR="000D2234">
        <w:t xml:space="preserve"> </w:t>
      </w:r>
      <w:r w:rsidRPr="00D871C7">
        <w:t>Centro – Rio de Janeiro</w:t>
      </w:r>
    </w:p>
    <w:p w14:paraId="3589D53E" w14:textId="4EBBDB79" w:rsidR="008A2564" w:rsidRPr="00D871C7" w:rsidRDefault="008A2564" w:rsidP="000D2234">
      <w:r w:rsidRPr="00D871C7">
        <w:rPr>
          <w:b/>
        </w:rPr>
        <w:t>Telefone</w:t>
      </w:r>
      <w:r w:rsidRPr="00D871C7">
        <w:t>: (21) 3133-</w:t>
      </w:r>
      <w:r w:rsidR="00295406">
        <w:t>2884</w:t>
      </w:r>
    </w:p>
    <w:p w14:paraId="03C6740F" w14:textId="29AE33A8" w:rsidR="008A2564" w:rsidRPr="00D871C7" w:rsidRDefault="008A2564" w:rsidP="000D2234">
      <w:r w:rsidRPr="00D871C7">
        <w:rPr>
          <w:b/>
        </w:rPr>
        <w:t xml:space="preserve">e-mail: </w:t>
      </w:r>
      <w:hyperlink r:id="rId12" w:history="1">
        <w:r w:rsidR="00295406">
          <w:rPr>
            <w:rStyle w:val="Hyperlink"/>
            <w:rFonts w:ascii="Arial" w:hAnsi="Arial" w:cs="Arial"/>
            <w:color w:val="007BFF"/>
            <w:shd w:val="clear" w:color="auto" w:fill="FFFFFF"/>
          </w:rPr>
          <w:t>3vpsecretaria@tjrj.jus.br</w:t>
        </w:r>
      </w:hyperlink>
    </w:p>
    <w:p w14:paraId="3981D446" w14:textId="44B95B58" w:rsidR="000D2234" w:rsidRDefault="000D2234" w:rsidP="000D2234">
      <w:pPr>
        <w:spacing w:after="160" w:line="276" w:lineRule="auto"/>
        <w:jc w:val="left"/>
      </w:pPr>
      <w:r>
        <w:br w:type="page"/>
      </w:r>
    </w:p>
    <w:p w14:paraId="0A7CC840" w14:textId="64F764F9" w:rsidR="006765DB" w:rsidRPr="00B614FE" w:rsidRDefault="00F73DC9" w:rsidP="00B614FE">
      <w:pPr>
        <w:pStyle w:val="Ttulo1"/>
      </w:pPr>
      <w:bookmarkStart w:id="13" w:name="_Toc165369709"/>
      <w:bookmarkStart w:id="14" w:name="_Toc199341280"/>
      <w:r>
        <w:lastRenderedPageBreak/>
        <w:t>7</w:t>
      </w:r>
      <w:r w:rsidR="00DE20CB" w:rsidRPr="00B614FE">
        <w:t xml:space="preserve">. </w:t>
      </w:r>
      <w:r w:rsidR="007D268F" w:rsidRPr="00B614FE">
        <w:t xml:space="preserve">SISTEMA DE GESTÃO DA QUALIDADE DA </w:t>
      </w:r>
      <w:bookmarkStart w:id="15" w:name="_Toc141093188"/>
      <w:r w:rsidR="00822610">
        <w:t>3ª VICE-PRESIDÊNCIA</w:t>
      </w:r>
      <w:bookmarkEnd w:id="13"/>
      <w:bookmarkEnd w:id="14"/>
    </w:p>
    <w:p w14:paraId="3516B240" w14:textId="1C890B29" w:rsidR="006765DB" w:rsidRPr="008337D0" w:rsidRDefault="008337D0" w:rsidP="008337D0">
      <w:pPr>
        <w:pStyle w:val="Ttulo2"/>
        <w:spacing w:line="360" w:lineRule="auto"/>
        <w:rPr>
          <w:b/>
          <w:bCs/>
          <w:szCs w:val="28"/>
        </w:rPr>
      </w:pPr>
      <w:bookmarkStart w:id="16" w:name="_Toc165369710"/>
      <w:bookmarkStart w:id="17" w:name="_Toc199341281"/>
      <w:r>
        <w:rPr>
          <w:b/>
          <w:bCs/>
          <w:szCs w:val="28"/>
        </w:rPr>
        <w:t>7</w:t>
      </w:r>
      <w:r w:rsidR="00822610">
        <w:rPr>
          <w:b/>
          <w:bCs/>
          <w:szCs w:val="28"/>
        </w:rPr>
        <w:t>.1</w:t>
      </w:r>
      <w:r w:rsidR="00550F0E">
        <w:rPr>
          <w:b/>
          <w:bCs/>
          <w:szCs w:val="28"/>
        </w:rPr>
        <w:t xml:space="preserve"> </w:t>
      </w:r>
      <w:r w:rsidR="00822610">
        <w:rPr>
          <w:b/>
          <w:bCs/>
          <w:szCs w:val="28"/>
        </w:rPr>
        <w:t>–</w:t>
      </w:r>
      <w:r w:rsidR="007D268F" w:rsidRPr="007D268F">
        <w:rPr>
          <w:b/>
          <w:bCs/>
          <w:szCs w:val="28"/>
        </w:rPr>
        <w:t xml:space="preserve"> </w:t>
      </w:r>
      <w:bookmarkEnd w:id="15"/>
      <w:r w:rsidR="00822610">
        <w:rPr>
          <w:b/>
          <w:bCs/>
          <w:szCs w:val="28"/>
        </w:rPr>
        <w:t>Rotinas Administrativas</w:t>
      </w:r>
      <w:bookmarkEnd w:id="16"/>
      <w:bookmarkEnd w:id="17"/>
    </w:p>
    <w:tbl>
      <w:tblPr>
        <w:tblW w:w="1049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3888"/>
        <w:gridCol w:w="1356"/>
        <w:gridCol w:w="870"/>
        <w:gridCol w:w="1425"/>
        <w:gridCol w:w="1244"/>
      </w:tblGrid>
      <w:tr w:rsidR="00F25957" w:rsidRPr="00F25957" w14:paraId="7C114BD6" w14:textId="77777777" w:rsidTr="00D82FDF">
        <w:trPr>
          <w:trHeight w:val="1215"/>
        </w:trPr>
        <w:tc>
          <w:tcPr>
            <w:tcW w:w="10490" w:type="dxa"/>
            <w:gridSpan w:val="6"/>
            <w:tcBorders>
              <w:bottom w:val="nil"/>
            </w:tcBorders>
            <w:shd w:val="clear" w:color="000000" w:fill="FFFFFF"/>
            <w:vAlign w:val="center"/>
            <w:hideMark/>
          </w:tcPr>
          <w:p w14:paraId="1889DDDE" w14:textId="77777777" w:rsidR="00F25957" w:rsidRPr="00F25957" w:rsidRDefault="00F25957" w:rsidP="005A4A6B">
            <w:pPr>
              <w:spacing w:after="0"/>
              <w:jc w:val="center"/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</w:pPr>
            <w:r w:rsidRPr="00F25957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t>Sistema Normativo Administrativo do Poder Judiciário</w:t>
            </w:r>
            <w:r w:rsidRPr="00F25957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F25957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5A4A6B" w:rsidRPr="00F25957" w14:paraId="409B3FF1" w14:textId="77777777" w:rsidTr="000D2234">
        <w:trPr>
          <w:trHeight w:val="900"/>
        </w:trPr>
        <w:tc>
          <w:tcPr>
            <w:tcW w:w="17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3E9747CE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388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4CAA7570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35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42682E17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87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31BD117B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3D546F74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124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6B4491D3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5A4A6B" w:rsidRPr="00F25957" w14:paraId="74D994BF" w14:textId="77777777" w:rsidTr="000D2234">
        <w:trPr>
          <w:trHeight w:val="315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EF0D6CC" w14:textId="77777777" w:rsidR="00F25957" w:rsidRPr="000D2234" w:rsidRDefault="00F25957" w:rsidP="00F25957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86D0636" w14:textId="7FE14CF4" w:rsidR="00F25957" w:rsidRPr="000D2234" w:rsidRDefault="002F07FF" w:rsidP="00F25957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  <w:t>Autuar Recursos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993FEA4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01/11/2016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D9C95D2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B2C74A0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18/10/2018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3830813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5A4A6B" w:rsidRPr="00F25957" w14:paraId="06099D5E" w14:textId="77777777" w:rsidTr="000D2234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A2C470A" w14:textId="77777777" w:rsidR="00F25957" w:rsidRPr="000D2234" w:rsidRDefault="00F25957" w:rsidP="00F25957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FAE3AF3" w14:textId="77777777" w:rsidR="00F25957" w:rsidRPr="000D2234" w:rsidRDefault="00EB5288" w:rsidP="00F25957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3" w:tooltip="Documento que estabelece procedimentos para processar recursos" w:history="1"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Processar Recursos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A1860D6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01/02/2018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4479C3A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413689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2D5FAF7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5A4A6B" w:rsidRPr="00F25957" w14:paraId="41087E12" w14:textId="77777777" w:rsidTr="000D2234">
        <w:trPr>
          <w:trHeight w:val="6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9E6C523" w14:textId="77777777" w:rsidR="00F25957" w:rsidRPr="000D2234" w:rsidRDefault="00F25957" w:rsidP="00F25957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525AD13" w14:textId="77777777" w:rsidR="00F25957" w:rsidRPr="000D2234" w:rsidRDefault="00EB5288" w:rsidP="00F25957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4" w:tooltip="Visualizar o arquivo com título Gerir Departamento de Exame de Admissibilidade Recursal e revisão 10" w:history="1"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Gerir Departamento de Exame de</w:t>
              </w:r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u w:val="single"/>
                  <w:lang w:eastAsia="pt-BR"/>
                </w:rPr>
                <w:t xml:space="preserve"> </w:t>
              </w:r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Admissibilidade Recursal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16D982D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15/02/2023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473F43B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F6D34E7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B9367F8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5A4A6B" w:rsidRPr="00F25957" w14:paraId="25E925A1" w14:textId="77777777" w:rsidTr="000D2234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DD93E5E" w14:textId="77777777" w:rsidR="00F25957" w:rsidRPr="000D2234" w:rsidRDefault="00F25957" w:rsidP="00F25957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FRM-3VP-006-02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23AA771" w14:textId="77777777" w:rsidR="00F25957" w:rsidRPr="000D2234" w:rsidRDefault="00EB5288" w:rsidP="00F25957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5" w:tooltip="Visualizar o arquivo com título Pesquisa de Satisfação do Usuário Externo e revisão 1" w:history="1"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Pesquisa de Satisfação do Usuário Externo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F36674D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17/11/2014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525D93B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0B6168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7A4BCBC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5A4A6B" w:rsidRPr="00F25957" w14:paraId="027AA29B" w14:textId="77777777" w:rsidTr="000D2234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C556734" w14:textId="77777777" w:rsidR="00F25957" w:rsidRPr="000D2234" w:rsidRDefault="00F25957" w:rsidP="00F25957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FRM-3VP-006-03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3652E4C" w14:textId="77777777" w:rsidR="00F25957" w:rsidRPr="000D2234" w:rsidRDefault="00EB5288" w:rsidP="00F25957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6" w:tooltip="Visualizar o arquivo com título Quadro de Controle de Produtos Não Conformes e revisão 4" w:history="1"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Quadro de Controle de Produtos Não</w:t>
              </w:r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u w:val="single"/>
                  <w:lang w:eastAsia="pt-BR"/>
                </w:rPr>
                <w:t xml:space="preserve"> </w:t>
              </w:r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Conformes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BAE15EB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10/03/2015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08B9909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67ABEBD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DF45C02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5A4A6B" w:rsidRPr="00F25957" w14:paraId="16DDAD4C" w14:textId="77777777" w:rsidTr="000D2234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5BCBAAC" w14:textId="77777777" w:rsidR="00F25957" w:rsidRPr="000D2234" w:rsidRDefault="00F25957" w:rsidP="00F25957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RAD-3VP-009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4523254" w14:textId="77777777" w:rsidR="00F25957" w:rsidRPr="000D2234" w:rsidRDefault="00EB5288" w:rsidP="00F25957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7" w:tooltip="Documento que estabelece procedimentos para receber e distribuir documentos" w:history="1"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Receber e Distribuir Documentos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06182D5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10/02/2023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7E4CF57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FF30BA8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A130619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5A4A6B" w:rsidRPr="00F25957" w14:paraId="25934F11" w14:textId="77777777" w:rsidTr="000D2234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14E09A3" w14:textId="77777777" w:rsidR="00F25957" w:rsidRPr="000D2234" w:rsidRDefault="00F25957" w:rsidP="00F25957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9D48191" w14:textId="77777777" w:rsidR="00F25957" w:rsidRPr="000D2234" w:rsidRDefault="00EB5288" w:rsidP="00F25957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8" w:tooltip="Documento que estabelece critérios e procedimentos relativos às atividades de remessa de expedientes da Terceira Vice-Presidência" w:history="1"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Encaminhar Documentos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87B58DD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25/07/2022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F0CF12D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8D0B7C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3FE8079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5A4A6B" w:rsidRPr="00F25957" w14:paraId="78AF060B" w14:textId="77777777" w:rsidTr="000D2234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F4CFFFE" w14:textId="77777777" w:rsidR="00F25957" w:rsidRPr="000D2234" w:rsidRDefault="00F25957" w:rsidP="00F25957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056B51" w14:textId="77777777" w:rsidR="00F25957" w:rsidRPr="000D2234" w:rsidRDefault="00EB5288" w:rsidP="00F25957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19" w:tooltip="Visualizar o arquivo com título Atender a Solicitações e revisão 2" w:history="1"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Atender a Solicitações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2F2FD89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07/11/2014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EF534F5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FFD59B9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07/12/2018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567C2F6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5A4A6B" w:rsidRPr="00F25957" w14:paraId="1C26DB3B" w14:textId="77777777" w:rsidTr="000D2234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D87DA6A" w14:textId="77777777" w:rsidR="00F25957" w:rsidRPr="000D2234" w:rsidRDefault="00F25957" w:rsidP="00F25957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FD30F9E" w14:textId="77777777" w:rsidR="00F25957" w:rsidRPr="000D2234" w:rsidRDefault="00EB5288" w:rsidP="00F25957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20" w:tooltip="Visualizar o arquivo com título Encaminhar autos aos Tribunais Superiores e revisão 3" w:history="1"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Encaminhar autos aos Tribunais Superiores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F0AE4A9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25/01/2023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FF2ED14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57DEF42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B508C65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  <w:tr w:rsidR="005A4A6B" w:rsidRPr="00F25957" w14:paraId="402639CB" w14:textId="77777777" w:rsidTr="000D2234">
        <w:trPr>
          <w:trHeight w:val="600"/>
        </w:trPr>
        <w:tc>
          <w:tcPr>
            <w:tcW w:w="170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9B5266D" w14:textId="77777777" w:rsidR="00F25957" w:rsidRPr="000D2234" w:rsidRDefault="00F25957" w:rsidP="00F25957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RAD-3VP-014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58FDBB8" w14:textId="77777777" w:rsidR="00F25957" w:rsidRPr="000D2234" w:rsidRDefault="00EB5288" w:rsidP="00F25957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eastAsia="pt-BR"/>
              </w:rPr>
            </w:pPr>
            <w:hyperlink r:id="rId21" w:tooltip="Documento que estabelece procedimentos para receber, processar e encaminhar documentos dos tribunais superiores" w:history="1"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Receber, Processar e Encaminhar Documentos</w:t>
              </w:r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u w:val="single"/>
                  <w:lang w:eastAsia="pt-BR"/>
                </w:rPr>
                <w:t xml:space="preserve"> </w:t>
              </w:r>
              <w:r w:rsidR="00F25957" w:rsidRPr="000D2234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dos Tribunais Superiores</w:t>
              </w:r>
            </w:hyperlink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AECFD8F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05/12/2017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0C81703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727B38B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10/01/2018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91FB317" w14:textId="77777777" w:rsidR="00F25957" w:rsidRPr="000D2234" w:rsidRDefault="00F25957" w:rsidP="00F25957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0D2234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DEARE</w:t>
            </w:r>
          </w:p>
        </w:tc>
      </w:tr>
    </w:tbl>
    <w:p w14:paraId="41519C02" w14:textId="77777777" w:rsidR="000D2234" w:rsidRDefault="000D2234" w:rsidP="000D2234">
      <w:pPr>
        <w:rPr>
          <w:shd w:val="clear" w:color="auto" w:fill="FFFFFF"/>
        </w:rPr>
      </w:pPr>
    </w:p>
    <w:p w14:paraId="7DCBC45D" w14:textId="7F44D863" w:rsidR="00D80580" w:rsidRDefault="000F786F" w:rsidP="00AE4864">
      <w:pPr>
        <w:pStyle w:val="Ttulo2"/>
        <w:spacing w:line="360" w:lineRule="auto"/>
        <w:rPr>
          <w:rFonts w:cstheme="majorHAnsi"/>
          <w:b/>
          <w:bCs/>
          <w:color w:val="212529"/>
          <w:szCs w:val="28"/>
          <w:shd w:val="clear" w:color="auto" w:fill="FFFFFF"/>
        </w:rPr>
      </w:pPr>
      <w:bookmarkStart w:id="18" w:name="_Toc165369711"/>
      <w:bookmarkStart w:id="19" w:name="_Toc199341282"/>
      <w:r>
        <w:rPr>
          <w:rFonts w:cstheme="majorHAnsi"/>
          <w:b/>
          <w:bCs/>
          <w:color w:val="212529"/>
          <w:szCs w:val="28"/>
          <w:shd w:val="clear" w:color="auto" w:fill="FFFFFF"/>
        </w:rPr>
        <w:t>7</w:t>
      </w:r>
      <w:r w:rsidR="006B745B" w:rsidRPr="00AE4864">
        <w:rPr>
          <w:rFonts w:cstheme="majorHAnsi"/>
          <w:b/>
          <w:bCs/>
          <w:color w:val="212529"/>
          <w:szCs w:val="28"/>
          <w:shd w:val="clear" w:color="auto" w:fill="FFFFFF"/>
        </w:rPr>
        <w:t xml:space="preserve">.2 – Representante da Direção </w:t>
      </w:r>
      <w:r w:rsidR="00AE4864">
        <w:rPr>
          <w:rFonts w:cstheme="majorHAnsi"/>
          <w:b/>
          <w:bCs/>
          <w:color w:val="212529"/>
          <w:szCs w:val="28"/>
          <w:shd w:val="clear" w:color="auto" w:fill="FFFFFF"/>
        </w:rPr>
        <w:t>–</w:t>
      </w:r>
      <w:r w:rsidR="006B745B" w:rsidRPr="00AE4864">
        <w:rPr>
          <w:rFonts w:cstheme="majorHAnsi"/>
          <w:b/>
          <w:bCs/>
          <w:color w:val="212529"/>
          <w:szCs w:val="28"/>
          <w:shd w:val="clear" w:color="auto" w:fill="FFFFFF"/>
        </w:rPr>
        <w:t xml:space="preserve"> RD</w:t>
      </w:r>
      <w:bookmarkEnd w:id="18"/>
      <w:bookmarkEnd w:id="19"/>
    </w:p>
    <w:p w14:paraId="61765079" w14:textId="2A5D4BE8" w:rsidR="00AE4864" w:rsidRPr="00AE4864" w:rsidRDefault="00AE4864" w:rsidP="000D2234">
      <w:pPr>
        <w:ind w:left="708"/>
      </w:pPr>
      <w:r w:rsidRPr="00AE4864">
        <w:rPr>
          <w:b/>
        </w:rPr>
        <w:t>Nome</w:t>
      </w:r>
      <w:r w:rsidRPr="00AE4864">
        <w:t>: Ligia Jannuzzi Lazzarotto do Amparo</w:t>
      </w:r>
    </w:p>
    <w:p w14:paraId="12FA0DAC" w14:textId="1FA120A3" w:rsidR="00AE4864" w:rsidRPr="00AE4864" w:rsidRDefault="00AE4864" w:rsidP="000D2234">
      <w:pPr>
        <w:ind w:left="708"/>
      </w:pPr>
      <w:r w:rsidRPr="00AE4864">
        <w:rPr>
          <w:b/>
        </w:rPr>
        <w:t>Telefone</w:t>
      </w:r>
      <w:r w:rsidRPr="00AE4864">
        <w:t>: (21) 3133-1894/3713</w:t>
      </w:r>
    </w:p>
    <w:p w14:paraId="1DEB3F8D" w14:textId="321148A2" w:rsidR="00AE4864" w:rsidRPr="000D2234" w:rsidRDefault="000D2234" w:rsidP="000D2234">
      <w:pPr>
        <w:ind w:left="708"/>
        <w:rPr>
          <w:b/>
          <w:color w:val="0070C0"/>
        </w:rPr>
      </w:pPr>
      <w:r>
        <w:rPr>
          <w:b/>
        </w:rPr>
        <w:t>E</w:t>
      </w:r>
      <w:r w:rsidR="00AE4864" w:rsidRPr="00AE4864">
        <w:t>-</w:t>
      </w:r>
      <w:r w:rsidR="00AE4864" w:rsidRPr="00AE4864">
        <w:rPr>
          <w:b/>
        </w:rPr>
        <w:t>mail</w:t>
      </w:r>
      <w:r w:rsidR="00AE4864" w:rsidRPr="00AE4864">
        <w:t xml:space="preserve">: </w:t>
      </w:r>
      <w:r w:rsidR="00AE4864" w:rsidRPr="000D2234">
        <w:rPr>
          <w:b/>
          <w:color w:val="0070C0"/>
        </w:rPr>
        <w:t>lazzarotto</w:t>
      </w:r>
      <w:r w:rsidRPr="000D2234">
        <w:rPr>
          <w:b/>
          <w:color w:val="0070C0"/>
        </w:rPr>
        <w:t>@tjtj.jus.br</w:t>
      </w:r>
    </w:p>
    <w:p w14:paraId="26E4B237" w14:textId="77777777" w:rsidR="00AE4864" w:rsidRPr="00AE4864" w:rsidRDefault="00AE4864" w:rsidP="00AE4864"/>
    <w:p w14:paraId="769DED49" w14:textId="15F2179D" w:rsidR="000D2234" w:rsidRDefault="000D2234">
      <w:pPr>
        <w:spacing w:after="160" w:line="276" w:lineRule="auto"/>
        <w:jc w:val="left"/>
      </w:pPr>
      <w:r>
        <w:br w:type="page"/>
      </w:r>
    </w:p>
    <w:p w14:paraId="1E45AC2F" w14:textId="328D0DCF" w:rsidR="00BD058C" w:rsidRDefault="00E115E6" w:rsidP="00AF19E2">
      <w:pPr>
        <w:pStyle w:val="Ttulo1"/>
      </w:pPr>
      <w:bookmarkStart w:id="20" w:name="_Toc165369712"/>
      <w:bookmarkStart w:id="21" w:name="_Toc199341283"/>
      <w:r>
        <w:lastRenderedPageBreak/>
        <w:t>8</w:t>
      </w:r>
      <w:r w:rsidR="0010466F" w:rsidRPr="00DF6213">
        <w:t>. INDICADORES E MÉTRICAS INSTITUCIONAIS</w:t>
      </w:r>
      <w:bookmarkStart w:id="22" w:name="_Toc165369713"/>
      <w:bookmarkEnd w:id="20"/>
      <w:bookmarkEnd w:id="21"/>
    </w:p>
    <w:p w14:paraId="4BBF6788" w14:textId="51723FB4" w:rsidR="00C82AB1" w:rsidRPr="00D33EFD" w:rsidRDefault="00D33EFD" w:rsidP="00D33EFD">
      <w:pPr>
        <w:jc w:val="center"/>
        <w:rPr>
          <w:b/>
        </w:rPr>
      </w:pPr>
      <w:r w:rsidRPr="00D33EFD">
        <w:rPr>
          <w:b/>
        </w:rPr>
        <w:t>A</w:t>
      </w:r>
      <w:r w:rsidR="00C82AB1" w:rsidRPr="00D33EFD">
        <w:rPr>
          <w:b/>
        </w:rPr>
        <w:t>UTUAÇÕES</w:t>
      </w:r>
    </w:p>
    <w:tbl>
      <w:tblPr>
        <w:tblW w:w="9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09"/>
        <w:gridCol w:w="481"/>
        <w:gridCol w:w="580"/>
        <w:gridCol w:w="569"/>
        <w:gridCol w:w="640"/>
        <w:gridCol w:w="585"/>
        <w:gridCol w:w="620"/>
        <w:gridCol w:w="580"/>
        <w:gridCol w:w="527"/>
        <w:gridCol w:w="605"/>
        <w:gridCol w:w="580"/>
        <w:gridCol w:w="590"/>
        <w:gridCol w:w="609"/>
        <w:gridCol w:w="595"/>
      </w:tblGrid>
      <w:tr w:rsidR="00AF19E2" w:rsidRPr="00F057D7" w14:paraId="1A4D3A8F" w14:textId="77777777" w:rsidTr="003024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201F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B91417" w14:textId="77777777" w:rsidR="00AF19E2" w:rsidRPr="00F057D7" w:rsidRDefault="00AF19E2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446D22" w14:textId="77777777" w:rsidR="00AF19E2" w:rsidRPr="00F057D7" w:rsidRDefault="00AF19E2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PART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1B5C5C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B3194E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DE7DC1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8B4CB4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0A44F9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04C50D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0826DE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C7CD65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1F5EC1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82DB65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277DE4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15899E" w14:textId="77777777" w:rsidR="00AF19E2" w:rsidRPr="00F057D7" w:rsidRDefault="00AF19E2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</w:tr>
      <w:tr w:rsidR="00AF19E2" w:rsidRPr="00F057D7" w14:paraId="08CBB406" w14:textId="77777777" w:rsidTr="003024B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05B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CÍVEL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D392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70F0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8C6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A790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E5E6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974D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2A47" w14:textId="1CC62F4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E6AB" w14:textId="7A10FBB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825" w14:textId="78950FB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1E2D" w14:textId="0988CBE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A347" w14:textId="6003307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A93E" w14:textId="75670D0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902E" w14:textId="0D6B066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1AB1" w14:textId="5DE08C6E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F19E2" w:rsidRPr="00F057D7" w14:paraId="700838E9" w14:textId="77777777" w:rsidTr="003024B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4BE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CÍVEL - AGRAVOS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D71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84C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27C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E00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EF8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652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C28B" w14:textId="0A7845F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1082" w14:textId="4320945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60B" w14:textId="53E8446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D2B" w14:textId="1095A32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94CD" w14:textId="57A0C05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4F91" w14:textId="4CFEE99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85F" w14:textId="6A555ED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2787" w14:textId="68233A8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F19E2" w:rsidRPr="00F057D7" w14:paraId="757EEEAA" w14:textId="77777777" w:rsidTr="003024B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3ECE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FAZENDA PÚBLICA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178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C80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90C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132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EE5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9A0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E684" w14:textId="2A8985F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1ABE" w14:textId="78E539A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94C1" w14:textId="0CE1D59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B6FC" w14:textId="4ECB1F7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B996" w14:textId="6183523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99BE" w14:textId="05F5684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73B" w14:textId="32AE98B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B7AA" w14:textId="6F25FA1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F19E2" w:rsidRPr="00F057D7" w14:paraId="4854E7F3" w14:textId="77777777" w:rsidTr="003024BC">
        <w:trPr>
          <w:trHeight w:val="5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DFB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FAZENDA PÚBLICA - AGRAVOS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A127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2D2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54A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982E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E19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751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6932" w14:textId="1EF88BD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7B95" w14:textId="401898C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37E" w14:textId="0AAA11E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93BD" w14:textId="397E0F0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80C5" w14:textId="341280C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C780" w14:textId="44E2AC2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73B6" w14:textId="46F342E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A69" w14:textId="7D5AD05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F19E2" w:rsidRPr="00F057D7" w14:paraId="756E3C2B" w14:textId="77777777" w:rsidTr="003024B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BE4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CRIMINAL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C922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E835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FE56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1537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AF15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72C6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DF9" w14:textId="1FF68DF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2D58" w14:textId="50B01A3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522D" w14:textId="0EEA644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4D96" w14:textId="5115EFC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20AD" w14:textId="519B918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54A1" w14:textId="582B071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7EC7" w14:textId="05BCD54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D69" w14:textId="384ED44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F19E2" w:rsidRPr="00F057D7" w14:paraId="73F0CE32" w14:textId="77777777" w:rsidTr="003024BC">
        <w:trPr>
          <w:trHeight w:val="5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476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CRIMINAL - AGRAVOS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49A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E9F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F32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243E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28C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345C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6DA3" w14:textId="4333105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D33F" w14:textId="1907DF2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D7E0" w14:textId="5E08E8C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8ADB" w14:textId="16D72609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F5A3" w14:textId="56DAF7E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E48" w14:textId="2964D0C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3F3E" w14:textId="1BA9374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2B7B" w14:textId="45BB983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F19E2" w:rsidRPr="00F057D7" w14:paraId="2ECC5B7E" w14:textId="77777777" w:rsidTr="003024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3D10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740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8CC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C252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A771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8A38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5CF6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224E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FB7B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5BF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50F2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1B5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699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354E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D67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F19E2" w:rsidRPr="00F057D7" w14:paraId="1E22145E" w14:textId="77777777" w:rsidTr="003024B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DEC1C5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CBC89F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805BC0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F0BE0BD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5B99E55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CFBFD78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A37AF3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49F440" w14:textId="7CB89CC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2C0D39" w14:textId="516353A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04129C" w14:textId="6A8C69D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4AA869" w14:textId="27C5E80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2BB7C3" w14:textId="6E6221F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3571BC" w14:textId="45BEC68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58EE1E" w14:textId="42D2AD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B3F747" w14:textId="27557D3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F19E2" w:rsidRPr="00F057D7" w14:paraId="02A3F469" w14:textId="77777777" w:rsidTr="003024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2F1F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6AF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544A0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68A5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DC44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CE54F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5E1E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9C2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95AD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0451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8D9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90C2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3799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A93F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65C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F19E2" w:rsidRPr="00F057D7" w14:paraId="001D7ECF" w14:textId="77777777" w:rsidTr="003024B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394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RECURSOS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D0E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896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931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7A89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C7FE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162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409F" w14:textId="1300926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D4CC" w14:textId="17FDBDA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896D" w14:textId="7C61A50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E30D" w14:textId="4904027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5C5D" w14:textId="39DE4BE5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254" w14:textId="2012556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927E" w14:textId="7A640A2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9450" w14:textId="6AE5F53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F19E2" w:rsidRPr="00F057D7" w14:paraId="751CFBB9" w14:textId="77777777" w:rsidTr="003024B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217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AGRAVOS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9A3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4C73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9824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780B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051A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9EBF" w14:textId="7777777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93B" w14:textId="12FD662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9017" w14:textId="1E447C9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8C29" w14:textId="446BD2C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D784" w14:textId="778282D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9587" w14:textId="64E2952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4D2E" w14:textId="6380B63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E8B4" w14:textId="5BDBF70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1922" w14:textId="20A1DD6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F19E2" w:rsidRPr="00F057D7" w14:paraId="7BE90738" w14:textId="77777777" w:rsidTr="003024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1E842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1627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987C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7701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56C7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DC0B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456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B847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37E3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CCDE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2C7A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745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878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7220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7C0" w14:textId="77777777" w:rsidR="00AF19E2" w:rsidRPr="00F057D7" w:rsidRDefault="00AF19E2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F19E2" w:rsidRPr="00F057D7" w14:paraId="688C7FA0" w14:textId="77777777" w:rsidTr="003024B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192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CÍVEL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3C31" w14:textId="48CB002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E897" w14:textId="2ED2667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298" w14:textId="58B090F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B5D" w14:textId="08B6D32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46D3" w14:textId="68CFADE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F6E7" w14:textId="024F40E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C520" w14:textId="35788F9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21DB" w14:textId="6D287E6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C878" w14:textId="45850B68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6B72" w14:textId="1C13693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FC0A" w14:textId="2FB8A4B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B66A" w14:textId="5995029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F5D8" w14:textId="44910E1B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4A8A" w14:textId="0BD704F1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F19E2" w:rsidRPr="00F057D7" w14:paraId="6213772D" w14:textId="77777777" w:rsidTr="003024B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1C0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FAZENDA PÚBLICA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20C9" w14:textId="52E550F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6036" w14:textId="425EFAA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E35E" w14:textId="50C2AEF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53BC" w14:textId="57BFDCF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0AD1" w14:textId="768D3E1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E49E" w14:textId="23938E9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26F" w14:textId="6ED2CE8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F86A" w14:textId="284B46A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E47" w14:textId="6AE13992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BF55" w14:textId="5D6A80E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F9CA" w14:textId="59DF5F3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963" w14:textId="69542674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E04F" w14:textId="5C5424C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0C45" w14:textId="2314C58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F19E2" w:rsidRPr="00F057D7" w14:paraId="37F9932E" w14:textId="77777777" w:rsidTr="003024B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776" w14:textId="77777777" w:rsidR="00AF19E2" w:rsidRPr="00F057D7" w:rsidRDefault="00AF19E2" w:rsidP="00C82AB1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057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CRIMINAL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82BE" w14:textId="6EEBC6CE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6154" w14:textId="6636AE17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B718" w14:textId="5AC19FDD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FCEB" w14:textId="511ED69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E1C" w14:textId="271C7CD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0BE" w14:textId="0AEDE6E0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D0F7" w14:textId="63BEDDA3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4016" w14:textId="2C49B43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9137" w14:textId="22949C4C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353" w14:textId="3A3CC70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008C" w14:textId="48AD4DCF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D9F2" w14:textId="3B8EE35A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DFB9" w14:textId="73B4D5C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88A2" w14:textId="7B7A0436" w:rsidR="00AF19E2" w:rsidRPr="00F057D7" w:rsidRDefault="00AF19E2" w:rsidP="00AF19E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06"/>
      </w:tblGrid>
      <w:tr w:rsidR="00AF19E2" w14:paraId="374A6B88" w14:textId="77777777" w:rsidTr="00AF19E2">
        <w:tc>
          <w:tcPr>
            <w:tcW w:w="5529" w:type="dxa"/>
          </w:tcPr>
          <w:p w14:paraId="7C902DDD" w14:textId="77777777" w:rsidR="00AF19E2" w:rsidRDefault="00AF19E2" w:rsidP="00C82AB1"/>
          <w:p w14:paraId="423C758A" w14:textId="77777777" w:rsidR="00AF19E2" w:rsidRDefault="00AF19E2" w:rsidP="00C82AB1"/>
          <w:p w14:paraId="24760B85" w14:textId="77777777" w:rsidR="00AF19E2" w:rsidRDefault="00AF19E2" w:rsidP="00C82AB1">
            <w:pPr>
              <w:rPr>
                <w:b/>
                <w:smallCaps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5C00625" wp14:editId="62B8B66C">
                  <wp:extent cx="2609850" cy="2012315"/>
                  <wp:effectExtent l="19050" t="19050" r="19050" b="26035"/>
                  <wp:docPr id="15" name="Imagem 15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063" w:type="dxa"/>
          </w:tcPr>
          <w:p w14:paraId="5FA4C5BB" w14:textId="77777777" w:rsidR="00AF19E2" w:rsidRDefault="00AF19E2" w:rsidP="00C82AB1"/>
          <w:p w14:paraId="4F427DA9" w14:textId="77777777" w:rsidR="00AF19E2" w:rsidRDefault="00AF19E2" w:rsidP="00C82AB1"/>
          <w:p w14:paraId="44DB975C" w14:textId="77777777" w:rsidR="00AF19E2" w:rsidRDefault="00AF19E2" w:rsidP="00C82AB1">
            <w:pPr>
              <w:rPr>
                <w:b/>
                <w:smallCaps/>
                <w:color w:val="000000" w:themeColor="text1"/>
                <w:sz w:val="28"/>
                <w:szCs w:val="28"/>
              </w:rPr>
            </w:pPr>
            <w:r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33B262C" wp14:editId="6F345720">
                  <wp:extent cx="2486025" cy="2012315"/>
                  <wp:effectExtent l="19050" t="19050" r="28575" b="26035"/>
                  <wp:docPr id="9" name="Imagem 9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F19E2" w14:paraId="10C2BDD1" w14:textId="77777777" w:rsidTr="00AF19E2">
        <w:tc>
          <w:tcPr>
            <w:tcW w:w="8592" w:type="dxa"/>
            <w:gridSpan w:val="2"/>
          </w:tcPr>
          <w:p w14:paraId="3D0C0258" w14:textId="77777777" w:rsidR="00AF19E2" w:rsidRDefault="00AF19E2" w:rsidP="00C82AB1">
            <w:pPr>
              <w:jc w:val="center"/>
              <w:rPr>
                <w:b/>
                <w:smallCaps/>
                <w:color w:val="000000" w:themeColor="text1"/>
                <w:sz w:val="28"/>
                <w:szCs w:val="28"/>
              </w:rPr>
            </w:pPr>
            <w:r>
              <w:lastRenderedPageBreak/>
              <w:fldChar w:fldCharType="begin"/>
            </w:r>
            <w:r>
      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5FF4B1B" wp14:editId="6DF1149C">
                  <wp:extent cx="3343275" cy="2012315"/>
                  <wp:effectExtent l="19050" t="19050" r="28575" b="26035"/>
                  <wp:docPr id="10" name="Imagem 10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2CFEB10E" w14:textId="77777777" w:rsidR="00AF19E2" w:rsidRDefault="00AF19E2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632CD4DB" w14:textId="77777777" w:rsidTr="00BF5DED">
        <w:trPr>
          <w:trHeight w:val="296"/>
        </w:trPr>
        <w:tc>
          <w:tcPr>
            <w:tcW w:w="10338" w:type="dxa"/>
            <w:shd w:val="clear" w:color="auto" w:fill="002060"/>
          </w:tcPr>
          <w:p w14:paraId="4A7770BD" w14:textId="77777777" w:rsidR="00D167D6" w:rsidRPr="00BF5DED" w:rsidRDefault="00D167D6" w:rsidP="00C82AB1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F5DED">
              <w:rPr>
                <w:b/>
                <w:bCs/>
                <w:color w:val="FFFFFF" w:themeColor="background1"/>
                <w:sz w:val="22"/>
                <w:szCs w:val="22"/>
              </w:rPr>
              <w:t xml:space="preserve">Análise geral: </w:t>
            </w:r>
          </w:p>
        </w:tc>
      </w:tr>
      <w:tr w:rsidR="00D167D6" w:rsidRPr="00D218F5" w14:paraId="6649FC86" w14:textId="77777777" w:rsidTr="00BF5DED">
        <w:trPr>
          <w:trHeight w:val="174"/>
        </w:trPr>
        <w:tc>
          <w:tcPr>
            <w:tcW w:w="10338" w:type="dxa"/>
          </w:tcPr>
          <w:p w14:paraId="49EEB95D" w14:textId="233E0157" w:rsidR="00D167D6" w:rsidRPr="00BF5DED" w:rsidRDefault="00AF19E2" w:rsidP="00AF19E2">
            <w:pPr>
              <w:tabs>
                <w:tab w:val="left" w:pos="1470"/>
              </w:tabs>
              <w:rPr>
                <w:sz w:val="22"/>
                <w:szCs w:val="22"/>
              </w:rPr>
            </w:pPr>
            <w:r w:rsidRPr="00BF5DED">
              <w:rPr>
                <w:sz w:val="22"/>
                <w:szCs w:val="22"/>
              </w:rPr>
              <w:t>XXX</w:t>
            </w:r>
          </w:p>
        </w:tc>
      </w:tr>
    </w:tbl>
    <w:p w14:paraId="0D928EA8" w14:textId="7610B055" w:rsidR="00C82AB1" w:rsidRDefault="00C82AB1" w:rsidP="00BD058C"/>
    <w:p w14:paraId="79499C72" w14:textId="77777777" w:rsidR="00C82AB1" w:rsidRDefault="00C82AB1">
      <w:pPr>
        <w:spacing w:after="160" w:line="276" w:lineRule="auto"/>
        <w:jc w:val="left"/>
      </w:pPr>
      <w:r>
        <w:br w:type="page"/>
      </w:r>
    </w:p>
    <w:p w14:paraId="2B35C464" w14:textId="3095F3EA" w:rsidR="00BD058C" w:rsidRPr="00D33EFD" w:rsidRDefault="00742AA5" w:rsidP="00D33EFD">
      <w:pPr>
        <w:jc w:val="center"/>
        <w:rPr>
          <w:b/>
        </w:rPr>
      </w:pPr>
      <w:r w:rsidRPr="00D33EFD">
        <w:rPr>
          <w:b/>
        </w:rPr>
        <w:lastRenderedPageBreak/>
        <w:t>EVOLUÇÃO DO ACERVO DE RECURSOS ELETRÔNICOS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80"/>
        <w:gridCol w:w="569"/>
        <w:gridCol w:w="640"/>
        <w:gridCol w:w="585"/>
        <w:gridCol w:w="620"/>
        <w:gridCol w:w="580"/>
        <w:gridCol w:w="527"/>
        <w:gridCol w:w="605"/>
        <w:gridCol w:w="580"/>
        <w:gridCol w:w="590"/>
        <w:gridCol w:w="609"/>
        <w:gridCol w:w="595"/>
      </w:tblGrid>
      <w:tr w:rsidR="00C82AB1" w:rsidRPr="00271DB8" w14:paraId="025EA04A" w14:textId="77777777" w:rsidTr="00D33E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B87F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C24B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8F24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B30E06" w14:textId="77777777" w:rsidR="00C82AB1" w:rsidRPr="00271DB8" w:rsidRDefault="00C82AB1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2DF3FD" w14:textId="77777777" w:rsidR="00C82AB1" w:rsidRPr="00271DB8" w:rsidRDefault="00C82AB1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F61BC3" w14:textId="77777777" w:rsidR="00C82AB1" w:rsidRPr="00271DB8" w:rsidRDefault="00C82AB1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93BC11" w14:textId="77777777" w:rsidR="00C82AB1" w:rsidRPr="00271DB8" w:rsidRDefault="00C82AB1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A2A2CD" w14:textId="77777777" w:rsidR="00C82AB1" w:rsidRPr="00271DB8" w:rsidRDefault="00C82AB1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4C8F61" w14:textId="77777777" w:rsidR="00C82AB1" w:rsidRPr="00271DB8" w:rsidRDefault="00C82AB1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254E4A" w14:textId="77777777" w:rsidR="00C82AB1" w:rsidRPr="00271DB8" w:rsidRDefault="00C82AB1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391C63" w14:textId="77777777" w:rsidR="00C82AB1" w:rsidRPr="00271DB8" w:rsidRDefault="00C82AB1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02E1F3" w14:textId="77777777" w:rsidR="00C82AB1" w:rsidRPr="00271DB8" w:rsidRDefault="00C82AB1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A2F4E8" w14:textId="0273ECE4" w:rsidR="00C82AB1" w:rsidRPr="00271DB8" w:rsidRDefault="007A6AA7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  <w:r w:rsidR="00C82AB1"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ut/XX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9A22A6" w14:textId="77777777" w:rsidR="00C82AB1" w:rsidRPr="00271DB8" w:rsidRDefault="00C82AB1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30273F" w14:textId="77777777" w:rsidR="00C82AB1" w:rsidRPr="00271DB8" w:rsidRDefault="00C82AB1" w:rsidP="00C82AB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C82AB1" w:rsidRPr="00271DB8" w14:paraId="504A30A1" w14:textId="77777777" w:rsidTr="00D33EFD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E8DD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ASSESSORIA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1FB0" w14:textId="7B0E74F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4C4B" w14:textId="74AB339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B5A7" w14:textId="66E67F9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9838" w14:textId="33BABBE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59EE" w14:textId="1DC8195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B80" w14:textId="207FDDF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A11" w14:textId="647326A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0605" w14:textId="309E609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D3CC" w14:textId="46EC096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F4C1" w14:textId="68315CA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5A11" w14:textId="48BC614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22BB" w14:textId="7DEC251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C82AB1" w:rsidRPr="00271DB8" w14:paraId="202B0CDB" w14:textId="77777777" w:rsidTr="00D33EFD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8261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DIAUT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A0AD" w14:textId="67572CA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D3BB" w14:textId="1659127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8055" w14:textId="7225DBC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F6B9" w14:textId="316D7A3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F9BC" w14:textId="4FF6AC3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9C08" w14:textId="45393C6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6C4" w14:textId="3FCE27E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6819" w14:textId="62DCF05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5815" w14:textId="50FD921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EA21" w14:textId="2AD9B38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DF4A" w14:textId="7CC9069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D18E" w14:textId="470F238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C82AB1" w:rsidRPr="00271DB8" w14:paraId="22BE0DDF" w14:textId="77777777" w:rsidTr="00D33EFD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8DFFD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DICOM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A9C1" w14:textId="2AD1D28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1778" w14:textId="4E861D2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45EF" w14:textId="0A19E73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DEE1" w14:textId="1EC7243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3DA6" w14:textId="58C4E43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CFF6" w14:textId="1472E49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F539" w14:textId="16B88F4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51EA" w14:textId="415DA4D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5F6A" w14:textId="408A4E6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470" w14:textId="14EDE3DD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8237" w14:textId="054B5C1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1F78" w14:textId="3718D12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C82AB1" w:rsidRPr="00271DB8" w14:paraId="69CE3EE6" w14:textId="77777777" w:rsidTr="00D33EFD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EC9D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DIPRE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439D" w14:textId="4E1C5CC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AC30" w14:textId="311FD3B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238" w14:textId="2D0A381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C4CF" w14:textId="7C16F36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F36C" w14:textId="17843B2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2EE1" w14:textId="46DD98A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53DD" w14:textId="3E3586C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353B" w14:textId="2680207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DA25" w14:textId="1C693F9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A2BE" w14:textId="0CB9EBC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30B" w14:textId="5396522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C5C0" w14:textId="48D9C85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C82AB1" w:rsidRPr="00271DB8" w14:paraId="7DEFCA8A" w14:textId="77777777" w:rsidTr="00D33EFD">
        <w:trPr>
          <w:trHeight w:val="33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E9D4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GABINETES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F8D" w14:textId="65E7208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FD48" w14:textId="6ED77EA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6A73" w14:textId="5C21F16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BFEE" w14:textId="1D36F3A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D491" w14:textId="602D40F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A6FA" w14:textId="4321A5D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98AA" w14:textId="7CE3CA5F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56A" w14:textId="49D7913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CD51" w14:textId="6DEB3B8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CAE" w14:textId="7456B11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8826" w14:textId="3CD552B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0AF2" w14:textId="5ED324B3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C82AB1" w:rsidRPr="00271DB8" w14:paraId="79992B6C" w14:textId="77777777" w:rsidTr="00D33EFD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0E3C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NUGEP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089D" w14:textId="6533C84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2967" w14:textId="0E97698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415E" w14:textId="61B7D45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6AD3" w14:textId="645A740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D28E" w14:textId="7D215F7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6A60" w14:textId="04586A4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C815" w14:textId="4EF18D4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93FD" w14:textId="23C640E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19E5" w14:textId="07B3A7E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1685" w14:textId="123DB45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CC3A" w14:textId="643C62D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93BA" w14:textId="7BA9C2C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C82AB1" w:rsidRPr="00271DB8" w14:paraId="20AD40E0" w14:textId="77777777" w:rsidTr="00D33EFD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BAF6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120F" w14:textId="3AA1335D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71C" w14:textId="553C5B1D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B8F5" w14:textId="078049B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C66" w14:textId="5F97E33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663" w14:textId="60F3AB1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4BEE" w14:textId="7EF848F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CCBE" w14:textId="1614B00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626D" w14:textId="32B1FDA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B6D" w14:textId="715C7B8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178A" w14:textId="03FAF88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0C43" w14:textId="4E1D25D7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1505" w14:textId="4F4177EE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C82AB1" w:rsidRPr="00271DB8" w14:paraId="343FA95E" w14:textId="77777777" w:rsidTr="00D33EFD">
        <w:trPr>
          <w:trHeight w:val="39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A5F8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7B5" w14:textId="1DA2C299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A1B7" w14:textId="081038F5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D7C" w14:textId="7165CC8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53C5" w14:textId="6963E90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8F78" w14:textId="38EF7BC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E5CF" w14:textId="566D1B2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E94D" w14:textId="32B84D9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42B" w14:textId="63845A5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AD40" w14:textId="678A8AF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62F8" w14:textId="49019A31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7B18" w14:textId="5D8524B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07A3" w14:textId="57DD5A7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C82AB1" w:rsidRPr="00271DB8" w14:paraId="7D0EACA5" w14:textId="77777777" w:rsidTr="00D33E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5AFC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353D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27C7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9CC2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C9C5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EBF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699B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3F70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D9D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38AC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A1E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BF80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59BB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38AC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AE1" w14:textId="77777777" w:rsidR="00C82AB1" w:rsidRPr="00271DB8" w:rsidRDefault="00C82AB1" w:rsidP="00C82A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2AB1" w:rsidRPr="00271DB8" w14:paraId="11257763" w14:textId="77777777" w:rsidTr="00D33EFD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3E03" w14:textId="77777777" w:rsidR="00C82AB1" w:rsidRPr="00271DB8" w:rsidRDefault="00C82AB1" w:rsidP="00C82AB1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CD88" w14:textId="61E3671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F73" w14:textId="6BF770A4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17C3" w14:textId="0EA92AC2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B64" w14:textId="0ADA0C9A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9D39" w14:textId="6A22254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4AC7" w14:textId="3AFD94AC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A18A" w14:textId="2D3D6FF0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EAE" w14:textId="28FC21C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20FF" w14:textId="6BA8B618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A8F" w14:textId="425E98A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8B6E" w14:textId="421301BB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E1FE" w14:textId="6E362C36" w:rsidR="00C82AB1" w:rsidRPr="00271DB8" w:rsidRDefault="00C82AB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03BB23FD" w14:textId="6ECA46D0" w:rsidR="00C82AB1" w:rsidRDefault="00C82AB1" w:rsidP="00C82AB1"/>
    <w:p w14:paraId="610B88C1" w14:textId="77777777" w:rsidR="00EB6199" w:rsidRDefault="00EB6199" w:rsidP="00C82AB1"/>
    <w:p w14:paraId="7332AF4A" w14:textId="1ACC3105" w:rsidR="00C82AB1" w:rsidRDefault="00C82AB1" w:rsidP="00C82AB1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FAD27BB" wp14:editId="70DA19E8">
            <wp:extent cx="2486025" cy="2012315"/>
            <wp:effectExtent l="19050" t="19050" r="28575" b="26035"/>
            <wp:docPr id="11" name="Imagem 1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6813F8B" w14:textId="476F9036" w:rsidR="00C82AB1" w:rsidRDefault="00C82AB1" w:rsidP="00C82AB1">
      <w:pPr>
        <w:jc w:val="center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EB6199" w:rsidRPr="000720EF" w14:paraId="0F05C954" w14:textId="77777777" w:rsidTr="007A6AA7">
        <w:tc>
          <w:tcPr>
            <w:tcW w:w="10338" w:type="dxa"/>
            <w:shd w:val="clear" w:color="auto" w:fill="002060"/>
          </w:tcPr>
          <w:p w14:paraId="27AC109B" w14:textId="77777777" w:rsidR="00EB6199" w:rsidRPr="000720EF" w:rsidRDefault="00EB6199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EB6199" w:rsidRPr="00D218F5" w14:paraId="3C7FE400" w14:textId="77777777" w:rsidTr="007A6AA7">
        <w:tc>
          <w:tcPr>
            <w:tcW w:w="10338" w:type="dxa"/>
          </w:tcPr>
          <w:p w14:paraId="6C095146" w14:textId="77777777" w:rsidR="00EB6199" w:rsidRPr="00D218F5" w:rsidRDefault="00EB6199" w:rsidP="007A6AA7">
            <w:pPr>
              <w:tabs>
                <w:tab w:val="left" w:pos="1470"/>
              </w:tabs>
            </w:pPr>
            <w:r>
              <w:t>XXX</w:t>
            </w:r>
          </w:p>
        </w:tc>
      </w:tr>
    </w:tbl>
    <w:p w14:paraId="1DFC43DB" w14:textId="310945A8" w:rsidR="00EB6199" w:rsidRDefault="00EB6199" w:rsidP="00EB6199"/>
    <w:p w14:paraId="4BC20F1A" w14:textId="77777777" w:rsidR="00EB6199" w:rsidRDefault="00EB6199">
      <w:pPr>
        <w:spacing w:after="160" w:line="276" w:lineRule="auto"/>
        <w:jc w:val="left"/>
      </w:pPr>
      <w:r>
        <w:br w:type="page"/>
      </w:r>
    </w:p>
    <w:p w14:paraId="0B55CF85" w14:textId="3AC2E8F1" w:rsidR="00A80FB8" w:rsidRDefault="00EB6199" w:rsidP="00D33EFD">
      <w:pPr>
        <w:jc w:val="center"/>
        <w:rPr>
          <w:b/>
          <w:smallCaps/>
          <w:color w:val="000000" w:themeColor="text1"/>
          <w:sz w:val="28"/>
          <w:szCs w:val="28"/>
        </w:rPr>
      </w:pPr>
      <w:r w:rsidRPr="00D33EFD">
        <w:rPr>
          <w:b/>
        </w:rPr>
        <w:lastRenderedPageBreak/>
        <w:t>EVOLUÇÃO DO ACERVO DE PROCESSOS ELETRÔNICOS</w:t>
      </w:r>
    </w:p>
    <w:tbl>
      <w:tblPr>
        <w:tblW w:w="10315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610"/>
        <w:gridCol w:w="611"/>
        <w:gridCol w:w="719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</w:tblGrid>
      <w:tr w:rsidR="002508AC" w:rsidRPr="00271DB8" w14:paraId="0412C3F1" w14:textId="77777777" w:rsidTr="002508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1FA" w14:textId="77777777" w:rsidR="002508AC" w:rsidRPr="00271DB8" w:rsidRDefault="002508AC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bookmarkStart w:id="23" w:name="_Hlk169518098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AA9" w14:textId="77777777" w:rsidR="002508AC" w:rsidRPr="00271DB8" w:rsidRDefault="002508AC" w:rsidP="007A6A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4C2C" w14:textId="77777777" w:rsidR="002508AC" w:rsidRPr="00271DB8" w:rsidRDefault="002508AC" w:rsidP="007A6A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5BDEFF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86A5A8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8DE507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980835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7FC676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ED7FED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515FAA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D00247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F45201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FAE614" w14:textId="3B9F7652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</w:t>
            </w: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ut/XX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4B4C80D" w14:textId="4611F883" w:rsidR="002508AC" w:rsidRPr="00020699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020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020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2672E6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2508AC" w:rsidRPr="00271DB8" w14:paraId="371B384C" w14:textId="77777777" w:rsidTr="002508AC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949E" w14:textId="77777777" w:rsidR="002508AC" w:rsidRPr="00271DB8" w:rsidRDefault="002508AC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ASSESSORIA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7B6" w14:textId="2F4B062F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83B0" w14:textId="6C390892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739" w14:textId="630ABE86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68D8" w14:textId="2E3C13B1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F6B7" w14:textId="51CC2E30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B8ED" w14:textId="2114CCD1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2C0D" w14:textId="36023E8D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9AEE" w14:textId="0F266BC9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7CBF" w14:textId="5001B936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6E86" w14:textId="6D2B397C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5828" w14:textId="77777777" w:rsidR="002508AC" w:rsidRPr="00271DB8" w:rsidRDefault="002508AC" w:rsidP="002508AC">
            <w:pPr>
              <w:spacing w:after="0"/>
              <w:ind w:left="-318" w:firstLine="142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A48B" w14:textId="4C422FF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508AC" w:rsidRPr="00271DB8" w14:paraId="36819D98" w14:textId="77777777" w:rsidTr="002508AC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803F" w14:textId="77777777" w:rsidR="002508AC" w:rsidRPr="00271DB8" w:rsidRDefault="002508AC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DIAUT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B30D" w14:textId="2236F764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BC1C" w14:textId="31BD76F2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577" w14:textId="4C88DD8E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8128" w14:textId="39A880E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CDF2" w14:textId="1066027A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A4D6" w14:textId="3479ACA8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A379" w14:textId="3AE1748F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2B01" w14:textId="76416F62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9B3B" w14:textId="475AEFD9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066A" w14:textId="06B02B62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09E5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5CDF" w14:textId="6710CA1A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508AC" w:rsidRPr="00271DB8" w14:paraId="5C969412" w14:textId="77777777" w:rsidTr="002508AC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AE1B" w14:textId="77777777" w:rsidR="002508AC" w:rsidRPr="00271DB8" w:rsidRDefault="002508AC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DICOM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C23" w14:textId="0A2642EE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7BBF" w14:textId="78E2651F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30D8" w14:textId="204E4D1A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9BDE" w14:textId="76F0953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85D6" w14:textId="069956B8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5C0D" w14:textId="43A08E83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3B7D" w14:textId="0187FDE0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D8F2" w14:textId="59233C63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67AC" w14:textId="37D07CC8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0E51" w14:textId="544FC94A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A0EC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43D1" w14:textId="13B7F289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508AC" w:rsidRPr="00271DB8" w14:paraId="13C0DAF0" w14:textId="77777777" w:rsidTr="002508AC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6D01" w14:textId="77777777" w:rsidR="002508AC" w:rsidRPr="00271DB8" w:rsidRDefault="002508AC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DIPRE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7983" w14:textId="12E022B3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4845" w14:textId="3B9FF7F5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42F3" w14:textId="02F83E0F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53D9" w14:textId="087186F1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7111" w14:textId="0652759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6CB8" w14:textId="2475E881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BCFD" w14:textId="5A657275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1032" w14:textId="00E4E466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49A5" w14:textId="681AD420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25F7" w14:textId="6848BCDF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34A94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76D1" w14:textId="31BC6434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508AC" w:rsidRPr="00271DB8" w14:paraId="5EA747E8" w14:textId="77777777" w:rsidTr="002508AC">
        <w:trPr>
          <w:trHeight w:val="33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E6B4" w14:textId="77777777" w:rsidR="002508AC" w:rsidRPr="00271DB8" w:rsidRDefault="002508AC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GABINETES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661A" w14:textId="235CF0B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BDB3" w14:textId="3F8B5D72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5618" w14:textId="608CA465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96F0" w14:textId="0E8BA98F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1BDA" w14:textId="1EF497E3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498C" w14:textId="28739723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410C" w14:textId="7579F1FA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443F" w14:textId="624502F9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0B63" w14:textId="0C8FEDBE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C163" w14:textId="08A038FD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4631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7780" w14:textId="598B8AA2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508AC" w:rsidRPr="00271DB8" w14:paraId="69A8F5D7" w14:textId="77777777" w:rsidTr="002508AC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8A63" w14:textId="77777777" w:rsidR="002508AC" w:rsidRPr="00271DB8" w:rsidRDefault="002508AC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NUGEP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E283" w14:textId="5952453D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A0AB" w14:textId="44370D93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9B3D" w14:textId="0F10A722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21D6" w14:textId="0CE877F4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529" w14:textId="4D4E92BF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C101" w14:textId="5A6091B0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079F" w14:textId="45C1E0C8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ACE" w14:textId="39D93C50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BE30" w14:textId="5DEB92DE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3338" w14:textId="316E2544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0825F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E918" w14:textId="19A5D6B9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508AC" w:rsidRPr="00271DB8" w14:paraId="1C2E21CF" w14:textId="77777777" w:rsidTr="002508AC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2331" w14:textId="77777777" w:rsidR="002508AC" w:rsidRPr="00271DB8" w:rsidRDefault="002508AC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STF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D995" w14:textId="0A2B3554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E73E" w14:textId="36A97AE2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259D" w14:textId="1EDBFFC1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E0C" w14:textId="78EF45CF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1F6B" w14:textId="0E5606F8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3CA4" w14:textId="155619CF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2137" w14:textId="2328D924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1951" w14:textId="711F03BB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0634" w14:textId="4DDF0BFA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C132" w14:textId="00DB5728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93C75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4649" w14:textId="3B6E3AA2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508AC" w:rsidRPr="00271DB8" w14:paraId="3CDFBF2F" w14:textId="77777777" w:rsidTr="002508AC">
        <w:trPr>
          <w:trHeight w:val="39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BA06" w14:textId="77777777" w:rsidR="002508AC" w:rsidRPr="00271DB8" w:rsidRDefault="002508AC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STJ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3805" w14:textId="0ECC31CB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E85D" w14:textId="4A9F0386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1BBD" w14:textId="51571028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0756" w14:textId="1413BEA1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5ABD" w14:textId="5484CFC6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DF1A" w14:textId="0623BBFF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A523" w14:textId="23EFC9AE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0E7F" w14:textId="4118D9D9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15B8" w14:textId="716A382A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3026" w14:textId="12F99766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81C9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A3D9" w14:textId="724B29DD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508AC" w:rsidRPr="00271DB8" w14:paraId="5DB154D4" w14:textId="77777777" w:rsidTr="002508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3195" w14:textId="77777777" w:rsidR="002508AC" w:rsidRPr="00271DB8" w:rsidRDefault="002508AC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1438" w14:textId="77777777" w:rsidR="002508AC" w:rsidRPr="00271DB8" w:rsidRDefault="002508AC" w:rsidP="007A6A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822F" w14:textId="77777777" w:rsidR="002508AC" w:rsidRPr="00271DB8" w:rsidRDefault="002508AC" w:rsidP="007A6A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16BF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76C8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7E85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8012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FE84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EED6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5C43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4BFC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CDA0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4D1E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0D596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2996" w14:textId="77777777" w:rsidR="002508AC" w:rsidRPr="00271DB8" w:rsidRDefault="002508AC" w:rsidP="00250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508AC" w:rsidRPr="00271DB8" w14:paraId="3B93CBB9" w14:textId="77777777" w:rsidTr="002508AC">
        <w:trPr>
          <w:trHeight w:val="37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343C" w14:textId="77777777" w:rsidR="002508AC" w:rsidRPr="00271DB8" w:rsidRDefault="002508AC" w:rsidP="007A6AA7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71D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DF3A" w14:textId="4892000A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909B" w14:textId="24186A1C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70A9" w14:textId="57AB6BEB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E208" w14:textId="6657F59A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1031" w14:textId="57760FFA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05FC" w14:textId="674FCD66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91C1" w14:textId="7B87AB40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0AC" w14:textId="1EC1B75B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6BDF" w14:textId="08A3D05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0521" w14:textId="0F7C4884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A7A9" w14:textId="77777777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0DDD" w14:textId="68395808" w:rsidR="002508AC" w:rsidRPr="00271DB8" w:rsidRDefault="002508AC" w:rsidP="002508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bookmarkEnd w:id="23"/>
    </w:tbl>
    <w:p w14:paraId="70C35A78" w14:textId="77777777" w:rsidR="00107DA5" w:rsidRDefault="00107DA5" w:rsidP="00107DA5"/>
    <w:bookmarkStart w:id="24" w:name="_Hlk169518121"/>
    <w:p w14:paraId="21E756EE" w14:textId="65C43A73" w:rsidR="00107DA5" w:rsidRDefault="00A80FB8" w:rsidP="00A80FB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1FAE627" wp14:editId="415C5104">
            <wp:extent cx="2486025" cy="2012315"/>
            <wp:effectExtent l="19050" t="19050" r="28575" b="26035"/>
            <wp:docPr id="12" name="Imagem 1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24"/>
    </w:p>
    <w:p w14:paraId="34034CC8" w14:textId="77777777" w:rsidR="00A80FB8" w:rsidRPr="00107DA5" w:rsidRDefault="00A80FB8" w:rsidP="00A80FB8">
      <w:pPr>
        <w:jc w:val="center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4DDE86AF" w14:textId="77777777" w:rsidTr="00C82AB1">
        <w:tc>
          <w:tcPr>
            <w:tcW w:w="10338" w:type="dxa"/>
            <w:shd w:val="clear" w:color="auto" w:fill="002060"/>
          </w:tcPr>
          <w:p w14:paraId="1AC9E18C" w14:textId="77777777" w:rsidR="00D167D6" w:rsidRPr="000720EF" w:rsidRDefault="00D167D6" w:rsidP="00C82AB1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D167D6" w:rsidRPr="00D218F5" w14:paraId="2C444B7E" w14:textId="77777777" w:rsidTr="00C82AB1">
        <w:tc>
          <w:tcPr>
            <w:tcW w:w="10338" w:type="dxa"/>
          </w:tcPr>
          <w:p w14:paraId="6CE1C4B5" w14:textId="4445D655" w:rsidR="00D167D6" w:rsidRPr="00D218F5" w:rsidRDefault="00A80FB8" w:rsidP="00C82AB1">
            <w:r>
              <w:t>XXX</w:t>
            </w:r>
          </w:p>
        </w:tc>
      </w:tr>
    </w:tbl>
    <w:p w14:paraId="5ABE895D" w14:textId="48E8E37D" w:rsidR="00A80FB8" w:rsidRDefault="00A80FB8" w:rsidP="00107DA5"/>
    <w:p w14:paraId="296C1099" w14:textId="77777777" w:rsidR="00A80FB8" w:rsidRDefault="00A80FB8">
      <w:pPr>
        <w:spacing w:after="160" w:line="276" w:lineRule="auto"/>
        <w:jc w:val="left"/>
      </w:pPr>
      <w:r>
        <w:br w:type="page"/>
      </w:r>
    </w:p>
    <w:p w14:paraId="152BB5C4" w14:textId="626F4AA1" w:rsidR="00107DA5" w:rsidRDefault="00A80FB8" w:rsidP="00D33EFD">
      <w:pPr>
        <w:jc w:val="center"/>
      </w:pPr>
      <w:r w:rsidRPr="00D33EFD">
        <w:rPr>
          <w:b/>
        </w:rPr>
        <w:lastRenderedPageBreak/>
        <w:t xml:space="preserve">TAXA DE REFORMA DA DECISÃO </w:t>
      </w:r>
      <w:r w:rsidR="00FC5A5B" w:rsidRPr="00D33EFD">
        <w:rPr>
          <w:b/>
        </w:rPr>
        <w:t xml:space="preserve">DE </w:t>
      </w:r>
      <w:r w:rsidR="002B16FA" w:rsidRPr="00D33EFD">
        <w:rPr>
          <w:b/>
        </w:rPr>
        <w:t>INDEFERIMENTO PELO STF</w:t>
      </w:r>
    </w:p>
    <w:tbl>
      <w:tblPr>
        <w:tblW w:w="9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935751" w:rsidRPr="00616298" w14:paraId="6F8A6D66" w14:textId="77777777" w:rsidTr="00BF5DED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BB90" w14:textId="77777777" w:rsidR="00935751" w:rsidRPr="00616298" w:rsidRDefault="00935751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D4626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8FA8A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07F10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75743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B8600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06D9E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A020B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FD29F4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F33D5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44314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7E21CB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3462F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83FF4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935751" w:rsidRPr="00616298" w14:paraId="3F9D24D2" w14:textId="77777777" w:rsidTr="00BF5DED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257" w14:textId="07DAD3C6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TAXA DE </w:t>
            </w:r>
            <w:proofErr w:type="gramStart"/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REFORMA</w:t>
            </w:r>
            <w:r w:rsidR="0005215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</w:t>
            </w:r>
            <w:proofErr w:type="gramEnd"/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STF - 2022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6D1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9725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2A67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8198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6555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41CC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19BB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06FB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A253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2D81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A885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DD7E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0930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35751" w:rsidRPr="00616298" w14:paraId="6FAC5C40" w14:textId="77777777" w:rsidTr="00BF5DED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507A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STF - 2023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709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8F63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77A6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D500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4119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2105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747E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B7AD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40A4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06C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4598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A134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F837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35751" w:rsidRPr="00616298" w14:paraId="2C1438AD" w14:textId="77777777" w:rsidTr="00BF5DED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759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STF - 2024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429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4924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A14C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DBCB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C5E6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E982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2214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2ADD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32B5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C19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DCD3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5A4D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908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35751" w:rsidRPr="00616298" w14:paraId="45427027" w14:textId="77777777" w:rsidTr="00BF5DE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F0690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B8142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DA6445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573C0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64791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A47611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255B2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E80AD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8B6614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8096D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E4D40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166200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out/XX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A53FE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527BD" w14:textId="77777777" w:rsidR="00935751" w:rsidRPr="00616298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935751" w:rsidRPr="00616298" w14:paraId="022ABDE4" w14:textId="77777777" w:rsidTr="00BF5DE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0A0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Extraordinários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D667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03CF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069A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F2B9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868F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169C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1F7C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B675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B41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0A6E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968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3B25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D567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35751" w:rsidRPr="00616298" w14:paraId="723DAE1C" w14:textId="77777777" w:rsidTr="00BF5DE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5C4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Extraordinários Providos em parte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540D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B05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BF8D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8209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366A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B41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EFAC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8922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8358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7DF8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5302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4B3E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695B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35751" w:rsidRPr="00616298" w14:paraId="6334A2CA" w14:textId="77777777" w:rsidTr="00BF5DE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126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Extraordinário não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E4B7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0604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9083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A8E2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E841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CB9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9724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3A4A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E62C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1627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CC8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73F5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6F39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35751" w:rsidRPr="00616298" w14:paraId="3F6A33FA" w14:textId="77777777" w:rsidTr="00BF5DE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B5A" w14:textId="27855DD6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Extraordinário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7216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692B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72C8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57FE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67E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5D35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706E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EBF3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A7C2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BF8E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6AA7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47C3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B511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35751" w:rsidRPr="00616298" w14:paraId="5AEB3725" w14:textId="77777777" w:rsidTr="00BF5DED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FC0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Extraordinários Providos em parte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B21A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51C3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4FCC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3A85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F25C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7895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8B4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C3A9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DDF2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658D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CDDB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950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C1DE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35751" w:rsidRPr="00616298" w14:paraId="767F4199" w14:textId="77777777" w:rsidTr="00BF5DE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5A97" w14:textId="77777777" w:rsidR="00935751" w:rsidRPr="00616298" w:rsidRDefault="00935751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Extraordinários Não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05A8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DDB7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8D98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F171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1AC6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E38A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00A8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152E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71FB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9615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6CB0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533B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0095" w14:textId="77777777" w:rsidR="00935751" w:rsidRPr="00935751" w:rsidRDefault="00935751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10C8F70" w14:textId="5A62B0FD" w:rsidR="00107DA5" w:rsidRDefault="00107DA5" w:rsidP="00107DA5"/>
    <w:p w14:paraId="2D198185" w14:textId="6749ADCA" w:rsidR="00107DA5" w:rsidRDefault="00935751" w:rsidP="00935751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09CFE38" wp14:editId="71D1757E">
            <wp:extent cx="2486025" cy="2012315"/>
            <wp:effectExtent l="19050" t="19050" r="28575" b="26035"/>
            <wp:docPr id="13" name="Imagem 1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06968C9" w14:textId="66E5A49C" w:rsidR="00A80FB8" w:rsidRDefault="00A80FB8" w:rsidP="00107DA5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935751" w:rsidRPr="000720EF" w14:paraId="184A67FC" w14:textId="77777777" w:rsidTr="007A6AA7">
        <w:tc>
          <w:tcPr>
            <w:tcW w:w="10338" w:type="dxa"/>
            <w:shd w:val="clear" w:color="auto" w:fill="002060"/>
          </w:tcPr>
          <w:p w14:paraId="082BEDB2" w14:textId="77777777" w:rsidR="00935751" w:rsidRPr="000720EF" w:rsidRDefault="00935751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935751" w:rsidRPr="00D218F5" w14:paraId="549C852D" w14:textId="77777777" w:rsidTr="007A6AA7">
        <w:tc>
          <w:tcPr>
            <w:tcW w:w="10338" w:type="dxa"/>
          </w:tcPr>
          <w:p w14:paraId="7983E95D" w14:textId="77777777" w:rsidR="00935751" w:rsidRPr="00D218F5" w:rsidRDefault="00935751" w:rsidP="007A6AA7">
            <w:r>
              <w:t>XXX</w:t>
            </w:r>
          </w:p>
        </w:tc>
      </w:tr>
    </w:tbl>
    <w:p w14:paraId="12E8DA5B" w14:textId="4F130C9C" w:rsidR="00BF5DED" w:rsidRDefault="00BF5DED" w:rsidP="00107DA5"/>
    <w:p w14:paraId="28D79610" w14:textId="77777777" w:rsidR="00BF5DED" w:rsidRDefault="00BF5DED">
      <w:pPr>
        <w:spacing w:after="160" w:line="276" w:lineRule="auto"/>
        <w:jc w:val="left"/>
      </w:pPr>
      <w:r>
        <w:br w:type="page"/>
      </w:r>
    </w:p>
    <w:p w14:paraId="47C797B0" w14:textId="4AEEB849" w:rsidR="00A80FB8" w:rsidRDefault="002B2FA4" w:rsidP="00D33EFD">
      <w:pPr>
        <w:jc w:val="center"/>
      </w:pPr>
      <w:r w:rsidRPr="00D33EFD">
        <w:rPr>
          <w:b/>
        </w:rPr>
        <w:lastRenderedPageBreak/>
        <w:t>TAXA DE REFORMA DA DECISÃO DE INDEFERIMENTO PELO STJ</w:t>
      </w:r>
    </w:p>
    <w:tbl>
      <w:tblPr>
        <w:tblW w:w="9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5F0DE0" w:rsidRPr="00616298" w14:paraId="412E5BD3" w14:textId="77777777" w:rsidTr="007A6AA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67C3" w14:textId="77777777" w:rsidR="005F0DE0" w:rsidRPr="00616298" w:rsidRDefault="005F0DE0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A705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4A4E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70FF4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4BDBE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02C13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791D2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D1F29E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55C42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1270C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3AD62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F6104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9BD2E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B68C0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5F0DE0" w:rsidRPr="00935751" w14:paraId="51CCBDB7" w14:textId="77777777" w:rsidTr="007A6AA7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1D5" w14:textId="07A32E11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</w:t>
            </w:r>
            <w:r w:rsidR="00E84B9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C99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09B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D0B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B77D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FDBD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38DD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6421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2AEA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46A0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2605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42A5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699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1CC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F0DE0" w:rsidRPr="00935751" w14:paraId="0FFBBAB9" w14:textId="77777777" w:rsidTr="007A6AA7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E92" w14:textId="36B97955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</w:t>
            </w:r>
            <w:r w:rsidR="00E84B9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2FC1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DB59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D62C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451A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DE98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59A3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BC0C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FF89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092E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FE75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92B0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4F04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2792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F0DE0" w:rsidRPr="00935751" w14:paraId="3D00D3BB" w14:textId="77777777" w:rsidTr="007A6AA7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4E7" w14:textId="6B1795C0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REFORMA - ST</w:t>
            </w:r>
            <w:r w:rsidR="00E84B9C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684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0C34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EDD9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7833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F24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6427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236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19C7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375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304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D2E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478C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BDE4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F0DE0" w:rsidRPr="00616298" w14:paraId="28375FFF" w14:textId="77777777" w:rsidTr="007A6A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78918" w14:textId="77777777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34797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3E5EF2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D43C0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D14C8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033C8F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71630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AF9EB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274FA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BE7509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CA86C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5FC04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out/XX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21BEA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5C083" w14:textId="77777777" w:rsidR="005F0DE0" w:rsidRPr="00616298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5F0DE0" w:rsidRPr="00935751" w14:paraId="254A8626" w14:textId="77777777" w:rsidTr="007A6A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7D85" w14:textId="1C4D07C0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speciais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46E2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37C6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817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B612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D19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796D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0499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0552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D48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4B9D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924F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DD74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959E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F0DE0" w:rsidRPr="00935751" w14:paraId="776AB2DF" w14:textId="77777777" w:rsidTr="007A6A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8AD" w14:textId="7883CC0B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speciais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 em parte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984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A089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6AAF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76EA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E9D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C599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7424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892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A129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8A7F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F37E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FBF3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3E37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F0DE0" w:rsidRPr="00935751" w14:paraId="3A71817E" w14:textId="77777777" w:rsidTr="007A6A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E9F" w14:textId="42143D80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speciais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não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BC1C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498E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5BA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0955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E006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3C1E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2125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3E8A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1385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918E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F64A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388B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0729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F0DE0" w:rsidRPr="00935751" w14:paraId="7E200183" w14:textId="77777777" w:rsidTr="007A6A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132" w14:textId="771971AE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FD83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55F8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DA97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C859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AA9E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3049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45E6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592D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FE45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7EA0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86C9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8B83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E6CD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F0DE0" w:rsidRPr="00935751" w14:paraId="38F582AF" w14:textId="77777777" w:rsidTr="007A6AA7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3E4" w14:textId="03F63BD6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Providos em parte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FAB3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79B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853F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84CC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67D2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9CD5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8467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21E8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ADDA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65AD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83C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37CA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0E76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F0DE0" w:rsidRPr="00935751" w14:paraId="07E6D04D" w14:textId="77777777" w:rsidTr="007A6A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47CB" w14:textId="4145A2DA" w:rsidR="005F0DE0" w:rsidRPr="00616298" w:rsidRDefault="005F0DE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em Rec. E</w:t>
            </w:r>
            <w:r w:rsidR="00E84B9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  <w:r w:rsidRPr="00616298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Não Providos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6E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914D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0F76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0F9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DE28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C04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93DD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14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3551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41EF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620B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E8E7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ECDE" w14:textId="77777777" w:rsidR="005F0DE0" w:rsidRPr="00935751" w:rsidRDefault="005F0DE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24029E73" w14:textId="484A9B78" w:rsidR="005F0DE0" w:rsidRDefault="005F0DE0" w:rsidP="00107DA5"/>
    <w:p w14:paraId="713B37E9" w14:textId="228D460B" w:rsidR="00AC6105" w:rsidRDefault="00AC6105" w:rsidP="00AC6105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07EA6C0" wp14:editId="55CFDE3A">
            <wp:extent cx="2486025" cy="2012315"/>
            <wp:effectExtent l="19050" t="19050" r="28575" b="26035"/>
            <wp:docPr id="14" name="Imagem 1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0C4C7D9" w14:textId="77777777" w:rsidR="00AC6105" w:rsidRDefault="00AC6105" w:rsidP="00107DA5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49325B55" w14:textId="77777777" w:rsidTr="00C82AB1">
        <w:tc>
          <w:tcPr>
            <w:tcW w:w="10338" w:type="dxa"/>
            <w:shd w:val="clear" w:color="auto" w:fill="002060"/>
          </w:tcPr>
          <w:p w14:paraId="5310DE70" w14:textId="77777777" w:rsidR="00D167D6" w:rsidRPr="000720EF" w:rsidRDefault="00D167D6" w:rsidP="00C82AB1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D167D6" w:rsidRPr="00D218F5" w14:paraId="4C9DFC6D" w14:textId="77777777" w:rsidTr="00C82AB1">
        <w:tc>
          <w:tcPr>
            <w:tcW w:w="10338" w:type="dxa"/>
          </w:tcPr>
          <w:p w14:paraId="2BE6B441" w14:textId="77777777" w:rsidR="00D167D6" w:rsidRPr="00D218F5" w:rsidRDefault="00D167D6" w:rsidP="00C82AB1"/>
        </w:tc>
      </w:tr>
    </w:tbl>
    <w:p w14:paraId="0B4C8101" w14:textId="753015CD" w:rsidR="00BD058C" w:rsidRDefault="00BD058C" w:rsidP="00BD058C"/>
    <w:p w14:paraId="50C13D20" w14:textId="43209E2A" w:rsidR="00D33EFD" w:rsidRDefault="00D33EFD">
      <w:pPr>
        <w:spacing w:after="160" w:line="276" w:lineRule="auto"/>
        <w:jc w:val="left"/>
      </w:pPr>
      <w:r>
        <w:br w:type="page"/>
      </w:r>
    </w:p>
    <w:p w14:paraId="01F5272E" w14:textId="359CC325" w:rsidR="00F57FF7" w:rsidRDefault="004352D5" w:rsidP="00D33EFD">
      <w:pPr>
        <w:jc w:val="center"/>
      </w:pPr>
      <w:r w:rsidRPr="00D33EFD">
        <w:rPr>
          <w:b/>
        </w:rPr>
        <w:lastRenderedPageBreak/>
        <w:t>TAXA DE RECORRIBILIDADE INTERNA</w:t>
      </w:r>
    </w:p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4352D5" w:rsidRPr="00616298" w14:paraId="624D9B69" w14:textId="77777777" w:rsidTr="004352D5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68A9" w14:textId="77777777" w:rsidR="004352D5" w:rsidRPr="00616298" w:rsidRDefault="004352D5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AE25A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A7110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02889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FF2AD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DA7B1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73121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849456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B5673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03DE2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030B94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FE5A4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972E2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92BAF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4352D5" w:rsidRPr="00935751" w14:paraId="3C5C64E1" w14:textId="77777777" w:rsidTr="004352D5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5E2" w14:textId="3595483F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INTERNA - 2022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7AB" w14:textId="77777777" w:rsidR="004352D5" w:rsidRPr="00E15F42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E15F42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596D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56F5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BCDC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252D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26B6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D53A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0C5A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C352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E67A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6F2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EDB3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A232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352D5" w:rsidRPr="00935751" w14:paraId="532C163B" w14:textId="77777777" w:rsidTr="004352D5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A60" w14:textId="258E7C14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INTERNA - 2023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82A" w14:textId="77777777" w:rsidR="004352D5" w:rsidRPr="00E15F42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E15F42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8B14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6477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2024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E91C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9D74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5384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C9D8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239B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DBB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267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B099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95A1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352D5" w:rsidRPr="00935751" w14:paraId="34847B8D" w14:textId="77777777" w:rsidTr="004352D5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FFB" w14:textId="3ED8FF34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INTERNA - 2024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542" w14:textId="77777777" w:rsidR="004352D5" w:rsidRPr="00E15F42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E15F42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1675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352E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2C22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F47D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4AE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5D08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E5A1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36B8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F388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7536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5310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5A5E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352D5" w:rsidRPr="00616298" w14:paraId="65818F8A" w14:textId="77777777" w:rsidTr="004352D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49AED" w14:textId="77777777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86A9C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5ECDD2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AC163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9D37A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22A100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8740E4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10DAC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0644B9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873163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EAE69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F5A6F9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out/XX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3541B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E7740" w14:textId="77777777" w:rsidR="004352D5" w:rsidRPr="00616298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4352D5" w:rsidRPr="00935751" w14:paraId="7714D104" w14:textId="77777777" w:rsidTr="004352D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14D" w14:textId="6692EBEE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Embargos de Declaração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D96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32CC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86F7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76D1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F588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58CB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3D4A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F5AF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FE15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5EB9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92B0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1540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EB47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352D5" w:rsidRPr="00935751" w14:paraId="678BAF9F" w14:textId="77777777" w:rsidTr="004352D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6F4" w14:textId="7B407628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Agravos Cíveis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2C43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D64A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A774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D6D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31BC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C98B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7F2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3881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5912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E7D3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4CCA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B1A1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5BEE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352D5" w:rsidRPr="00935751" w14:paraId="201DF53A" w14:textId="77777777" w:rsidTr="004352D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1C2" w14:textId="62E2C905" w:rsidR="004352D5" w:rsidRPr="00616298" w:rsidRDefault="004352D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Total de Decisões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6800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B0D3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6CE9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13D1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55A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3206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F257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521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E5A9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7C34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C1CF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2A1F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ADEB" w14:textId="77777777" w:rsidR="004352D5" w:rsidRPr="00935751" w:rsidRDefault="004352D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7AFA4F3F" w14:textId="6FBF1361" w:rsidR="00F57FF7" w:rsidRDefault="00F57FF7">
      <w:pPr>
        <w:spacing w:after="160" w:line="276" w:lineRule="auto"/>
        <w:jc w:val="left"/>
      </w:pPr>
    </w:p>
    <w:p w14:paraId="105754DF" w14:textId="729AE448" w:rsidR="00F57FF7" w:rsidRDefault="004352D5" w:rsidP="004352D5">
      <w:pPr>
        <w:spacing w:after="160" w:line="276" w:lineRule="auto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2E10CB2" wp14:editId="4EB0E054">
            <wp:extent cx="2486025" cy="2012315"/>
            <wp:effectExtent l="19050" t="19050" r="28575" b="26035"/>
            <wp:docPr id="19" name="Imagem 19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B34A255" w14:textId="6D445A3D" w:rsidR="004352D5" w:rsidRDefault="004352D5" w:rsidP="004352D5">
      <w:pPr>
        <w:spacing w:after="160" w:line="276" w:lineRule="auto"/>
        <w:jc w:val="center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4352D5" w:rsidRPr="00D218F5" w14:paraId="13D7C2E0" w14:textId="77777777" w:rsidTr="007A6AA7">
        <w:tc>
          <w:tcPr>
            <w:tcW w:w="10338" w:type="dxa"/>
            <w:shd w:val="clear" w:color="auto" w:fill="002060"/>
          </w:tcPr>
          <w:p w14:paraId="1101F9C5" w14:textId="77777777" w:rsidR="004352D5" w:rsidRPr="000720EF" w:rsidRDefault="004352D5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4352D5" w:rsidRPr="00D218F5" w14:paraId="7756501D" w14:textId="77777777" w:rsidTr="007A6AA7">
        <w:tc>
          <w:tcPr>
            <w:tcW w:w="10338" w:type="dxa"/>
          </w:tcPr>
          <w:p w14:paraId="575BC9B7" w14:textId="77777777" w:rsidR="004352D5" w:rsidRPr="00D218F5" w:rsidRDefault="004352D5" w:rsidP="007A6AA7"/>
        </w:tc>
      </w:tr>
    </w:tbl>
    <w:p w14:paraId="7246BB50" w14:textId="454C522F" w:rsidR="004352D5" w:rsidRDefault="004352D5" w:rsidP="004352D5">
      <w:pPr>
        <w:spacing w:after="160" w:line="276" w:lineRule="auto"/>
        <w:jc w:val="center"/>
      </w:pPr>
    </w:p>
    <w:p w14:paraId="1BF9B369" w14:textId="556490EB" w:rsidR="004352D5" w:rsidRDefault="004352D5">
      <w:pPr>
        <w:spacing w:after="160" w:line="276" w:lineRule="auto"/>
        <w:jc w:val="left"/>
      </w:pPr>
      <w:r>
        <w:br w:type="page"/>
      </w:r>
    </w:p>
    <w:p w14:paraId="2725D61B" w14:textId="6C4A0F42" w:rsidR="005F0DE0" w:rsidRDefault="00AC6105" w:rsidP="00D33EFD">
      <w:pPr>
        <w:jc w:val="center"/>
      </w:pPr>
      <w:r w:rsidRPr="00D33EFD">
        <w:rPr>
          <w:b/>
        </w:rPr>
        <w:lastRenderedPageBreak/>
        <w:t>TAXA DE RECORRIBILIDADE EXTERNA</w:t>
      </w:r>
    </w:p>
    <w:tbl>
      <w:tblPr>
        <w:tblW w:w="9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AC6105" w:rsidRPr="00616298" w14:paraId="376D6199" w14:textId="77777777" w:rsidTr="000A040D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70C9" w14:textId="77777777" w:rsidR="00AC6105" w:rsidRPr="00616298" w:rsidRDefault="00AC6105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8AE07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928AC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A1811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A05E4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0BAC5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9E139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21063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B8727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C86D5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ED84E7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069F6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BDC640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B74D1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AC6105" w:rsidRPr="00935751" w14:paraId="6CCFDB3C" w14:textId="77777777" w:rsidTr="000A040D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518" w14:textId="33816B1F" w:rsidR="00AC6105" w:rsidRPr="00616298" w:rsidRDefault="00AC610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 w:rsidR="000A040D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EXTERNA - 2022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53BD" w14:textId="77777777" w:rsidR="00AC6105" w:rsidRPr="004C5974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4C5974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AC3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637B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3AF4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13D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1FC1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0CD9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397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3AEB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2A7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5CDE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A66F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DED7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6105" w:rsidRPr="00935751" w14:paraId="4C656128" w14:textId="77777777" w:rsidTr="000A040D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3D2" w14:textId="2A767461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EXTERNA - 2023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632" w14:textId="77777777" w:rsidR="00AC6105" w:rsidRPr="004C5974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4C5974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268F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024E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59AE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EE6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03D3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A2AD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856A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00B0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16DD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53A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1411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613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6105" w:rsidRPr="00935751" w14:paraId="4C9DFC45" w14:textId="77777777" w:rsidTr="000A040D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598" w14:textId="7B60B468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TAXA DE RE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CORRIB. EXTERNA - 2024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ECB" w14:textId="77777777" w:rsidR="00AC6105" w:rsidRPr="004C5974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4C5974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B523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CF11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805E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4AAD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8EFD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45F7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E90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91A3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068F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ED1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ACDD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51F5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6105" w:rsidRPr="00616298" w14:paraId="72D9C499" w14:textId="77777777" w:rsidTr="000A040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3BBDB" w14:textId="77777777" w:rsidR="00AC6105" w:rsidRPr="00616298" w:rsidRDefault="00AC6105" w:rsidP="007A6AA7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AAA3C4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595C8F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40C94C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718F0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48F18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F278BD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0ECF96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EA108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B48D32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9701C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6EBDCF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out/XX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748DA8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6B4F9C" w14:textId="77777777" w:rsidR="00AC6105" w:rsidRPr="00616298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AC6105" w:rsidRPr="00935751" w14:paraId="7F8311EB" w14:textId="77777777" w:rsidTr="000A040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2E0" w14:textId="2CB6EE22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 EM RECURSO ESPECIAL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76D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2873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9454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81C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A97D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E68B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3CF0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7FE1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B985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1AE8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E5DC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0FDF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DE1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6105" w:rsidRPr="00935751" w14:paraId="1B80869F" w14:textId="77777777" w:rsidTr="000A040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4C3" w14:textId="34085707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 EM RECURSO EXTRAORDINÁRIO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A85D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C45D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EFAF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0CDB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DFD6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EA02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43B1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59B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1004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21B9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9FDC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72BF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C93A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6105" w:rsidRPr="00935751" w14:paraId="6078FD96" w14:textId="77777777" w:rsidTr="000A040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F5B" w14:textId="4177EE8F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ESPECIAL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55F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3A02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392A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E351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52D9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200E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8F08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E67F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5FA5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F7AF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DDFF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6F48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E982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C6105" w:rsidRPr="00935751" w14:paraId="50C49726" w14:textId="77777777" w:rsidTr="000A040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49C6" w14:textId="0C025A3A" w:rsidR="00AC6105" w:rsidRPr="00616298" w:rsidRDefault="000A040D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EXTRAORDINÁRIO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E216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1F76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D7EC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3B59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8B2A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AF30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91B1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F131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BFFE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28ED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C1AC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B874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133A" w14:textId="77777777" w:rsidR="00AC6105" w:rsidRPr="00935751" w:rsidRDefault="00AC610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4195C7AA" w14:textId="77777777" w:rsidR="00AC6105" w:rsidRDefault="00AC6105" w:rsidP="00AC6105"/>
    <w:bookmarkStart w:id="25" w:name="_Hlk169522426"/>
    <w:p w14:paraId="647C8DC9" w14:textId="6AEE5521" w:rsidR="00107DA5" w:rsidRDefault="000A040D" w:rsidP="000A040D">
      <w:pPr>
        <w:ind w:firstLine="708"/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444B405" wp14:editId="6ABB0658">
            <wp:extent cx="2486025" cy="2012315"/>
            <wp:effectExtent l="19050" t="19050" r="28575" b="26035"/>
            <wp:docPr id="3" name="Imagem 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25"/>
    </w:p>
    <w:p w14:paraId="26CDDA54" w14:textId="77777777" w:rsidR="00107DA5" w:rsidRDefault="00107DA5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19A2FF89" w14:textId="77777777" w:rsidTr="00C82AB1">
        <w:tc>
          <w:tcPr>
            <w:tcW w:w="10338" w:type="dxa"/>
            <w:shd w:val="clear" w:color="auto" w:fill="002060"/>
          </w:tcPr>
          <w:p w14:paraId="63E9C121" w14:textId="77777777" w:rsidR="00D167D6" w:rsidRPr="000720EF" w:rsidRDefault="00D167D6" w:rsidP="00C82AB1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D167D6" w:rsidRPr="00D218F5" w14:paraId="1C253433" w14:textId="77777777" w:rsidTr="00C82AB1">
        <w:tc>
          <w:tcPr>
            <w:tcW w:w="10338" w:type="dxa"/>
          </w:tcPr>
          <w:p w14:paraId="1D31D781" w14:textId="77777777" w:rsidR="00D167D6" w:rsidRPr="00D218F5" w:rsidRDefault="00D167D6" w:rsidP="00C82AB1"/>
        </w:tc>
      </w:tr>
    </w:tbl>
    <w:p w14:paraId="27D329C6" w14:textId="795A2337" w:rsidR="00BD058C" w:rsidRDefault="00BD058C" w:rsidP="00BD058C"/>
    <w:p w14:paraId="1205F3B0" w14:textId="2A19A903" w:rsidR="00AC6105" w:rsidRDefault="00AC6105">
      <w:pPr>
        <w:spacing w:after="160" w:line="276" w:lineRule="auto"/>
        <w:jc w:val="left"/>
      </w:pPr>
      <w:r>
        <w:br w:type="page"/>
      </w:r>
    </w:p>
    <w:p w14:paraId="3575B347" w14:textId="70383B9A" w:rsidR="00D167D6" w:rsidRDefault="00640B50" w:rsidP="00D33EFD">
      <w:pPr>
        <w:jc w:val="center"/>
      </w:pPr>
      <w:r w:rsidRPr="00D33EFD">
        <w:rPr>
          <w:b/>
        </w:rPr>
        <w:lastRenderedPageBreak/>
        <w:t>RECURSOS EXTRAORDINÁRIOS NOVOS AO STF POR 100.000 HABITANTES</w:t>
      </w:r>
    </w:p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640B50" w:rsidRPr="00616298" w14:paraId="48E7D84E" w14:textId="77777777" w:rsidTr="00640B50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7C3E" w14:textId="77777777" w:rsidR="00640B50" w:rsidRPr="00616298" w:rsidRDefault="00640B50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5044E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E2FD8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23F72F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E9E3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788A9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25A1D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7F682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8B4B6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A9A20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B8CBD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6FE765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CD8B3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1F7B0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640B50" w:rsidRPr="00935751" w14:paraId="4B1CAA27" w14:textId="77777777" w:rsidTr="00640B50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91D" w14:textId="0D482392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REC. NOVOS AO STF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9AB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E70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9172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A0F0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E32A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A323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70AC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532B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8CEA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9CE2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8CED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3FA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F408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40B50" w:rsidRPr="00935751" w14:paraId="0E7B6764" w14:textId="77777777" w:rsidTr="00640B50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C71" w14:textId="2806F609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REC. NOVOS AO STF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F76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57D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6B2A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DA10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6D4F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2CD8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1657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C01A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7DA2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A809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4898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DB91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654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40B50" w:rsidRPr="00935751" w14:paraId="30AAE33B" w14:textId="77777777" w:rsidTr="00640B50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16C2" w14:textId="67DDCF3A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REC. NOVOS AO STF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97D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5886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C6AD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A4F4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F0C6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7E06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7876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0DE6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11E3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096F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A43E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ABD9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8F0D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40B50" w:rsidRPr="00616298" w14:paraId="40F2AB9C" w14:textId="77777777" w:rsidTr="00640B5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C0B6D" w14:textId="77777777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AF28E4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099ED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E16E8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174DC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8CE6B3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B4581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655F4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BC67A6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14ECE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990649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2E302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out/XX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1B77F3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D59644" w14:textId="77777777" w:rsidR="00640B50" w:rsidRPr="00616298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640B50" w:rsidRPr="00935751" w14:paraId="1901FE27" w14:textId="77777777" w:rsidTr="00640B5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1B8" w14:textId="1351045F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EXTRAORDINÁRIO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D5B7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871A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E12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9946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D904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5FA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B227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3CD6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C032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31ED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435C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20C7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B9E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40B50" w:rsidRPr="00935751" w14:paraId="0F7941A9" w14:textId="77777777" w:rsidTr="00640B5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905" w14:textId="77777777" w:rsidR="00640B50" w:rsidRPr="00616298" w:rsidRDefault="00640B50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AGRAVO EM RECURSO EXTRAORDINÁRIO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5043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0675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AD4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2877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21B8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4413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312B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152B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C9B2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788C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6640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ABD2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79D3" w14:textId="77777777" w:rsidR="00640B50" w:rsidRPr="00935751" w:rsidRDefault="00640B50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E195BD6" w14:textId="4DE4E35A" w:rsidR="00D167D6" w:rsidRDefault="00D167D6" w:rsidP="00BD058C"/>
    <w:p w14:paraId="60F2DFE4" w14:textId="16FDE7F4" w:rsidR="00D167D6" w:rsidRDefault="00640B50" w:rsidP="00640B50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5B83AA8" wp14:editId="27AF0FA8">
            <wp:extent cx="2486025" cy="2012315"/>
            <wp:effectExtent l="19050" t="19050" r="28575" b="26035"/>
            <wp:docPr id="16" name="Imagem 1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B68E27B" w14:textId="49CCCEB0" w:rsidR="00BD058C" w:rsidRDefault="00BD058C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640B50" w:rsidRPr="000720EF" w14:paraId="6B844941" w14:textId="77777777" w:rsidTr="007A6AA7">
        <w:tc>
          <w:tcPr>
            <w:tcW w:w="10338" w:type="dxa"/>
            <w:shd w:val="clear" w:color="auto" w:fill="002060"/>
          </w:tcPr>
          <w:p w14:paraId="04EF4DB2" w14:textId="77777777" w:rsidR="00640B50" w:rsidRPr="000720EF" w:rsidRDefault="00640B50" w:rsidP="007A6AA7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640B50" w:rsidRPr="00D218F5" w14:paraId="5A1A6D78" w14:textId="77777777" w:rsidTr="007A6AA7">
        <w:tc>
          <w:tcPr>
            <w:tcW w:w="10338" w:type="dxa"/>
          </w:tcPr>
          <w:p w14:paraId="4CFB272B" w14:textId="77777777" w:rsidR="00640B50" w:rsidRPr="00D218F5" w:rsidRDefault="00640B50" w:rsidP="007A6AA7"/>
        </w:tc>
      </w:tr>
    </w:tbl>
    <w:p w14:paraId="298BC609" w14:textId="20DDDC63" w:rsidR="00107DA5" w:rsidRDefault="00107DA5" w:rsidP="00BD058C"/>
    <w:p w14:paraId="7A5C8D57" w14:textId="3E752E36" w:rsidR="001340A5" w:rsidRDefault="001340A5">
      <w:pPr>
        <w:spacing w:after="160" w:line="276" w:lineRule="auto"/>
        <w:jc w:val="left"/>
      </w:pPr>
      <w:r>
        <w:br w:type="page"/>
      </w:r>
    </w:p>
    <w:p w14:paraId="307AA044" w14:textId="3853810D" w:rsidR="00640B50" w:rsidRDefault="001340A5" w:rsidP="00D33EFD">
      <w:pPr>
        <w:jc w:val="center"/>
      </w:pPr>
      <w:r w:rsidRPr="00D33EFD">
        <w:rPr>
          <w:b/>
        </w:rPr>
        <w:lastRenderedPageBreak/>
        <w:t>RECURSOS ESPECIAIS NOVOS AO STJ POR 100.000 HABITANTES</w:t>
      </w:r>
    </w:p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4"/>
        <w:gridCol w:w="567"/>
        <w:gridCol w:w="569"/>
        <w:gridCol w:w="629"/>
        <w:gridCol w:w="585"/>
        <w:gridCol w:w="610"/>
        <w:gridCol w:w="575"/>
        <w:gridCol w:w="527"/>
        <w:gridCol w:w="605"/>
        <w:gridCol w:w="564"/>
        <w:gridCol w:w="590"/>
        <w:gridCol w:w="609"/>
        <w:gridCol w:w="595"/>
      </w:tblGrid>
      <w:tr w:rsidR="001340A5" w:rsidRPr="00616298" w14:paraId="3B3FBF6D" w14:textId="77777777" w:rsidTr="007A6AA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3D4B" w14:textId="77777777" w:rsidR="001340A5" w:rsidRPr="00616298" w:rsidRDefault="001340A5" w:rsidP="007A6AA7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6661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6BC3F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0927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9F569E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AA325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E1A1AD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043E8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F3188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7C179A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A2700D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15500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6B644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5B43AB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</w:p>
        </w:tc>
      </w:tr>
      <w:tr w:rsidR="001340A5" w:rsidRPr="00935751" w14:paraId="2F8C670C" w14:textId="77777777" w:rsidTr="007A6AA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D4E" w14:textId="7BEDC7E0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REC. NOVOS AO ST</w:t>
            </w:r>
            <w:r w:rsidR="00C04677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19B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30F6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0530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E8A3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AC20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2B95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B272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58C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264C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14AA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9C8B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51B7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5C9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40A5" w:rsidRPr="00935751" w14:paraId="36494B80" w14:textId="77777777" w:rsidTr="007A6AA7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7D5" w14:textId="00DB6871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REC. NOVOS AO ST</w:t>
            </w:r>
            <w:r w:rsidR="00AB27E2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535D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0096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4040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B536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A9E9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52EB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E433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68C6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2B27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4BFC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F411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EAD8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42ED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40A5" w:rsidRPr="00935751" w14:paraId="60B1678D" w14:textId="77777777" w:rsidTr="007A6AA7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954" w14:textId="18A1E9E1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REC. NOVOS AO ST</w:t>
            </w:r>
            <w:r w:rsidR="00AB27E2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J</w:t>
            </w:r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/ 100.000 </w:t>
            </w:r>
            <w:proofErr w:type="spellStart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hab</w:t>
            </w:r>
            <w:proofErr w:type="spellEnd"/>
            <w:r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 xml:space="preserve"> - 2024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E76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2F75B5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1A1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0262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3BB9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050B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52DC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8FEC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2DF2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7542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E5F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0199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150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15E2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40A5" w:rsidRPr="00616298" w14:paraId="340328BF" w14:textId="77777777" w:rsidTr="007A6A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E6E02" w14:textId="77777777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EF7C7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457D8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0AEF68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8F3EDF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mar/XX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6BE5E7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5F902E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B1692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0D9B0F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254E2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7F320D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set/XX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FEF4B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out/XX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7BF087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/XX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7548C" w14:textId="77777777" w:rsidR="001340A5" w:rsidRPr="00616298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162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dez/XX</w:t>
            </w:r>
          </w:p>
        </w:tc>
      </w:tr>
      <w:tr w:rsidR="001340A5" w:rsidRPr="00935751" w14:paraId="4A19DB35" w14:textId="77777777" w:rsidTr="007A6A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F78" w14:textId="5A469ED3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RECURSO E</w:t>
            </w:r>
            <w:r w:rsidR="00AB27E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SPECIAL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B566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C5A0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4E1C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70D9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0527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9E94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85E2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FB15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0F26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F952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ACC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F31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E6C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40A5" w:rsidRPr="00935751" w14:paraId="2F5FCCCF" w14:textId="77777777" w:rsidTr="007A6A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166" w14:textId="0985B48F" w:rsidR="001340A5" w:rsidRPr="00616298" w:rsidRDefault="001340A5" w:rsidP="007A6AA7">
            <w:pPr>
              <w:spacing w:after="0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AGRAVO EM RECURSO </w:t>
            </w:r>
            <w:r w:rsidR="00AB27E2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ESPECIAL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AB65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0667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668C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D7D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AC14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42AD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9E4B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8CF9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EB52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91D6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B1E8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F22A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9DA" w14:textId="77777777" w:rsidR="001340A5" w:rsidRPr="00935751" w:rsidRDefault="001340A5" w:rsidP="007A6AA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35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692E22CA" w14:textId="29F99F5D" w:rsidR="00640B50" w:rsidRDefault="00640B50" w:rsidP="00BD058C"/>
    <w:p w14:paraId="68636F8D" w14:textId="6AB0FFB2" w:rsidR="00640B50" w:rsidRDefault="001340A5" w:rsidP="001340A5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34E46E1" wp14:editId="0D01D8D8">
            <wp:extent cx="2486025" cy="2012315"/>
            <wp:effectExtent l="19050" t="19050" r="28575" b="26035"/>
            <wp:docPr id="17" name="Imagem 1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37798EC" w14:textId="0E326C0E" w:rsidR="00640B50" w:rsidRDefault="00640B50" w:rsidP="00BD058C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D167D6" w:rsidRPr="00D218F5" w14:paraId="56E09895" w14:textId="77777777" w:rsidTr="00C82AB1">
        <w:tc>
          <w:tcPr>
            <w:tcW w:w="10338" w:type="dxa"/>
            <w:shd w:val="clear" w:color="auto" w:fill="002060"/>
          </w:tcPr>
          <w:bookmarkEnd w:id="22"/>
          <w:p w14:paraId="5A50552D" w14:textId="77777777" w:rsidR="00D167D6" w:rsidRPr="000720EF" w:rsidRDefault="00D167D6" w:rsidP="00C82AB1">
            <w:pPr>
              <w:rPr>
                <w:b/>
                <w:bCs/>
                <w:color w:val="FFFFFF" w:themeColor="background1"/>
                <w:szCs w:val="24"/>
              </w:rPr>
            </w:pPr>
            <w:r w:rsidRPr="00D218F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D167D6" w:rsidRPr="00D218F5" w14:paraId="1D9B73C0" w14:textId="77777777" w:rsidTr="00C82AB1">
        <w:tc>
          <w:tcPr>
            <w:tcW w:w="10338" w:type="dxa"/>
          </w:tcPr>
          <w:p w14:paraId="014A61ED" w14:textId="77777777" w:rsidR="00D167D6" w:rsidRPr="00D218F5" w:rsidRDefault="00D167D6" w:rsidP="00C82AB1"/>
        </w:tc>
      </w:tr>
    </w:tbl>
    <w:p w14:paraId="6F258DF5" w14:textId="0EC3F05C" w:rsidR="00D167D6" w:rsidRDefault="00D167D6" w:rsidP="00792EDD"/>
    <w:p w14:paraId="0DE8B2BF" w14:textId="696C88F2" w:rsidR="00AB27E2" w:rsidRDefault="00AB27E2">
      <w:pPr>
        <w:spacing w:after="160" w:line="276" w:lineRule="auto"/>
        <w:jc w:val="left"/>
      </w:pPr>
      <w:r>
        <w:br w:type="page"/>
      </w:r>
    </w:p>
    <w:p w14:paraId="7C7DE9A2" w14:textId="666E39C8" w:rsidR="00FA484D" w:rsidRDefault="009D7BBF" w:rsidP="00FA484D">
      <w:pPr>
        <w:pStyle w:val="Ttulo1"/>
      </w:pPr>
      <w:bookmarkStart w:id="26" w:name="_Toc165369722"/>
      <w:bookmarkStart w:id="27" w:name="_Toc199341284"/>
      <w:r>
        <w:lastRenderedPageBreak/>
        <w:t>9</w:t>
      </w:r>
      <w:r w:rsidR="00FA484D">
        <w:t xml:space="preserve">. </w:t>
      </w:r>
      <w:bookmarkEnd w:id="26"/>
      <w:r w:rsidR="00C9498B" w:rsidRPr="00346C40">
        <w:t>O</w:t>
      </w:r>
      <w:r w:rsidR="00C9498B">
        <w:t>UTRAS REALIZAÇÕES DA 3VP</w:t>
      </w:r>
      <w:bookmarkEnd w:id="27"/>
    </w:p>
    <w:p w14:paraId="688D9872" w14:textId="541BA7C2" w:rsidR="004352D5" w:rsidRPr="00157064" w:rsidRDefault="00AB27E2" w:rsidP="00C9498B">
      <w:pPr>
        <w:ind w:firstLine="708"/>
      </w:pPr>
      <w:r>
        <w:t>XXX</w:t>
      </w:r>
    </w:p>
    <w:p w14:paraId="004381A3" w14:textId="1C330F07" w:rsidR="00692487" w:rsidRDefault="00692487" w:rsidP="00C9498B">
      <w:pPr>
        <w:spacing w:after="160" w:line="276" w:lineRule="auto"/>
        <w:jc w:val="left"/>
      </w:pPr>
    </w:p>
    <w:p w14:paraId="535EC742" w14:textId="0D31F78B" w:rsidR="005A7F30" w:rsidRDefault="005A7F30" w:rsidP="004352D5">
      <w:pPr>
        <w:spacing w:after="0"/>
        <w:rPr>
          <w:color w:val="0000FF"/>
          <w:szCs w:val="24"/>
        </w:rPr>
      </w:pPr>
    </w:p>
    <w:sectPr w:rsidR="005A7F30" w:rsidSect="00692487">
      <w:headerReference w:type="default" r:id="rId23"/>
      <w:footerReference w:type="default" r:id="rId24"/>
      <w:footerReference w:type="first" r:id="rId25"/>
      <w:pgSz w:w="11906" w:h="16838" w:code="9"/>
      <w:pgMar w:top="176" w:right="993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C055D" w14:textId="77777777" w:rsidR="001A1673" w:rsidRDefault="001A1673" w:rsidP="004E51B2">
      <w:pPr>
        <w:spacing w:after="0"/>
      </w:pPr>
      <w:r>
        <w:separator/>
      </w:r>
    </w:p>
  </w:endnote>
  <w:endnote w:type="continuationSeparator" w:id="0">
    <w:p w14:paraId="7BD42ECB" w14:textId="77777777" w:rsidR="001A1673" w:rsidRDefault="001A1673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3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4"/>
      <w:gridCol w:w="1655"/>
      <w:gridCol w:w="970"/>
      <w:gridCol w:w="1260"/>
      <w:gridCol w:w="3806"/>
    </w:tblGrid>
    <w:tr w:rsidR="001A1673" w:rsidRPr="004E51B2" w14:paraId="3994DF1C" w14:textId="77777777" w:rsidTr="00692487">
      <w:trPr>
        <w:trHeight w:val="544"/>
        <w:jc w:val="center"/>
      </w:trPr>
      <w:tc>
        <w:tcPr>
          <w:tcW w:w="3444" w:type="dxa"/>
        </w:tcPr>
        <w:p w14:paraId="45CEDCD7" w14:textId="1D93EAD7" w:rsidR="001A1673" w:rsidRPr="004E51B2" w:rsidRDefault="001A1673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</w:t>
          </w:r>
          <w:r>
            <w:rPr>
              <w:rStyle w:val="Nmerodepgina"/>
              <w:rFonts w:cstheme="minorHAnsi"/>
              <w:sz w:val="20"/>
              <w:szCs w:val="20"/>
            </w:rPr>
            <w:t xml:space="preserve"> 3VP</w:t>
          </w:r>
        </w:p>
      </w:tc>
      <w:tc>
        <w:tcPr>
          <w:tcW w:w="1655" w:type="dxa"/>
        </w:tcPr>
        <w:p w14:paraId="2BFB049D" w14:textId="77777777" w:rsidR="001A1673" w:rsidRPr="00E10DF6" w:rsidRDefault="001A1673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70" w:type="dxa"/>
        </w:tcPr>
        <w:p w14:paraId="57ECD313" w14:textId="77777777" w:rsidR="001A1673" w:rsidRDefault="001A1673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0" w:type="dxa"/>
        </w:tcPr>
        <w:p w14:paraId="336A6A27" w14:textId="77777777" w:rsidR="001A1673" w:rsidRDefault="001A1673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06" w:type="dxa"/>
        </w:tcPr>
        <w:p w14:paraId="14772360" w14:textId="7C449E45" w:rsidR="001A1673" w:rsidRPr="004E51B2" w:rsidRDefault="001A1673" w:rsidP="00692487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18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1A1673" w:rsidRPr="00727710" w:rsidRDefault="001A1673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1A1673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1A1673" w:rsidRPr="004E51B2" w:rsidRDefault="001A1673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1A1673" w:rsidRPr="00E10DF6" w:rsidRDefault="001A1673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1A1673" w:rsidRDefault="001A1673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1A1673" w:rsidRDefault="001A1673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1A1673" w:rsidRPr="004E51B2" w:rsidRDefault="001A1673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1A1673" w:rsidRDefault="001A16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A64F" w14:textId="77777777" w:rsidR="001A1673" w:rsidRDefault="001A1673" w:rsidP="004E51B2">
      <w:pPr>
        <w:spacing w:after="0"/>
      </w:pPr>
      <w:r>
        <w:separator/>
      </w:r>
    </w:p>
  </w:footnote>
  <w:footnote w:type="continuationSeparator" w:id="0">
    <w:p w14:paraId="0A0FEF40" w14:textId="77777777" w:rsidR="001A1673" w:rsidRDefault="001A1673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1A1673" w:rsidRPr="00484D5B" w14:paraId="58B42E8F" w14:textId="77777777" w:rsidTr="004D4A74">
      <w:trPr>
        <w:cantSplit/>
        <w:trHeight w:hRule="exact" w:val="1163"/>
      </w:trPr>
      <w:tc>
        <w:tcPr>
          <w:tcW w:w="1418" w:type="dxa"/>
          <w:vAlign w:val="center"/>
        </w:tcPr>
        <w:p w14:paraId="7F61E9FF" w14:textId="77777777" w:rsidR="001A1673" w:rsidRPr="00484D5B" w:rsidRDefault="001A1673" w:rsidP="00692487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136B0FA0" wp14:editId="0D432147">
                <wp:extent cx="593090" cy="617855"/>
                <wp:effectExtent l="0" t="0" r="0" b="0"/>
                <wp:docPr id="1" name="Imagem 1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6A5AEA39" w14:textId="77777777" w:rsidR="001A1673" w:rsidRDefault="001A1673" w:rsidP="00692487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3CD88006" w14:textId="071E71DE" w:rsidR="001A1673" w:rsidRPr="00573412" w:rsidRDefault="001A1673" w:rsidP="00692487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3ª VICE-PRESIDÊNCIA (03 VP)</w:t>
          </w:r>
        </w:p>
      </w:tc>
    </w:tr>
  </w:tbl>
  <w:p w14:paraId="756F9EA2" w14:textId="12163111" w:rsidR="001A1673" w:rsidRPr="004352D5" w:rsidRDefault="001A1673" w:rsidP="00435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93E3A"/>
    <w:multiLevelType w:val="hybridMultilevel"/>
    <w:tmpl w:val="1E34300C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D09"/>
    <w:multiLevelType w:val="hybridMultilevel"/>
    <w:tmpl w:val="92542F36"/>
    <w:lvl w:ilvl="0" w:tplc="A1FA950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3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1366A"/>
    <w:multiLevelType w:val="hybridMultilevel"/>
    <w:tmpl w:val="FCB20466"/>
    <w:lvl w:ilvl="0" w:tplc="B972DE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7"/>
  </w:num>
  <w:num w:numId="5">
    <w:abstractNumId w:val="8"/>
  </w:num>
  <w:num w:numId="6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7"/>
  </w:num>
  <w:num w:numId="10">
    <w:abstractNumId w:val="15"/>
  </w:num>
  <w:num w:numId="11">
    <w:abstractNumId w:val="24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23"/>
  </w:num>
  <w:num w:numId="18">
    <w:abstractNumId w:val="12"/>
  </w:num>
  <w:num w:numId="19">
    <w:abstractNumId w:val="14"/>
  </w:num>
  <w:num w:numId="20">
    <w:abstractNumId w:val="13"/>
  </w:num>
  <w:num w:numId="21">
    <w:abstractNumId w:val="20"/>
  </w:num>
  <w:num w:numId="22">
    <w:abstractNumId w:val="9"/>
  </w:num>
  <w:num w:numId="23">
    <w:abstractNumId w:val="21"/>
  </w:num>
  <w:num w:numId="24">
    <w:abstractNumId w:val="10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4EB7"/>
    <w:rsid w:val="000054A4"/>
    <w:rsid w:val="00005682"/>
    <w:rsid w:val="00006DD9"/>
    <w:rsid w:val="00012190"/>
    <w:rsid w:val="00017DA7"/>
    <w:rsid w:val="00020699"/>
    <w:rsid w:val="0002787A"/>
    <w:rsid w:val="00034BB6"/>
    <w:rsid w:val="0003609B"/>
    <w:rsid w:val="0003675F"/>
    <w:rsid w:val="00044A5C"/>
    <w:rsid w:val="0004577D"/>
    <w:rsid w:val="00051512"/>
    <w:rsid w:val="0005215C"/>
    <w:rsid w:val="0005248F"/>
    <w:rsid w:val="00060663"/>
    <w:rsid w:val="000636E7"/>
    <w:rsid w:val="00063E02"/>
    <w:rsid w:val="00063E55"/>
    <w:rsid w:val="00064D9B"/>
    <w:rsid w:val="00064FE6"/>
    <w:rsid w:val="000720EF"/>
    <w:rsid w:val="00075817"/>
    <w:rsid w:val="00080218"/>
    <w:rsid w:val="0008168F"/>
    <w:rsid w:val="0008390D"/>
    <w:rsid w:val="00090D04"/>
    <w:rsid w:val="000A040D"/>
    <w:rsid w:val="000A72E6"/>
    <w:rsid w:val="000B729E"/>
    <w:rsid w:val="000C004C"/>
    <w:rsid w:val="000C0B02"/>
    <w:rsid w:val="000C3EEF"/>
    <w:rsid w:val="000D0F61"/>
    <w:rsid w:val="000D1D99"/>
    <w:rsid w:val="000D2234"/>
    <w:rsid w:val="000E03AE"/>
    <w:rsid w:val="000E2C08"/>
    <w:rsid w:val="000E2F0D"/>
    <w:rsid w:val="000E3E91"/>
    <w:rsid w:val="000E6B3A"/>
    <w:rsid w:val="000F3B62"/>
    <w:rsid w:val="000F786F"/>
    <w:rsid w:val="0010466F"/>
    <w:rsid w:val="00107DA5"/>
    <w:rsid w:val="0011008B"/>
    <w:rsid w:val="00112E51"/>
    <w:rsid w:val="001153DB"/>
    <w:rsid w:val="0012716B"/>
    <w:rsid w:val="001273D2"/>
    <w:rsid w:val="00130E33"/>
    <w:rsid w:val="00131B31"/>
    <w:rsid w:val="001340A5"/>
    <w:rsid w:val="00134C3C"/>
    <w:rsid w:val="00136FE3"/>
    <w:rsid w:val="00141834"/>
    <w:rsid w:val="00141BC1"/>
    <w:rsid w:val="0014237A"/>
    <w:rsid w:val="00143E59"/>
    <w:rsid w:val="00152727"/>
    <w:rsid w:val="00157064"/>
    <w:rsid w:val="00157252"/>
    <w:rsid w:val="001667EC"/>
    <w:rsid w:val="00170DC9"/>
    <w:rsid w:val="00187EC9"/>
    <w:rsid w:val="00192E4D"/>
    <w:rsid w:val="001A1673"/>
    <w:rsid w:val="001B1A90"/>
    <w:rsid w:val="001B1C84"/>
    <w:rsid w:val="001B3F50"/>
    <w:rsid w:val="001B678F"/>
    <w:rsid w:val="001B7A8A"/>
    <w:rsid w:val="001C3ABD"/>
    <w:rsid w:val="001D38B7"/>
    <w:rsid w:val="001D60C5"/>
    <w:rsid w:val="001E7413"/>
    <w:rsid w:val="001F150B"/>
    <w:rsid w:val="001F3189"/>
    <w:rsid w:val="001F4795"/>
    <w:rsid w:val="001F5B10"/>
    <w:rsid w:val="002136E5"/>
    <w:rsid w:val="00213D5D"/>
    <w:rsid w:val="00232D22"/>
    <w:rsid w:val="0023532B"/>
    <w:rsid w:val="00235955"/>
    <w:rsid w:val="00237E4A"/>
    <w:rsid w:val="00240ACB"/>
    <w:rsid w:val="0024148A"/>
    <w:rsid w:val="002458B9"/>
    <w:rsid w:val="002464D1"/>
    <w:rsid w:val="00250498"/>
    <w:rsid w:val="002508AC"/>
    <w:rsid w:val="00252518"/>
    <w:rsid w:val="002527CD"/>
    <w:rsid w:val="002646D5"/>
    <w:rsid w:val="00267652"/>
    <w:rsid w:val="00273ACC"/>
    <w:rsid w:val="002757DA"/>
    <w:rsid w:val="0028487C"/>
    <w:rsid w:val="00284970"/>
    <w:rsid w:val="00284F73"/>
    <w:rsid w:val="0028502B"/>
    <w:rsid w:val="00285838"/>
    <w:rsid w:val="00286F35"/>
    <w:rsid w:val="00294E80"/>
    <w:rsid w:val="00295406"/>
    <w:rsid w:val="0029594B"/>
    <w:rsid w:val="002B16FA"/>
    <w:rsid w:val="002B2578"/>
    <w:rsid w:val="002B2FA4"/>
    <w:rsid w:val="002C35FE"/>
    <w:rsid w:val="002C7F19"/>
    <w:rsid w:val="002D17FE"/>
    <w:rsid w:val="002E0A83"/>
    <w:rsid w:val="002E1D90"/>
    <w:rsid w:val="002E2C99"/>
    <w:rsid w:val="002E6144"/>
    <w:rsid w:val="002F07FF"/>
    <w:rsid w:val="002F6A37"/>
    <w:rsid w:val="003024BC"/>
    <w:rsid w:val="00304118"/>
    <w:rsid w:val="00306F83"/>
    <w:rsid w:val="00311101"/>
    <w:rsid w:val="00322163"/>
    <w:rsid w:val="00325521"/>
    <w:rsid w:val="0033131F"/>
    <w:rsid w:val="00331C41"/>
    <w:rsid w:val="00333FDA"/>
    <w:rsid w:val="003414F7"/>
    <w:rsid w:val="00342F2B"/>
    <w:rsid w:val="00346C40"/>
    <w:rsid w:val="00347CBF"/>
    <w:rsid w:val="003546AC"/>
    <w:rsid w:val="0036123B"/>
    <w:rsid w:val="0037159B"/>
    <w:rsid w:val="0037482A"/>
    <w:rsid w:val="00375079"/>
    <w:rsid w:val="00384322"/>
    <w:rsid w:val="003876DA"/>
    <w:rsid w:val="0039460C"/>
    <w:rsid w:val="003B0898"/>
    <w:rsid w:val="003B1AF8"/>
    <w:rsid w:val="003C3E8F"/>
    <w:rsid w:val="003C5B11"/>
    <w:rsid w:val="003D00C8"/>
    <w:rsid w:val="003D112E"/>
    <w:rsid w:val="003D1DCE"/>
    <w:rsid w:val="003D1FEB"/>
    <w:rsid w:val="003D2906"/>
    <w:rsid w:val="003D4681"/>
    <w:rsid w:val="003F0EB9"/>
    <w:rsid w:val="003F32CD"/>
    <w:rsid w:val="003F55FB"/>
    <w:rsid w:val="003F7505"/>
    <w:rsid w:val="00400921"/>
    <w:rsid w:val="00401F87"/>
    <w:rsid w:val="00407AE3"/>
    <w:rsid w:val="004105D4"/>
    <w:rsid w:val="00411088"/>
    <w:rsid w:val="00420ADB"/>
    <w:rsid w:val="004352D5"/>
    <w:rsid w:val="004422FB"/>
    <w:rsid w:val="00442DF7"/>
    <w:rsid w:val="004471A0"/>
    <w:rsid w:val="0045199F"/>
    <w:rsid w:val="00454A21"/>
    <w:rsid w:val="00455FB0"/>
    <w:rsid w:val="00460DB7"/>
    <w:rsid w:val="00470E9B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95070"/>
    <w:rsid w:val="004A322C"/>
    <w:rsid w:val="004B3FE9"/>
    <w:rsid w:val="004B7CDB"/>
    <w:rsid w:val="004C245B"/>
    <w:rsid w:val="004C5974"/>
    <w:rsid w:val="004C69B3"/>
    <w:rsid w:val="004D280C"/>
    <w:rsid w:val="004D4A74"/>
    <w:rsid w:val="004E46D8"/>
    <w:rsid w:val="004E4A58"/>
    <w:rsid w:val="004E51B2"/>
    <w:rsid w:val="004E6325"/>
    <w:rsid w:val="004F33E4"/>
    <w:rsid w:val="004F5BAC"/>
    <w:rsid w:val="0050049C"/>
    <w:rsid w:val="005009B6"/>
    <w:rsid w:val="00501E7A"/>
    <w:rsid w:val="00502400"/>
    <w:rsid w:val="00503D90"/>
    <w:rsid w:val="00503E83"/>
    <w:rsid w:val="00506B13"/>
    <w:rsid w:val="0051028D"/>
    <w:rsid w:val="00515126"/>
    <w:rsid w:val="005201A5"/>
    <w:rsid w:val="00521547"/>
    <w:rsid w:val="00525C38"/>
    <w:rsid w:val="00537D4D"/>
    <w:rsid w:val="005509BF"/>
    <w:rsid w:val="00550F0E"/>
    <w:rsid w:val="005532E3"/>
    <w:rsid w:val="00560506"/>
    <w:rsid w:val="005663F3"/>
    <w:rsid w:val="005704F3"/>
    <w:rsid w:val="005751F2"/>
    <w:rsid w:val="00576C95"/>
    <w:rsid w:val="00581818"/>
    <w:rsid w:val="00585360"/>
    <w:rsid w:val="005910F2"/>
    <w:rsid w:val="00591E74"/>
    <w:rsid w:val="005A4A6B"/>
    <w:rsid w:val="005A6E8C"/>
    <w:rsid w:val="005A7F30"/>
    <w:rsid w:val="005B4FD9"/>
    <w:rsid w:val="005C0EBD"/>
    <w:rsid w:val="005C13E1"/>
    <w:rsid w:val="005C3D02"/>
    <w:rsid w:val="005C5434"/>
    <w:rsid w:val="005D0CEF"/>
    <w:rsid w:val="005D0EDF"/>
    <w:rsid w:val="005D3B43"/>
    <w:rsid w:val="005D585B"/>
    <w:rsid w:val="005D706E"/>
    <w:rsid w:val="005E098A"/>
    <w:rsid w:val="005E4826"/>
    <w:rsid w:val="005F0DE0"/>
    <w:rsid w:val="005F2820"/>
    <w:rsid w:val="005F5BFB"/>
    <w:rsid w:val="00600AF2"/>
    <w:rsid w:val="0060141F"/>
    <w:rsid w:val="006033D0"/>
    <w:rsid w:val="006035EB"/>
    <w:rsid w:val="00606782"/>
    <w:rsid w:val="0061050E"/>
    <w:rsid w:val="00612775"/>
    <w:rsid w:val="00613657"/>
    <w:rsid w:val="006139FD"/>
    <w:rsid w:val="00613E65"/>
    <w:rsid w:val="00614085"/>
    <w:rsid w:val="00640B50"/>
    <w:rsid w:val="00643E85"/>
    <w:rsid w:val="00647816"/>
    <w:rsid w:val="00647FA4"/>
    <w:rsid w:val="00665775"/>
    <w:rsid w:val="006668AD"/>
    <w:rsid w:val="006765DB"/>
    <w:rsid w:val="006820C9"/>
    <w:rsid w:val="006828B5"/>
    <w:rsid w:val="00682F90"/>
    <w:rsid w:val="006846C5"/>
    <w:rsid w:val="0068553D"/>
    <w:rsid w:val="00685BF5"/>
    <w:rsid w:val="00685FA1"/>
    <w:rsid w:val="00687E4E"/>
    <w:rsid w:val="00690D14"/>
    <w:rsid w:val="0069181A"/>
    <w:rsid w:val="00692487"/>
    <w:rsid w:val="006B0417"/>
    <w:rsid w:val="006B0F6E"/>
    <w:rsid w:val="006B398A"/>
    <w:rsid w:val="006B6736"/>
    <w:rsid w:val="006B745B"/>
    <w:rsid w:val="006D1B99"/>
    <w:rsid w:val="006D2B33"/>
    <w:rsid w:val="006D7483"/>
    <w:rsid w:val="006E09DD"/>
    <w:rsid w:val="006E1632"/>
    <w:rsid w:val="006E2735"/>
    <w:rsid w:val="006E3117"/>
    <w:rsid w:val="006E4772"/>
    <w:rsid w:val="006E4C0D"/>
    <w:rsid w:val="006F012C"/>
    <w:rsid w:val="006F3E59"/>
    <w:rsid w:val="007011D2"/>
    <w:rsid w:val="007016D9"/>
    <w:rsid w:val="007071E8"/>
    <w:rsid w:val="00712513"/>
    <w:rsid w:val="00713CCD"/>
    <w:rsid w:val="007142E4"/>
    <w:rsid w:val="00714703"/>
    <w:rsid w:val="007163C6"/>
    <w:rsid w:val="00716438"/>
    <w:rsid w:val="00717EA5"/>
    <w:rsid w:val="00727710"/>
    <w:rsid w:val="00737BE2"/>
    <w:rsid w:val="00742AA5"/>
    <w:rsid w:val="007503E2"/>
    <w:rsid w:val="007529CD"/>
    <w:rsid w:val="00753996"/>
    <w:rsid w:val="00760867"/>
    <w:rsid w:val="00760F27"/>
    <w:rsid w:val="0076207A"/>
    <w:rsid w:val="007639D2"/>
    <w:rsid w:val="00764C33"/>
    <w:rsid w:val="0077623E"/>
    <w:rsid w:val="00776B66"/>
    <w:rsid w:val="007818F1"/>
    <w:rsid w:val="00791927"/>
    <w:rsid w:val="0079239A"/>
    <w:rsid w:val="00792EDD"/>
    <w:rsid w:val="00793350"/>
    <w:rsid w:val="007A0435"/>
    <w:rsid w:val="007A1D5D"/>
    <w:rsid w:val="007A337B"/>
    <w:rsid w:val="007A4097"/>
    <w:rsid w:val="007A6AA7"/>
    <w:rsid w:val="007A7DB6"/>
    <w:rsid w:val="007B3A8B"/>
    <w:rsid w:val="007C6B78"/>
    <w:rsid w:val="007C718E"/>
    <w:rsid w:val="007D0186"/>
    <w:rsid w:val="007D268F"/>
    <w:rsid w:val="007D2E9F"/>
    <w:rsid w:val="007D60E5"/>
    <w:rsid w:val="007E2BE2"/>
    <w:rsid w:val="007E394E"/>
    <w:rsid w:val="007E4305"/>
    <w:rsid w:val="007E43E6"/>
    <w:rsid w:val="007E5C46"/>
    <w:rsid w:val="00800780"/>
    <w:rsid w:val="00802D35"/>
    <w:rsid w:val="00803B2B"/>
    <w:rsid w:val="00806D41"/>
    <w:rsid w:val="008136B0"/>
    <w:rsid w:val="008148AD"/>
    <w:rsid w:val="00822610"/>
    <w:rsid w:val="008236D6"/>
    <w:rsid w:val="00826F24"/>
    <w:rsid w:val="008337D0"/>
    <w:rsid w:val="008369AE"/>
    <w:rsid w:val="0084039D"/>
    <w:rsid w:val="00854EF1"/>
    <w:rsid w:val="0085570C"/>
    <w:rsid w:val="0086059A"/>
    <w:rsid w:val="00864D47"/>
    <w:rsid w:val="00874B34"/>
    <w:rsid w:val="008754FA"/>
    <w:rsid w:val="008763EB"/>
    <w:rsid w:val="00877021"/>
    <w:rsid w:val="008832CB"/>
    <w:rsid w:val="00883E4A"/>
    <w:rsid w:val="00885C01"/>
    <w:rsid w:val="00886E6A"/>
    <w:rsid w:val="008971D6"/>
    <w:rsid w:val="008A2564"/>
    <w:rsid w:val="008A5795"/>
    <w:rsid w:val="008A636D"/>
    <w:rsid w:val="008A678B"/>
    <w:rsid w:val="008A7EAA"/>
    <w:rsid w:val="008B54FD"/>
    <w:rsid w:val="008C1100"/>
    <w:rsid w:val="008C35AA"/>
    <w:rsid w:val="008C364D"/>
    <w:rsid w:val="008F53E2"/>
    <w:rsid w:val="008F61D4"/>
    <w:rsid w:val="008F7EDE"/>
    <w:rsid w:val="0090118D"/>
    <w:rsid w:val="00904364"/>
    <w:rsid w:val="009063B2"/>
    <w:rsid w:val="0091544A"/>
    <w:rsid w:val="00916C5C"/>
    <w:rsid w:val="00917116"/>
    <w:rsid w:val="00923DE4"/>
    <w:rsid w:val="00933775"/>
    <w:rsid w:val="00934DC7"/>
    <w:rsid w:val="00935751"/>
    <w:rsid w:val="00936110"/>
    <w:rsid w:val="0094794E"/>
    <w:rsid w:val="00956118"/>
    <w:rsid w:val="00964327"/>
    <w:rsid w:val="009678CA"/>
    <w:rsid w:val="00975706"/>
    <w:rsid w:val="0097738A"/>
    <w:rsid w:val="009815AA"/>
    <w:rsid w:val="009857C1"/>
    <w:rsid w:val="0098647C"/>
    <w:rsid w:val="00995CC4"/>
    <w:rsid w:val="009961E6"/>
    <w:rsid w:val="009963C8"/>
    <w:rsid w:val="00997751"/>
    <w:rsid w:val="009B7F8A"/>
    <w:rsid w:val="009D0D2A"/>
    <w:rsid w:val="009D1407"/>
    <w:rsid w:val="009D4FFC"/>
    <w:rsid w:val="009D5F8E"/>
    <w:rsid w:val="009D7BBF"/>
    <w:rsid w:val="009F04CD"/>
    <w:rsid w:val="009F0524"/>
    <w:rsid w:val="009F1C73"/>
    <w:rsid w:val="00A02321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63D32"/>
    <w:rsid w:val="00A741D5"/>
    <w:rsid w:val="00A75AF6"/>
    <w:rsid w:val="00A761BF"/>
    <w:rsid w:val="00A76996"/>
    <w:rsid w:val="00A80798"/>
    <w:rsid w:val="00A80FB8"/>
    <w:rsid w:val="00A82160"/>
    <w:rsid w:val="00A93C88"/>
    <w:rsid w:val="00A97F62"/>
    <w:rsid w:val="00AA4A80"/>
    <w:rsid w:val="00AA6783"/>
    <w:rsid w:val="00AB2038"/>
    <w:rsid w:val="00AB2250"/>
    <w:rsid w:val="00AB27E2"/>
    <w:rsid w:val="00AB51A1"/>
    <w:rsid w:val="00AC6105"/>
    <w:rsid w:val="00AD00C1"/>
    <w:rsid w:val="00AE360C"/>
    <w:rsid w:val="00AE4610"/>
    <w:rsid w:val="00AE4864"/>
    <w:rsid w:val="00AE612A"/>
    <w:rsid w:val="00AF0DA0"/>
    <w:rsid w:val="00AF0DDB"/>
    <w:rsid w:val="00AF19E2"/>
    <w:rsid w:val="00AF4E5C"/>
    <w:rsid w:val="00B01868"/>
    <w:rsid w:val="00B03143"/>
    <w:rsid w:val="00B07E38"/>
    <w:rsid w:val="00B17BAF"/>
    <w:rsid w:val="00B21DBF"/>
    <w:rsid w:val="00B3293B"/>
    <w:rsid w:val="00B409B4"/>
    <w:rsid w:val="00B42AB1"/>
    <w:rsid w:val="00B47BCD"/>
    <w:rsid w:val="00B55FED"/>
    <w:rsid w:val="00B614FE"/>
    <w:rsid w:val="00B625D7"/>
    <w:rsid w:val="00B74D52"/>
    <w:rsid w:val="00B91FC1"/>
    <w:rsid w:val="00B94119"/>
    <w:rsid w:val="00B974CB"/>
    <w:rsid w:val="00BB1DA3"/>
    <w:rsid w:val="00BC0798"/>
    <w:rsid w:val="00BC275B"/>
    <w:rsid w:val="00BC36D3"/>
    <w:rsid w:val="00BC4CF2"/>
    <w:rsid w:val="00BC5644"/>
    <w:rsid w:val="00BC602D"/>
    <w:rsid w:val="00BC6D14"/>
    <w:rsid w:val="00BD058C"/>
    <w:rsid w:val="00BD1F5A"/>
    <w:rsid w:val="00BD7D2B"/>
    <w:rsid w:val="00BE2C76"/>
    <w:rsid w:val="00BE33D8"/>
    <w:rsid w:val="00BF0025"/>
    <w:rsid w:val="00BF301C"/>
    <w:rsid w:val="00BF5DED"/>
    <w:rsid w:val="00C00472"/>
    <w:rsid w:val="00C0325D"/>
    <w:rsid w:val="00C04677"/>
    <w:rsid w:val="00C075DD"/>
    <w:rsid w:val="00C12255"/>
    <w:rsid w:val="00C21F13"/>
    <w:rsid w:val="00C326BB"/>
    <w:rsid w:val="00C46204"/>
    <w:rsid w:val="00C500F8"/>
    <w:rsid w:val="00C52734"/>
    <w:rsid w:val="00C546DA"/>
    <w:rsid w:val="00C557BE"/>
    <w:rsid w:val="00C612BE"/>
    <w:rsid w:val="00C62F7E"/>
    <w:rsid w:val="00C65048"/>
    <w:rsid w:val="00C6668E"/>
    <w:rsid w:val="00C70975"/>
    <w:rsid w:val="00C71267"/>
    <w:rsid w:val="00C713E9"/>
    <w:rsid w:val="00C74118"/>
    <w:rsid w:val="00C74170"/>
    <w:rsid w:val="00C76121"/>
    <w:rsid w:val="00C82AB1"/>
    <w:rsid w:val="00C91D58"/>
    <w:rsid w:val="00C92062"/>
    <w:rsid w:val="00C9498B"/>
    <w:rsid w:val="00C96C94"/>
    <w:rsid w:val="00CA5E63"/>
    <w:rsid w:val="00CB065B"/>
    <w:rsid w:val="00CB1821"/>
    <w:rsid w:val="00CB436F"/>
    <w:rsid w:val="00CD2B32"/>
    <w:rsid w:val="00CD33C1"/>
    <w:rsid w:val="00CE1ADB"/>
    <w:rsid w:val="00CE2E3B"/>
    <w:rsid w:val="00CE502A"/>
    <w:rsid w:val="00CE5A69"/>
    <w:rsid w:val="00CE6A47"/>
    <w:rsid w:val="00CE6E5A"/>
    <w:rsid w:val="00CF1D41"/>
    <w:rsid w:val="00CF2E38"/>
    <w:rsid w:val="00CF33EF"/>
    <w:rsid w:val="00CF6D96"/>
    <w:rsid w:val="00D06BD5"/>
    <w:rsid w:val="00D10D50"/>
    <w:rsid w:val="00D14F6F"/>
    <w:rsid w:val="00D167D6"/>
    <w:rsid w:val="00D20257"/>
    <w:rsid w:val="00D20CD9"/>
    <w:rsid w:val="00D218F5"/>
    <w:rsid w:val="00D23F41"/>
    <w:rsid w:val="00D2732D"/>
    <w:rsid w:val="00D30798"/>
    <w:rsid w:val="00D32932"/>
    <w:rsid w:val="00D33EFD"/>
    <w:rsid w:val="00D36144"/>
    <w:rsid w:val="00D42786"/>
    <w:rsid w:val="00D54069"/>
    <w:rsid w:val="00D5785A"/>
    <w:rsid w:val="00D75E02"/>
    <w:rsid w:val="00D80580"/>
    <w:rsid w:val="00D82FDF"/>
    <w:rsid w:val="00D848DD"/>
    <w:rsid w:val="00D871C7"/>
    <w:rsid w:val="00D90EAF"/>
    <w:rsid w:val="00D95893"/>
    <w:rsid w:val="00D95BEA"/>
    <w:rsid w:val="00D96ABD"/>
    <w:rsid w:val="00DA2319"/>
    <w:rsid w:val="00DA487F"/>
    <w:rsid w:val="00DB19A4"/>
    <w:rsid w:val="00DC2F1F"/>
    <w:rsid w:val="00DC3318"/>
    <w:rsid w:val="00DC5E4F"/>
    <w:rsid w:val="00DC79C0"/>
    <w:rsid w:val="00DD1B0B"/>
    <w:rsid w:val="00DD59FA"/>
    <w:rsid w:val="00DE20CB"/>
    <w:rsid w:val="00DE2339"/>
    <w:rsid w:val="00DF4B2B"/>
    <w:rsid w:val="00DF6213"/>
    <w:rsid w:val="00E02CB4"/>
    <w:rsid w:val="00E10370"/>
    <w:rsid w:val="00E106DB"/>
    <w:rsid w:val="00E115E6"/>
    <w:rsid w:val="00E127F6"/>
    <w:rsid w:val="00E13867"/>
    <w:rsid w:val="00E15B81"/>
    <w:rsid w:val="00E15F42"/>
    <w:rsid w:val="00E22711"/>
    <w:rsid w:val="00E22AB9"/>
    <w:rsid w:val="00E24030"/>
    <w:rsid w:val="00E32250"/>
    <w:rsid w:val="00E341A6"/>
    <w:rsid w:val="00E34E01"/>
    <w:rsid w:val="00E37174"/>
    <w:rsid w:val="00E47C71"/>
    <w:rsid w:val="00E531CF"/>
    <w:rsid w:val="00E53335"/>
    <w:rsid w:val="00E556A5"/>
    <w:rsid w:val="00E55809"/>
    <w:rsid w:val="00E60C85"/>
    <w:rsid w:val="00E663B6"/>
    <w:rsid w:val="00E67ECF"/>
    <w:rsid w:val="00E70A9F"/>
    <w:rsid w:val="00E77F5A"/>
    <w:rsid w:val="00E82FCC"/>
    <w:rsid w:val="00E84B9C"/>
    <w:rsid w:val="00E871A7"/>
    <w:rsid w:val="00E91DBE"/>
    <w:rsid w:val="00E93D01"/>
    <w:rsid w:val="00E955E3"/>
    <w:rsid w:val="00E96868"/>
    <w:rsid w:val="00EA7EAC"/>
    <w:rsid w:val="00EB50AF"/>
    <w:rsid w:val="00EB5288"/>
    <w:rsid w:val="00EB5A84"/>
    <w:rsid w:val="00EB5E3C"/>
    <w:rsid w:val="00EB6199"/>
    <w:rsid w:val="00EC0E17"/>
    <w:rsid w:val="00EC0F63"/>
    <w:rsid w:val="00EC1347"/>
    <w:rsid w:val="00EC3D40"/>
    <w:rsid w:val="00EC5A16"/>
    <w:rsid w:val="00EC6535"/>
    <w:rsid w:val="00EC74B1"/>
    <w:rsid w:val="00ED1608"/>
    <w:rsid w:val="00ED33CD"/>
    <w:rsid w:val="00ED5387"/>
    <w:rsid w:val="00ED70BB"/>
    <w:rsid w:val="00F01506"/>
    <w:rsid w:val="00F02536"/>
    <w:rsid w:val="00F0457E"/>
    <w:rsid w:val="00F067D4"/>
    <w:rsid w:val="00F14943"/>
    <w:rsid w:val="00F15181"/>
    <w:rsid w:val="00F1601A"/>
    <w:rsid w:val="00F21324"/>
    <w:rsid w:val="00F25957"/>
    <w:rsid w:val="00F3068F"/>
    <w:rsid w:val="00F32911"/>
    <w:rsid w:val="00F57551"/>
    <w:rsid w:val="00F57FF7"/>
    <w:rsid w:val="00F60636"/>
    <w:rsid w:val="00F621F4"/>
    <w:rsid w:val="00F627F5"/>
    <w:rsid w:val="00F62C4F"/>
    <w:rsid w:val="00F66D08"/>
    <w:rsid w:val="00F70234"/>
    <w:rsid w:val="00F70760"/>
    <w:rsid w:val="00F73DC9"/>
    <w:rsid w:val="00F82A73"/>
    <w:rsid w:val="00F82FAC"/>
    <w:rsid w:val="00FA0BAB"/>
    <w:rsid w:val="00FA329A"/>
    <w:rsid w:val="00FA3CA6"/>
    <w:rsid w:val="00FA479F"/>
    <w:rsid w:val="00FA484D"/>
    <w:rsid w:val="00FA4BB2"/>
    <w:rsid w:val="00FB1568"/>
    <w:rsid w:val="00FB1D36"/>
    <w:rsid w:val="00FB2C5C"/>
    <w:rsid w:val="00FB3DEC"/>
    <w:rsid w:val="00FC5A5B"/>
    <w:rsid w:val="00FD03DC"/>
    <w:rsid w:val="00FD5AF5"/>
    <w:rsid w:val="00FD5DD8"/>
    <w:rsid w:val="00FD7CAD"/>
    <w:rsid w:val="00FE628C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DC9"/>
    <w:pPr>
      <w:spacing w:after="120" w:line="240" w:lineRule="auto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73DC9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37D0"/>
    <w:pPr>
      <w:keepNext/>
      <w:keepLines/>
      <w:spacing w:before="120" w:after="0"/>
      <w:outlineLvl w:val="1"/>
    </w:pPr>
    <w:rPr>
      <w:rFonts w:eastAsiaTheme="majorEastAsia" w:cstheme="majorBidi"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73DC9"/>
    <w:rPr>
      <w:rFonts w:eastAsiaTheme="majorEastAsia" w:cstheme="majorBid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8337D0"/>
    <w:rPr>
      <w:rFonts w:eastAsiaTheme="majorEastAsia" w:cstheme="majorBidi"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F7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F961-46C8-4A23-B0A0-E01BAEF6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3471</Words>
  <Characters>18744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5</cp:revision>
  <cp:lastPrinted>2023-08-09T19:17:00Z</cp:lastPrinted>
  <dcterms:created xsi:type="dcterms:W3CDTF">2025-03-11T18:04:00Z</dcterms:created>
  <dcterms:modified xsi:type="dcterms:W3CDTF">2025-05-28T19:14:00Z</dcterms:modified>
</cp:coreProperties>
</file>