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3249" w14:textId="77777777" w:rsidR="00A77EC2" w:rsidRPr="00780DE2" w:rsidRDefault="00A77EC2" w:rsidP="00A77EC2">
      <w:pPr>
        <w:jc w:val="center"/>
        <w:rPr>
          <w:rFonts w:ascii="Cambria" w:hAnsi="Cambria" w:cs="Arial"/>
          <w:b/>
          <w:bCs/>
          <w:color w:val="000000" w:themeColor="text1"/>
        </w:rPr>
      </w:pPr>
    </w:p>
    <w:p w14:paraId="29580046" w14:textId="77777777" w:rsidR="00A77EC2" w:rsidRPr="00780DE2" w:rsidRDefault="00A77EC2" w:rsidP="00A77EC2">
      <w:pPr>
        <w:ind w:left="-709"/>
        <w:jc w:val="center"/>
        <w:rPr>
          <w:rFonts w:ascii="Cambria" w:hAnsi="Cambria" w:cs="Arial"/>
          <w:b/>
          <w:bCs/>
          <w:color w:val="000000" w:themeColor="text1"/>
          <w:sz w:val="40"/>
          <w:szCs w:val="40"/>
        </w:rPr>
      </w:pPr>
      <w:r w:rsidRPr="00780DE2">
        <w:rPr>
          <w:rFonts w:ascii="Cambria" w:hAnsi="Cambria" w:cs="Arial"/>
          <w:b/>
          <w:bCs/>
          <w:color w:val="000000" w:themeColor="text1"/>
          <w:sz w:val="40"/>
          <w:szCs w:val="40"/>
        </w:rPr>
        <w:t>PODER JUDICIÁRIO DO ESTADO DO RIO DE JANEIRO</w:t>
      </w:r>
    </w:p>
    <w:p w14:paraId="300F4AAF" w14:textId="6D7A0414" w:rsidR="00A77EC2" w:rsidRPr="00780DE2" w:rsidRDefault="00A77EC2" w:rsidP="00A77EC2">
      <w:pPr>
        <w:rPr>
          <w:rFonts w:ascii="Cambria" w:hAnsi="Cambria"/>
          <w:color w:val="000000" w:themeColor="text1"/>
        </w:rPr>
      </w:pPr>
      <w:r w:rsidRPr="00780DE2">
        <w:rPr>
          <w:rFonts w:ascii="Cambria" w:hAnsi="Cambri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67C50" wp14:editId="51EEDDEE">
                <wp:simplePos x="0" y="0"/>
                <wp:positionH relativeFrom="column">
                  <wp:posOffset>-454990</wp:posOffset>
                </wp:positionH>
                <wp:positionV relativeFrom="paragraph">
                  <wp:posOffset>3632530</wp:posOffset>
                </wp:positionV>
                <wp:extent cx="7088429" cy="462915"/>
                <wp:effectExtent l="0" t="0" r="0" b="0"/>
                <wp:wrapNone/>
                <wp:docPr id="508" name="Retângulo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8429" cy="462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FDA5C" id="Retângulo 508" o:spid="_x0000_s1026" style="position:absolute;margin-left:-35.85pt;margin-top:286.05pt;width:558.1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" fillcolor="#4472c4 [3204]" stroked="f" strokeweight="1pt"/>
            </w:pict>
          </mc:Fallback>
        </mc:AlternateContent>
      </w:r>
    </w:p>
    <w:tbl>
      <w:tblPr>
        <w:tblStyle w:val="Tabelacomgrade"/>
        <w:tblW w:w="111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1057"/>
      </w:tblGrid>
      <w:tr w:rsidR="00A77EC2" w:rsidRPr="00780DE2" w14:paraId="7C93856A" w14:textId="77777777" w:rsidTr="0091101A">
        <w:trPr>
          <w:gridBefore w:val="1"/>
          <w:wBefore w:w="108" w:type="dxa"/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5B0D977" w14:textId="77777777" w:rsidR="00A77EC2" w:rsidRPr="00780DE2" w:rsidRDefault="00A77EC2" w:rsidP="0091101A">
            <w:pPr>
              <w:spacing w:before="240" w:after="120"/>
              <w:ind w:right="-102"/>
              <w:jc w:val="center"/>
              <w:rPr>
                <w:rFonts w:ascii="Cambria" w:hAnsi="Cambria"/>
                <w:b/>
                <w:bCs/>
                <w:color w:val="000000" w:themeColor="text1"/>
                <w:sz w:val="48"/>
                <w:szCs w:val="48"/>
              </w:rPr>
            </w:pPr>
            <w:r w:rsidRPr="00780DE2">
              <w:rPr>
                <w:rFonts w:ascii="Cambria" w:hAnsi="Cambria"/>
                <w:b/>
                <w:bCs/>
                <w:color w:val="000000" w:themeColor="text1"/>
                <w:sz w:val="48"/>
                <w:szCs w:val="48"/>
              </w:rPr>
              <w:t>RIGER – RELATÓRIO DE INFORMAÇÕES        GERENCIAIS</w:t>
            </w:r>
          </w:p>
        </w:tc>
      </w:tr>
      <w:tr w:rsidR="00A77EC2" w:rsidRPr="00780DE2" w14:paraId="3289FB0A" w14:textId="77777777" w:rsidTr="0091101A">
        <w:trPr>
          <w:gridBefore w:val="1"/>
          <w:wBefore w:w="108" w:type="dxa"/>
          <w:trHeight w:val="142"/>
        </w:trPr>
        <w:tc>
          <w:tcPr>
            <w:tcW w:w="11057" w:type="dxa"/>
            <w:shd w:val="clear" w:color="auto" w:fill="auto"/>
          </w:tcPr>
          <w:p w14:paraId="427235E2" w14:textId="77777777" w:rsidR="00A77EC2" w:rsidRPr="00780DE2" w:rsidRDefault="00A77EC2" w:rsidP="0091101A">
            <w:pPr>
              <w:spacing w:after="120"/>
              <w:rPr>
                <w:rFonts w:ascii="Cambria" w:hAnsi="Cambria"/>
                <w:b/>
                <w:bCs/>
                <w:color w:val="000000" w:themeColor="text1"/>
                <w:sz w:val="2"/>
                <w:szCs w:val="2"/>
              </w:rPr>
            </w:pPr>
          </w:p>
        </w:tc>
      </w:tr>
      <w:tr w:rsidR="00A77EC2" w:rsidRPr="00780DE2" w14:paraId="4E5BF0A7" w14:textId="77777777" w:rsidTr="0091101A">
        <w:trPr>
          <w:trHeight w:val="3833"/>
        </w:trPr>
        <w:tc>
          <w:tcPr>
            <w:tcW w:w="11165" w:type="dxa"/>
            <w:gridSpan w:val="2"/>
            <w:shd w:val="clear" w:color="auto" w:fill="1F3864" w:themeFill="accent1" w:themeFillShade="80"/>
          </w:tcPr>
          <w:p w14:paraId="72708399" w14:textId="77777777" w:rsidR="00A77EC2" w:rsidRPr="00780DE2" w:rsidRDefault="00A77EC2" w:rsidP="0091101A">
            <w:pPr>
              <w:spacing w:after="120"/>
              <w:ind w:left="-214"/>
              <w:jc w:val="center"/>
              <w:rPr>
                <w:rFonts w:ascii="Cambria" w:hAnsi="Cambria"/>
                <w:b/>
                <w:bCs/>
                <w:color w:val="000000" w:themeColor="text1"/>
                <w:sz w:val="36"/>
                <w:szCs w:val="36"/>
              </w:rPr>
            </w:pPr>
          </w:p>
          <w:p w14:paraId="61758409" w14:textId="77777777" w:rsidR="00A77EC2" w:rsidRPr="00780DE2" w:rsidRDefault="00A77EC2" w:rsidP="0091101A">
            <w:pPr>
              <w:spacing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56"/>
                <w:szCs w:val="56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 w:val="56"/>
                <w:szCs w:val="56"/>
              </w:rPr>
              <w:t>Secretaria Geral de Sustentabilidade e Responsabilidade Social</w:t>
            </w:r>
          </w:p>
          <w:p w14:paraId="7457260F" w14:textId="77777777" w:rsidR="00A77EC2" w:rsidRPr="00780DE2" w:rsidRDefault="00A77EC2" w:rsidP="0091101A">
            <w:pPr>
              <w:spacing w:after="120"/>
              <w:jc w:val="center"/>
              <w:rPr>
                <w:rFonts w:ascii="Cambria" w:hAnsi="Cambria"/>
                <w:b/>
                <w:bCs/>
                <w:color w:val="000000" w:themeColor="text1"/>
                <w:sz w:val="56"/>
                <w:szCs w:val="56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 w:val="56"/>
                <w:szCs w:val="56"/>
              </w:rPr>
              <w:t>(SGSUS)</w:t>
            </w:r>
          </w:p>
        </w:tc>
      </w:tr>
    </w:tbl>
    <w:p w14:paraId="382C2364" w14:textId="7CFB5B6A" w:rsidR="00A77EC2" w:rsidRPr="00780DE2" w:rsidRDefault="004477D8" w:rsidP="00A77EC2">
      <w:pPr>
        <w:ind w:left="-709"/>
        <w:rPr>
          <w:rFonts w:ascii="Cambria" w:hAnsi="Cambria"/>
          <w:color w:val="000000" w:themeColor="text1"/>
        </w:rPr>
      </w:pPr>
      <w:r w:rsidRPr="005852E7">
        <w:rPr>
          <w:rFonts w:ascii="Cambria" w:hAnsi="Cambria"/>
          <w:noProof/>
        </w:rPr>
        <w:drawing>
          <wp:anchor distT="0" distB="0" distL="114300" distR="114300" simplePos="0" relativeHeight="251661312" behindDoc="0" locked="0" layoutInCell="1" allowOverlap="1" wp14:anchorId="33E81AC3" wp14:editId="34EC0CDD">
            <wp:simplePos x="0" y="0"/>
            <wp:positionH relativeFrom="column">
              <wp:posOffset>-451093</wp:posOffset>
            </wp:positionH>
            <wp:positionV relativeFrom="paragraph">
              <wp:posOffset>250979</wp:posOffset>
            </wp:positionV>
            <wp:extent cx="7085330" cy="4674550"/>
            <wp:effectExtent l="0" t="0" r="127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a de tela 2025-11-26 185617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172" cy="468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51A0A" w14:textId="04DE215A" w:rsidR="00585360" w:rsidRPr="00780DE2" w:rsidRDefault="00585360" w:rsidP="00086EA1">
      <w:pPr>
        <w:rPr>
          <w:rFonts w:ascii="Cambria" w:hAnsi="Cambria"/>
        </w:rPr>
      </w:pPr>
      <w:r w:rsidRPr="00780DE2">
        <w:rPr>
          <w:rFonts w:ascii="Cambria" w:hAnsi="Cambria"/>
        </w:rPr>
        <w:br w:type="pag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A77EC2" w:rsidRPr="00780DE2" w14:paraId="5579C379" w14:textId="77777777" w:rsidTr="0091101A">
        <w:trPr>
          <w:trHeight w:val="546"/>
          <w:jc w:val="center"/>
        </w:trPr>
        <w:tc>
          <w:tcPr>
            <w:tcW w:w="2410" w:type="dxa"/>
            <w:vAlign w:val="center"/>
          </w:tcPr>
          <w:p w14:paraId="76E787C7" w14:textId="77777777" w:rsidR="00A77EC2" w:rsidRPr="00780DE2" w:rsidRDefault="00A77EC2" w:rsidP="0091101A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780DE2">
              <w:rPr>
                <w:rFonts w:ascii="Cambria" w:hAnsi="Cambria"/>
                <w:color w:val="000000" w:themeColor="text1"/>
              </w:rPr>
              <w:lastRenderedPageBreak/>
              <w:br w:type="page"/>
            </w:r>
          </w:p>
          <w:p w14:paraId="2B50CA9D" w14:textId="0C7965BC" w:rsidR="00A77EC2" w:rsidRPr="00780DE2" w:rsidRDefault="00A77EC2" w:rsidP="0091101A">
            <w:pPr>
              <w:jc w:val="center"/>
              <w:rPr>
                <w:rStyle w:val="Hyperlink"/>
                <w:rFonts w:ascii="Cambria" w:hAnsi="Cambria"/>
                <w:b/>
                <w:color w:val="000000" w:themeColor="text1"/>
                <w:sz w:val="28"/>
                <w:szCs w:val="24"/>
                <w:u w:val="none"/>
              </w:rPr>
            </w:pPr>
            <w:r w:rsidRPr="00780DE2">
              <w:rPr>
                <w:rStyle w:val="Hyperlink"/>
                <w:rFonts w:ascii="Cambria" w:hAnsi="Cambria"/>
                <w:b/>
                <w:color w:val="000000" w:themeColor="text1"/>
                <w:sz w:val="36"/>
                <w:szCs w:val="24"/>
                <w:u w:val="none"/>
              </w:rPr>
              <w:t>Ano: 202</w:t>
            </w:r>
            <w:r w:rsidR="009B6EAA" w:rsidRPr="009B6EAA">
              <w:rPr>
                <w:rStyle w:val="Hyperlink"/>
                <w:rFonts w:ascii="Cambria" w:hAnsi="Cambria"/>
                <w:b/>
                <w:color w:val="FF0000"/>
                <w:sz w:val="36"/>
                <w:szCs w:val="24"/>
                <w:u w:val="none"/>
              </w:rPr>
              <w:t>X</w:t>
            </w:r>
          </w:p>
        </w:tc>
      </w:tr>
    </w:tbl>
    <w:p w14:paraId="3B4CDC03" w14:textId="6BA82654" w:rsidR="00A77EC2" w:rsidRPr="00780DE2" w:rsidRDefault="00A77EC2" w:rsidP="00A77EC2">
      <w:pPr>
        <w:jc w:val="center"/>
        <w:rPr>
          <w:rStyle w:val="Hyperlink"/>
          <w:rFonts w:ascii="Cambria" w:hAnsi="Cambria"/>
          <w:color w:val="000000" w:themeColor="text1"/>
          <w:sz w:val="28"/>
          <w:szCs w:val="24"/>
          <w:u w:val="none"/>
        </w:rPr>
      </w:pPr>
      <w:r w:rsidRPr="00780DE2">
        <w:rPr>
          <w:rStyle w:val="Hyperlink"/>
          <w:rFonts w:ascii="Cambria" w:hAnsi="Cambria"/>
          <w:color w:val="000000" w:themeColor="text1"/>
          <w:sz w:val="28"/>
          <w:szCs w:val="24"/>
          <w:u w:val="none"/>
        </w:rPr>
        <w:t xml:space="preserve">RELATÓRIO </w:t>
      </w:r>
      <w:r w:rsidR="00353E60" w:rsidRPr="00780DE2">
        <w:rPr>
          <w:rStyle w:val="Hyperlink"/>
          <w:rFonts w:ascii="Cambria" w:hAnsi="Cambria"/>
          <w:color w:val="000000" w:themeColor="text1"/>
          <w:sz w:val="28"/>
          <w:szCs w:val="24"/>
          <w:u w:val="none"/>
        </w:rPr>
        <w:t>SEMESTRAL</w:t>
      </w:r>
    </w:p>
    <w:p w14:paraId="0EA13DE1" w14:textId="77777777" w:rsidR="00A77EC2" w:rsidRPr="00780DE2" w:rsidRDefault="00A77EC2" w:rsidP="00A77EC2">
      <w:pPr>
        <w:ind w:right="140"/>
        <w:jc w:val="center"/>
        <w:rPr>
          <w:rFonts w:ascii="Cambria" w:hAnsi="Cambria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A77EC2" w:rsidRPr="00780DE2" w14:paraId="672B4286" w14:textId="77777777" w:rsidTr="0091101A">
        <w:trPr>
          <w:trHeight w:val="454"/>
          <w:jc w:val="center"/>
        </w:trPr>
        <w:tc>
          <w:tcPr>
            <w:tcW w:w="8494" w:type="dxa"/>
            <w:gridSpan w:val="2"/>
            <w:shd w:val="clear" w:color="auto" w:fill="0070C0"/>
            <w:vAlign w:val="center"/>
          </w:tcPr>
          <w:p w14:paraId="5ACF8B99" w14:textId="77777777" w:rsidR="00A77EC2" w:rsidRPr="00780DE2" w:rsidRDefault="00A77EC2" w:rsidP="0091101A">
            <w:pPr>
              <w:jc w:val="center"/>
              <w:rPr>
                <w:rFonts w:ascii="Cambria" w:hAnsi="Cambria" w:cs="Calibri"/>
                <w:b/>
                <w:bCs/>
                <w:smallCaps/>
                <w:color w:val="000000" w:themeColor="text1"/>
                <w:sz w:val="30"/>
                <w:szCs w:val="30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FFFFFF" w:themeColor="background1"/>
                <w:sz w:val="30"/>
                <w:szCs w:val="30"/>
              </w:rPr>
              <w:t>Dados do Relatório</w:t>
            </w:r>
          </w:p>
        </w:tc>
      </w:tr>
      <w:tr w:rsidR="00A77EC2" w:rsidRPr="00780DE2" w14:paraId="188DB12B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01A3F5A3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A13115C" w14:textId="7387C858" w:rsidR="00A77EC2" w:rsidRPr="009B6EAA" w:rsidRDefault="009B6EAA" w:rsidP="0091101A">
            <w:pPr>
              <w:rPr>
                <w:rStyle w:val="Hyperlink"/>
                <w:rFonts w:ascii="Cambria" w:eastAsia="Times New Roman" w:hAnsi="Cambria" w:cstheme="minorHAnsi"/>
                <w:color w:val="000000" w:themeColor="text1"/>
                <w:u w:val="none"/>
                <w:lang w:eastAsia="pt-BR"/>
              </w:rPr>
            </w:pPr>
            <w:r w:rsidRPr="009B6EAA">
              <w:rPr>
                <w:rStyle w:val="Hyperlink"/>
                <w:rFonts w:ascii="Cambria" w:eastAsia="Times New Roman" w:hAnsi="Cambria" w:cstheme="minorHAnsi"/>
                <w:color w:val="000000" w:themeColor="text1"/>
                <w:u w:val="none"/>
                <w:lang w:eastAsia="pt-BR"/>
              </w:rPr>
              <w:t>X</w:t>
            </w:r>
            <w:r w:rsidRPr="009B6EAA">
              <w:rPr>
                <w:rStyle w:val="Hyperlink"/>
                <w:rFonts w:eastAsia="Times New Roman"/>
                <w:color w:val="000000" w:themeColor="text1"/>
                <w:u w:val="none"/>
                <w:lang w:eastAsia="pt-BR"/>
              </w:rPr>
              <w:t>XX</w:t>
            </w:r>
          </w:p>
        </w:tc>
      </w:tr>
      <w:tr w:rsidR="00A77EC2" w:rsidRPr="00780DE2" w14:paraId="2D621EFB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0ED28D30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3E7F1C01" w14:textId="14F397A4" w:rsidR="00A77EC2" w:rsidRPr="00780DE2" w:rsidRDefault="009B6EAA" w:rsidP="0091101A">
            <w:pPr>
              <w:rPr>
                <w:rFonts w:ascii="Cambria" w:hAnsi="Cambria" w:cs="Calibri"/>
                <w:bCs/>
                <w:smallCaps/>
                <w:color w:val="000000" w:themeColor="text1"/>
                <w:szCs w:val="24"/>
              </w:rPr>
            </w:pPr>
            <w:r>
              <w:rPr>
                <w:rFonts w:ascii="Cambria" w:hAnsi="Cambria" w:cs="Calibri"/>
                <w:bCs/>
                <w:smallCaps/>
                <w:color w:val="000000" w:themeColor="text1"/>
                <w:szCs w:val="24"/>
              </w:rPr>
              <w:t>XXX</w:t>
            </w:r>
          </w:p>
        </w:tc>
      </w:tr>
      <w:tr w:rsidR="00A77EC2" w:rsidRPr="00780DE2" w14:paraId="7B82A1C5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84B3F6D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69CD13EF" w14:textId="6F3C888E" w:rsidR="00A77EC2" w:rsidRPr="00780DE2" w:rsidRDefault="009B6EAA" w:rsidP="0091101A">
            <w:pPr>
              <w:rPr>
                <w:rFonts w:ascii="Cambria" w:hAnsi="Cambria" w:cs="Calibri"/>
                <w:bCs/>
                <w:smallCaps/>
                <w:color w:val="000000" w:themeColor="text1"/>
                <w:szCs w:val="24"/>
              </w:rPr>
            </w:pPr>
            <w:r>
              <w:rPr>
                <w:rFonts w:ascii="Cambria" w:hAnsi="Cambria" w:cs="Calibri"/>
                <w:bCs/>
                <w:smallCaps/>
                <w:color w:val="000000" w:themeColor="text1"/>
                <w:szCs w:val="24"/>
              </w:rPr>
              <w:t>XXX</w:t>
            </w:r>
          </w:p>
        </w:tc>
      </w:tr>
    </w:tbl>
    <w:p w14:paraId="5D84FCA0" w14:textId="77777777" w:rsidR="00A77EC2" w:rsidRPr="00780DE2" w:rsidRDefault="00A77EC2" w:rsidP="00A77EC2">
      <w:pPr>
        <w:tabs>
          <w:tab w:val="left" w:pos="2121"/>
        </w:tabs>
        <w:rPr>
          <w:rFonts w:ascii="Cambria" w:hAnsi="Cambria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A77EC2" w:rsidRPr="00780DE2" w14:paraId="0DBF1F64" w14:textId="77777777" w:rsidTr="0091101A">
        <w:trPr>
          <w:trHeight w:val="454"/>
          <w:jc w:val="center"/>
        </w:trPr>
        <w:tc>
          <w:tcPr>
            <w:tcW w:w="8500" w:type="dxa"/>
            <w:gridSpan w:val="2"/>
            <w:shd w:val="clear" w:color="auto" w:fill="D9E2F3" w:themeFill="accent1" w:themeFillTint="33"/>
            <w:vAlign w:val="center"/>
          </w:tcPr>
          <w:p w14:paraId="51DC5BEB" w14:textId="77777777" w:rsidR="00A77EC2" w:rsidRPr="00780DE2" w:rsidRDefault="00A77EC2" w:rsidP="0091101A">
            <w:pPr>
              <w:jc w:val="center"/>
              <w:rPr>
                <w:rFonts w:ascii="Cambria" w:hAnsi="Cambria" w:cs="Calibri"/>
                <w:b/>
                <w:bCs/>
                <w:smallCaps/>
                <w:color w:val="000000" w:themeColor="text1"/>
                <w:sz w:val="30"/>
                <w:szCs w:val="30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30"/>
                <w:szCs w:val="30"/>
              </w:rPr>
              <w:t>Dados Referenciais da Unidade Emissora do RIGER</w:t>
            </w:r>
          </w:p>
        </w:tc>
      </w:tr>
      <w:tr w:rsidR="00A77EC2" w:rsidRPr="00780DE2" w14:paraId="5C4D9A93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823EAB5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Denominação: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4F0287A" w14:textId="77777777" w:rsidR="00A77EC2" w:rsidRPr="00780DE2" w:rsidRDefault="00A77EC2" w:rsidP="0091101A">
            <w:pPr>
              <w:rPr>
                <w:rFonts w:ascii="Cambria" w:hAnsi="Cambria" w:cstheme="minorHAnsi"/>
                <w:b/>
                <w:bCs/>
                <w:smallCaps/>
                <w:color w:val="000000" w:themeColor="text1"/>
                <w:szCs w:val="24"/>
              </w:rPr>
            </w:pPr>
            <w:r w:rsidRPr="00780DE2">
              <w:rPr>
                <w:rFonts w:ascii="Cambria" w:hAnsi="Cambria" w:cstheme="minorHAnsi"/>
                <w:b/>
                <w:bCs/>
                <w:smallCaps/>
                <w:color w:val="000000" w:themeColor="text1"/>
                <w:szCs w:val="24"/>
              </w:rPr>
              <w:t>Secretaria Geral de Sustentabilidade e Responsabilidade Social (SGSUS)</w:t>
            </w:r>
          </w:p>
        </w:tc>
      </w:tr>
      <w:tr w:rsidR="00A77EC2" w:rsidRPr="00780DE2" w14:paraId="4E6B6C3A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82FD378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Telefone: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DD062CF" w14:textId="77777777" w:rsidR="00A77EC2" w:rsidRPr="00780DE2" w:rsidRDefault="00A77EC2" w:rsidP="0091101A">
            <w:pPr>
              <w:rPr>
                <w:rFonts w:ascii="Cambria" w:hAnsi="Cambria" w:cstheme="minorHAnsi"/>
                <w:b/>
                <w:bCs/>
                <w:smallCaps/>
                <w:color w:val="000000" w:themeColor="text1"/>
                <w:szCs w:val="24"/>
              </w:rPr>
            </w:pPr>
            <w:r w:rsidRPr="00780DE2">
              <w:rPr>
                <w:rFonts w:ascii="Cambria" w:hAnsi="Cambria" w:cstheme="minorHAnsi"/>
                <w:b/>
                <w:bCs/>
                <w:smallCaps/>
                <w:color w:val="000000" w:themeColor="text1"/>
                <w:szCs w:val="24"/>
              </w:rPr>
              <w:t>(21) 3133-1983/ 3198</w:t>
            </w:r>
          </w:p>
        </w:tc>
      </w:tr>
      <w:tr w:rsidR="00A77EC2" w:rsidRPr="00780DE2" w14:paraId="5C1AD61F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0A23BC6C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8003C6D" w14:textId="77777777" w:rsidR="00A77EC2" w:rsidRPr="00780DE2" w:rsidRDefault="00A77EC2" w:rsidP="0091101A">
            <w:pPr>
              <w:rPr>
                <w:rFonts w:ascii="Cambria" w:hAnsi="Cambria" w:cstheme="minorHAnsi"/>
                <w:color w:val="000000" w:themeColor="text1"/>
                <w:szCs w:val="24"/>
              </w:rPr>
            </w:pPr>
            <w:hyperlink r:id="rId10" w:history="1">
              <w:r w:rsidRPr="00780DE2">
                <w:rPr>
                  <w:rStyle w:val="Hyperlink"/>
                  <w:rFonts w:ascii="Cambria" w:hAnsi="Cambria" w:cstheme="minorHAnsi"/>
                  <w:color w:val="000000" w:themeColor="text1"/>
                  <w:szCs w:val="24"/>
                  <w:u w:val="none"/>
                </w:rPr>
                <w:t>https://www.tjrj.jus.br/web/guest/institucional/secretarias-gerais/secretaria-geral-de-sustentabilidade-e-responsabilidade-social-sgsus-</w:t>
              </w:r>
            </w:hyperlink>
            <w:r w:rsidRPr="00780DE2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</w:p>
        </w:tc>
      </w:tr>
      <w:tr w:rsidR="00A77EC2" w:rsidRPr="00780DE2" w14:paraId="49FF9FCF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0C9549C4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CNPJ: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63BAA43" w14:textId="77777777" w:rsidR="00A77EC2" w:rsidRPr="00780DE2" w:rsidRDefault="00A77EC2" w:rsidP="0091101A">
            <w:pPr>
              <w:rPr>
                <w:rFonts w:ascii="Cambria" w:hAnsi="Cambria" w:cstheme="minorHAnsi"/>
                <w:b/>
                <w:bCs/>
                <w:smallCaps/>
                <w:color w:val="000000" w:themeColor="text1"/>
                <w:szCs w:val="24"/>
              </w:rPr>
            </w:pPr>
            <w:r w:rsidRPr="00780DE2">
              <w:rPr>
                <w:rFonts w:ascii="Cambria" w:hAnsi="Cambria" w:cstheme="minorHAnsi"/>
                <w:b/>
                <w:bCs/>
                <w:smallCaps/>
                <w:color w:val="000000" w:themeColor="text1"/>
                <w:szCs w:val="24"/>
              </w:rPr>
              <w:t>28.538.734/0001-48</w:t>
            </w:r>
          </w:p>
        </w:tc>
      </w:tr>
      <w:tr w:rsidR="00A77EC2" w:rsidRPr="00780DE2" w14:paraId="0992C944" w14:textId="77777777" w:rsidTr="0091101A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6EA2AF5F" w14:textId="77777777" w:rsidR="00A77EC2" w:rsidRPr="00780DE2" w:rsidRDefault="00A77EC2" w:rsidP="0091101A">
            <w:pPr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</w:pPr>
            <w:r w:rsidRPr="00780DE2">
              <w:rPr>
                <w:rFonts w:ascii="Cambria" w:hAnsi="Cambria" w:cs="Calibri"/>
                <w:b/>
                <w:bCs/>
                <w:smallCaps/>
                <w:color w:val="000000" w:themeColor="text1"/>
                <w:sz w:val="28"/>
                <w:szCs w:val="28"/>
              </w:rPr>
              <w:t>E-mail Geral: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22ED448" w14:textId="77777777" w:rsidR="00A77EC2" w:rsidRPr="00780DE2" w:rsidRDefault="00A77EC2" w:rsidP="0091101A">
            <w:pPr>
              <w:rPr>
                <w:rFonts w:ascii="Cambria" w:hAnsi="Cambria" w:cstheme="minorHAnsi"/>
                <w:smallCaps/>
                <w:color w:val="000000" w:themeColor="text1"/>
                <w:szCs w:val="24"/>
              </w:rPr>
            </w:pPr>
            <w:hyperlink r:id="rId11" w:history="1">
              <w:r w:rsidRPr="00780DE2">
                <w:rPr>
                  <w:rStyle w:val="Hyperlink"/>
                  <w:rFonts w:ascii="Cambria" w:hAnsi="Cambria" w:cstheme="minorHAnsi"/>
                  <w:color w:val="000000" w:themeColor="text1"/>
                  <w:u w:val="none"/>
                  <w:shd w:val="clear" w:color="auto" w:fill="FFFFFF"/>
                </w:rPr>
                <w:t>sgsus@tjrj.jus.br</w:t>
              </w:r>
            </w:hyperlink>
            <w:r w:rsidRPr="00780DE2">
              <w:rPr>
                <w:rFonts w:ascii="Cambria" w:hAnsi="Cambria" w:cstheme="minorHAnsi"/>
                <w:color w:val="000000" w:themeColor="text1"/>
                <w:sz w:val="32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76CE6BAE" w14:textId="14AB42D8" w:rsidR="00A80798" w:rsidRPr="00780DE2" w:rsidRDefault="00A80798" w:rsidP="00086EA1">
      <w:pPr>
        <w:rPr>
          <w:rFonts w:ascii="Cambria" w:hAnsi="Cambria"/>
        </w:rPr>
      </w:pPr>
    </w:p>
    <w:p w14:paraId="0930244D" w14:textId="77777777" w:rsidR="00A80798" w:rsidRPr="00780DE2" w:rsidRDefault="00A80798" w:rsidP="00086EA1">
      <w:pPr>
        <w:rPr>
          <w:rFonts w:ascii="Cambria" w:hAnsi="Cambria"/>
        </w:rPr>
      </w:pPr>
      <w:r w:rsidRPr="00780DE2">
        <w:rPr>
          <w:rFonts w:ascii="Cambria" w:hAnsi="Cambria"/>
        </w:rPr>
        <w:br w:type="page"/>
      </w:r>
    </w:p>
    <w:p w14:paraId="608E5BBF" w14:textId="77777777" w:rsidR="0051028D" w:rsidRPr="00780DE2" w:rsidRDefault="0051028D" w:rsidP="00086EA1">
      <w:pPr>
        <w:rPr>
          <w:rFonts w:ascii="Cambria" w:hAnsi="Cambria"/>
          <w:sz w:val="2"/>
          <w:szCs w:val="2"/>
        </w:rPr>
      </w:pPr>
    </w:p>
    <w:sdt>
      <w:sdtPr>
        <w:rPr>
          <w:rFonts w:ascii="Cambria" w:eastAsiaTheme="minorEastAsia" w:hAnsi="Cambria" w:cstheme="minorBidi"/>
          <w:b/>
          <w:bCs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eastAsia="Times New Roman" w:cs="Calibri"/>
          <w:color w:val="000000"/>
          <w:sz w:val="20"/>
        </w:rPr>
      </w:sdtEndPr>
      <w:sdtContent>
        <w:sdt>
          <w:sdtPr>
            <w:rPr>
              <w:rFonts w:ascii="Cambria" w:eastAsiaTheme="minorEastAsia" w:hAnsi="Cambria" w:cstheme="minorBidi"/>
              <w:b/>
              <w:bCs/>
              <w:noProof/>
              <w:color w:val="auto"/>
              <w:sz w:val="24"/>
              <w:szCs w:val="24"/>
              <w:shd w:val="clear" w:color="auto" w:fill="DBDBDB" w:themeFill="accent3" w:themeFillTint="66"/>
              <w:lang w:eastAsia="pt-BR"/>
            </w:rPr>
            <w:id w:val="-851024003"/>
            <w:docPartObj>
              <w:docPartGallery w:val="Table of Contents"/>
              <w:docPartUnique/>
            </w:docPartObj>
          </w:sdtPr>
          <w:sdtEndPr>
            <w:rPr>
              <w:rFonts w:eastAsia="Times New Roman" w:cs="Calibri"/>
              <w:color w:val="000000"/>
              <w:sz w:val="20"/>
            </w:rPr>
          </w:sdtEndPr>
          <w:sdtContent>
            <w:p w14:paraId="37B9169C" w14:textId="482DD15F" w:rsidR="00A34FED" w:rsidRPr="00E966F5" w:rsidRDefault="00A34FED" w:rsidP="00A34FED">
              <w:pPr>
                <w:pStyle w:val="CabealhodoSumrio"/>
                <w:spacing w:before="120" w:after="60"/>
                <w:jc w:val="center"/>
                <w:rPr>
                  <w:rFonts w:ascii="Cambria" w:hAnsi="Cambria"/>
                  <w:b/>
                  <w:color w:val="000000" w:themeColor="text1"/>
                  <w:sz w:val="24"/>
                </w:rPr>
              </w:pPr>
              <w:r w:rsidRPr="00E966F5">
                <w:rPr>
                  <w:rFonts w:ascii="Cambria" w:hAnsi="Cambria"/>
                  <w:b/>
                  <w:color w:val="000000" w:themeColor="text1"/>
                  <w:sz w:val="24"/>
                </w:rPr>
                <w:t>SUMÁRIO</w:t>
              </w:r>
            </w:p>
            <w:p w14:paraId="341E26C9" w14:textId="5F59748C" w:rsidR="00C23FBE" w:rsidRDefault="00A34FED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r w:rsidRPr="00780DE2">
                <w:rPr>
                  <w:rFonts w:ascii="Cambria" w:hAnsi="Cambria"/>
                </w:rPr>
                <w:fldChar w:fldCharType="begin"/>
              </w:r>
              <w:r w:rsidRPr="00780DE2">
                <w:rPr>
                  <w:rFonts w:ascii="Cambria" w:hAnsi="Cambria"/>
                </w:rPr>
                <w:instrText xml:space="preserve"> TOC \o "1-3" \h \z \u </w:instrText>
              </w:r>
              <w:r w:rsidRPr="00780DE2">
                <w:rPr>
                  <w:rFonts w:ascii="Cambria" w:hAnsi="Cambria"/>
                </w:rPr>
                <w:fldChar w:fldCharType="separate"/>
              </w:r>
              <w:hyperlink w:anchor="_Toc231292820" w:history="1">
                <w:r w:rsidR="00C23FBE"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1. ESTRUTURA ORGANIZACIONAL| ORGANOGRAMA</w:t>
                </w:r>
                <w:r w:rsidR="00C23FBE">
                  <w:rPr>
                    <w:webHidden/>
                  </w:rPr>
                  <w:tab/>
                </w:r>
                <w:r w:rsidR="00C23FBE">
                  <w:rPr>
                    <w:webHidden/>
                  </w:rPr>
                  <w:fldChar w:fldCharType="begin"/>
                </w:r>
                <w:r w:rsidR="00C23FBE">
                  <w:rPr>
                    <w:webHidden/>
                  </w:rPr>
                  <w:instrText xml:space="preserve"> PAGEREF _Toc231292820 \h </w:instrText>
                </w:r>
                <w:r w:rsidR="00C23FBE">
                  <w:rPr>
                    <w:webHidden/>
                  </w:rPr>
                </w:r>
                <w:r w:rsidR="00C23FBE">
                  <w:rPr>
                    <w:webHidden/>
                  </w:rPr>
                  <w:fldChar w:fldCharType="separate"/>
                </w:r>
                <w:r w:rsidR="00C23FBE">
                  <w:rPr>
                    <w:webHidden/>
                  </w:rPr>
                  <w:t>5</w:t>
                </w:r>
                <w:r w:rsidR="00C23FBE">
                  <w:rPr>
                    <w:webHidden/>
                  </w:rPr>
                  <w:fldChar w:fldCharType="end"/>
                </w:r>
              </w:hyperlink>
            </w:p>
            <w:p w14:paraId="03C2C92F" w14:textId="726A5E6F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21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2. PRINCIPAIS ATRIBUIÇÕES DA SECRETARIA-GERAL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_Toc231292821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6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62ACD395" w14:textId="59003E9E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22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3. DEPARTAMENTOS E PRINCIPAIS ATRIBUIÇÕES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_Toc231292822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6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B3DEE39" w14:textId="364A1897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23" w:history="1"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3.1 Departamento de Acessibilidade e Inclusão Social (DEAIS)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_Toc231292823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E8B42F" w14:textId="7442C868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24" w:history="1"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3.2 Departamento de instrução processual e Apoio Administrativo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_Toc231292824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75540BF" w14:textId="7EA796DD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25" w:history="1"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3.3 DEPARTAMENTO DE SUSTENTABILIDADE (DESUS)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_Toc231292825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CA1B8C7" w14:textId="663D34E3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26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4. rOTINAS aDMINISTRATIVAS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_Toc231292826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533A7884" w14:textId="32037652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27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5. INDICADORES estratégicos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_Toc231292827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11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052E5213" w14:textId="070FC00D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28" w:history="1"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5.1 INDICE DE DESEMPENHO DE SUATENTABILIDADE (IDS)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_Toc231292828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D0F4884" w14:textId="05D29F1A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29" w:history="1"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5.2 INDICADORES DO PLANO DE LOGÍSTICA SUSTENTÁVEL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_Toc231292829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E5DD0D6" w14:textId="1B71FF6B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30" w:history="1"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5.3 PESSOAS BENEFICIADAS PELOS PROGRAMAS SOCIAIS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_Toc231292830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0217642" w14:textId="2FC0A4CC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31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6. INDICADOR GERENCIAl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_Toc231292831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12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7EC2BDFB" w14:textId="7E3C69CF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32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6.</w:t>
                </w:r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1 Consumo de resmas de papel per capita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_Toc231292832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FFF37A1" w14:textId="10DCC264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33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7. INDICADORES DAS ROTINAS ADMINISTRATIVAS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_Toc231292833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14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4D05CF43" w14:textId="09CAB298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34" w:history="1">
                <w:r w:rsidRPr="005B66F6">
                  <w:rPr>
                    <w:rStyle w:val="Hyperlink"/>
                    <w:rFonts w:ascii="Cambria" w:hAnsi="Cambria"/>
                    <w:caps/>
                    <w:noProof/>
                    <w:spacing w:val="15"/>
                  </w:rPr>
                  <w:t>7.1 METAS ESPECÍFICAS DA SGSUS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_Toc231292834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2ED2AE2" w14:textId="5E9FA1BF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35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8. INDICADORES OPERACIONAIS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_Toc231292835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14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0F930F60" w14:textId="672C0B46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36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8.1 PROGRAMA JOVENS MENSAGEIROS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_Toc231292836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7C17F50" w14:textId="25155C65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37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8.2 PROGRAMA JUSTIÇA PELOS JOVENS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_Toc231292837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53DE4B2" w14:textId="1EE9E32C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38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8.3 PROGRAMA COMEÇAR DE NOVO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_Toc231292838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27B6930" w14:textId="1F266767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39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8.4 PROGRAMA INCLUSÃO LEGAL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_Toc231292839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37F3F43" w14:textId="4A2995EA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0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8.5 EVOLUÇÃO DO SALDO DA CONTA DE PRESTAÇÃO PECUNIÁRIA JUDICIAL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3AACB9A" w14:textId="313D5267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1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8.6 GRÁFICOS DO VOLUNTARIADO CONTINUADO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A5199C1" w14:textId="407E83B5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2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8.7 SOLICITAÇÕES E VALOR DE PAGAMENTOS DE PERITOS JUDICIAIS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7844D8A" w14:textId="2B638EA8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3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8.8 AGENDAMENTO DE EXAMES DE DNA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99F8B76" w14:textId="1C2E535D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44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9. GARANTIA DOS DIREITOS FUNDAMENTAIS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_Toc231292844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17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58B61006" w14:textId="2B20210B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5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9.1 GESTÃO ADMINISTRATIVA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B918E12" w14:textId="4974B454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6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9.2 ACOMPANHAMENTO DO SALDO DA CONTA DE PRESTAÇÃO PECUNIÁRIA JUDICIAL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A0424D9" w14:textId="5BE4F413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7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9.3 PRESTAÇÃO DE CONTAS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C0690A5" w14:textId="7FE2C0AC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8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9.4 PROGRAMAS DE CIDADANIA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2E7CE7F" w14:textId="4C4CC9F5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49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 PROGRAMA VOLUNTARIADO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_Toc231292849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1E9E60F" w14:textId="67F268FE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0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9.5.2 HEMORIO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52B941B" w14:textId="38ACA598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1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9.5.3 SEMANA NACIONAL DA SAÚDE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3DDB4AA" w14:textId="5067C514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2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9.5.4 PALESTRAS PRESENCIAIS NA SEMANA NACIONAL DA SAÚDE: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B68A3F7" w14:textId="0471AE49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3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9.5.5 CAMPANHA SUIPA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8671C23" w14:textId="2FFB1119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4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9.5.6 CAMPANHA MCDIA FELIZ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6AF49A7" w14:textId="1A24C68F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5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9.5.7 CAMPANHA NATAL ENCANTADO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DA94478" w14:textId="725C0D64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6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9.5.8 CAMPANHA DE ARRECADAÇÃO DE LEITE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B456EF" w14:textId="0CEC6718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7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9.5.9 CAMPANHA DE DOAÇÃO DE ROUPAS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E77D029" w14:textId="60AAF973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8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9.5.10 FEIRA ORGÂNICA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5799DB9" w14:textId="53FD78AA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59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9.5.11 FEIRA DE ARTESANATO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_Toc231292859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5A47A2E" w14:textId="4405BDDE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0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9.5.12 FESTA JULINA DO PJERJ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F0047D" w14:textId="79734E32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1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9.5.13 EVENTO EMPREGABILIDADE: ACESSIBILIDADE E TRABALHO - UMA QUESTÃO DE PERTENCIMENTO SOCIAL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FE8F7B7" w14:textId="26AD3685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2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9.5.14 Programa SE SENSIBILIZE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7740C30" w14:textId="5AC59282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3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9.5.15 PALESTRA CASAMENTO COMUNITÁRIO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A0445B6" w14:textId="517E4A8C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4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9.5.16 CASAMENTO COMUNITÁRIO NO TJRJ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0F31A67" w14:textId="6AF5DFB9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5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9.5.17 PROGRAMA JUSTIÇA CIDADÃ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948BF9A" w14:textId="6349B9B4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6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9.5.18 SEMINÁRIO AA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6EB5D26" w14:textId="4EC62988" w:rsidR="00C23FBE" w:rsidRDefault="00C23FBE">
              <w:pPr>
                <w:pStyle w:val="Sumrio3"/>
                <w:tabs>
                  <w:tab w:val="right" w:leader="dot" w:pos="10054"/>
                </w:tabs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7" w:history="1">
                <w:r w:rsidRPr="005B66F6">
                  <w:rPr>
                    <w:rStyle w:val="Hyperlink"/>
                    <w:rFonts w:ascii="Cambria" w:eastAsia="Times New Roman" w:hAnsi="Cambria"/>
                    <w:caps/>
                    <w:noProof/>
                    <w:spacing w:val="15"/>
                    <w:bdr w:val="none" w:sz="0" w:space="0" w:color="auto" w:frame="1"/>
                    <w:lang w:eastAsia="pt-BR"/>
                  </w:rPr>
                  <w:t>9.5.19 PROGRAMA BEM-ME-QUER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E614B5B" w14:textId="22725ACD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8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9.5 PROGRAMAS DE INCLUSÃO SOCIAL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5949FA6" w14:textId="0D32E100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69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9.6 ACESSIBILIDADE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_Toc231292869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1BD88FC" w14:textId="1E15C1B8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70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10. AGILIDADE E PRODUTIVIDADE NA PRESTAÇÃO JURISDICIONAL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_Toc231292870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18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2F3CF1AE" w14:textId="215C8AB4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1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10.1 GESTÃO ADMINISTRATIVA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0107AA6" w14:textId="58C9085E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2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10.2 SALDO DA CONTA DE PRESTAÇÃO PECUNIÁRIA JUDICIAL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33E155D" w14:textId="0CECCE4F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3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10.3 PRESTAÇÃO DE CONTAS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FC64935" w14:textId="44242885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4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10.4 PERÍCIAS GENÉTICAS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F3477B" w14:textId="5C32703D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5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10.5 PERÍCIAIS JUDICIAIS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409E943" w14:textId="67CE333C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6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10.6 SERVIÇO DO CENTRO ESPECIALIZADO DE ATENÇÃO E APOIO ÀS VÍTIMAS DE CRIMES E ATOS INFRACIONAIS (SECAI)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B46964B" w14:textId="7F6221A2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7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10.7 NÚCLEO DE ASSESSORIA TÉCNICA EM AÇÕES DE SAÚDE (NATJUS/RJ)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E0084BF" w14:textId="1650160B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78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11. PROMOÇÃO DA SUSTENTABILIDADE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_Toc231292878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74F19ADB" w14:textId="1EE7176D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79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11.1. ATIVIDADES DE SUSTENTABILIDADE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_Toc231292879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3CEACFB" w14:textId="4E0D2B2D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80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11.2 ATIVIDADES DA DIVISÃO DE GESTÃO AMBIENTAL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_Toc231292880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ACF08E6" w14:textId="6F200662" w:rsidR="00C23FBE" w:rsidRDefault="00C23FBE">
              <w:pPr>
                <w:pStyle w:val="Sumrio2"/>
                <w:rPr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31292881" w:history="1">
                <w:r w:rsidRPr="005B66F6">
                  <w:rPr>
                    <w:rStyle w:val="Hyperlink"/>
                    <w:rFonts w:ascii="Cambria" w:hAnsi="Cambria"/>
                    <w:noProof/>
                  </w:rPr>
                  <w:t>11.3 ATIVIDADES DA DIVISÃO DE CONTROLE AMBIENTAL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_Toc231292881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395592A" w14:textId="6DFDC2A2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82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12. CONCLUSÃO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_Toc231292882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238A7288" w14:textId="70D1FC51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83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13. pEÇAS DE DIVULGAÇÃO DE 202X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_Toc231292883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1588FD2" w14:textId="4EC820C8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84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14. LINKS DE EVENTOS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_Toc231292884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0D92188D" w14:textId="53023C9F" w:rsidR="00C23FBE" w:rsidRDefault="00C23FBE">
              <w:pPr>
                <w:pStyle w:val="Sumrio1"/>
                <w:rPr>
                  <w:rFonts w:asciiTheme="minorHAnsi" w:eastAsiaTheme="minorEastAsia" w:hAnsiTheme="minorHAnsi" w:cstheme="minorBidi"/>
                  <w:b w:val="0"/>
                  <w:bCs w:val="0"/>
                  <w:color w:val="auto"/>
                  <w:kern w:val="2"/>
                  <w:sz w:val="24"/>
                  <w:shd w:val="clear" w:color="auto" w:fill="auto"/>
                  <w14:ligatures w14:val="standardContextual"/>
                </w:rPr>
              </w:pPr>
              <w:hyperlink w:anchor="_Toc231292885" w:history="1">
                <w:r w:rsidRPr="005B66F6">
                  <w:rPr>
                    <w:rStyle w:val="Hyperlink"/>
                    <w:rFonts w:ascii="Cambria" w:hAnsi="Cambria"/>
                    <w:caps/>
                    <w:spacing w:val="15"/>
                  </w:rPr>
                  <w:t>15. PLANILHAS DE INDICADORES - ESTRATÉGICOS GERENCIAIS E OPERACIONAIS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_Toc231292885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20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358B310E" w14:textId="38C4819C" w:rsidR="00D12F1B" w:rsidRPr="00780DE2" w:rsidRDefault="00A34FED" w:rsidP="008443A3">
              <w:pPr>
                <w:pStyle w:val="Sumrio1"/>
                <w:rPr>
                  <w:rFonts w:ascii="Cambria" w:hAnsi="Cambria"/>
                </w:rPr>
              </w:pPr>
              <w:r w:rsidRPr="00780DE2">
                <w:rPr>
                  <w:rFonts w:ascii="Cambria" w:hAnsi="Cambria"/>
                </w:rPr>
                <w:fldChar w:fldCharType="end"/>
              </w:r>
            </w:p>
          </w:sdtContent>
        </w:sdt>
      </w:sdtContent>
    </w:sdt>
    <w:p w14:paraId="5F6F8C58" w14:textId="117A1EC0" w:rsidR="00D12F1B" w:rsidRPr="00780DE2" w:rsidRDefault="00D12F1B" w:rsidP="00766BE6">
      <w:pPr>
        <w:pStyle w:val="Ttulo1"/>
        <w:spacing w:line="360" w:lineRule="auto"/>
        <w:rPr>
          <w:rFonts w:ascii="Cambria" w:hAnsi="Cambria"/>
          <w:b/>
        </w:rPr>
      </w:pPr>
      <w:r w:rsidRPr="00780DE2">
        <w:rPr>
          <w:rFonts w:ascii="Cambria" w:hAnsi="Cambria"/>
          <w:b/>
        </w:rPr>
        <w:br w:type="page"/>
      </w:r>
    </w:p>
    <w:p w14:paraId="60067DE8" w14:textId="0920A66D" w:rsidR="00FF18A1" w:rsidRPr="00A26018" w:rsidRDefault="001D38B7" w:rsidP="00A26018">
      <w:pPr>
        <w:pStyle w:val="Ttulo1"/>
        <w:keepNext w:val="0"/>
        <w:keepLines w:val="0"/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before="100" w:line="276" w:lineRule="auto"/>
        <w:ind w:left="720" w:hanging="360"/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</w:pPr>
      <w:bookmarkStart w:id="0" w:name="_Toc231292820"/>
      <w:r w:rsidRPr="00BE5C65"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  <w:lastRenderedPageBreak/>
        <w:t>1. ESTRUTURA ORGANIZACIONAL</w:t>
      </w:r>
      <w:r w:rsidR="0012352A" w:rsidRPr="00BE5C65"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  <w:t>| ORGANOGRAMA</w:t>
      </w:r>
      <w:bookmarkEnd w:id="0"/>
    </w:p>
    <w:p w14:paraId="04ECFE9B" w14:textId="2C875FC9" w:rsidR="008443A3" w:rsidRDefault="00C52549" w:rsidP="00A26018">
      <w:pPr>
        <w:ind w:left="-142"/>
        <w:jc w:val="center"/>
        <w:rPr>
          <w:rFonts w:ascii="Cambria" w:hAnsi="Cambria"/>
          <w:noProof/>
          <w:lang w:eastAsia="pt-BR"/>
        </w:rPr>
      </w:pPr>
      <w:r w:rsidRPr="00C52549">
        <w:rPr>
          <w:rFonts w:ascii="Cambria" w:hAnsi="Cambria"/>
          <w:noProof/>
          <w:lang w:eastAsia="pt-BR"/>
        </w:rPr>
        <w:drawing>
          <wp:inline distT="0" distB="0" distL="0" distR="0" wp14:anchorId="60725A84" wp14:editId="6C13E24F">
            <wp:extent cx="6390640" cy="3529330"/>
            <wp:effectExtent l="0" t="0" r="0" b="0"/>
            <wp:docPr id="47508680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8680" name="Imagem 1" descr="Diagrama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DA9FB" w14:textId="77777777" w:rsidR="004477D8" w:rsidRPr="005852E7" w:rsidRDefault="004477D8" w:rsidP="004477D8">
      <w:pPr>
        <w:spacing w:before="60" w:line="240" w:lineRule="auto"/>
        <w:ind w:left="284"/>
        <w:rPr>
          <w:rFonts w:ascii="Cambria" w:eastAsia="Times New Roman" w:hAnsi="Cambria" w:cstheme="minorHAnsi"/>
          <w:b/>
          <w:bCs/>
          <w:sz w:val="22"/>
          <w:szCs w:val="32"/>
          <w:lang w:eastAsia="pt-BR"/>
        </w:rPr>
      </w:pPr>
      <w:bookmarkStart w:id="1" w:name="_Toc178163638"/>
      <w:bookmarkStart w:id="2" w:name="_Toc178779262"/>
      <w:bookmarkStart w:id="3" w:name="_Toc179296001"/>
      <w:bookmarkStart w:id="4" w:name="_Toc179296842"/>
      <w:bookmarkStart w:id="5" w:name="_Toc179296929"/>
      <w:bookmarkStart w:id="6" w:name="_Toc179369364"/>
      <w:bookmarkStart w:id="7" w:name="_Toc179371879"/>
      <w:bookmarkStart w:id="8" w:name="_Toc179379849"/>
      <w:bookmarkStart w:id="9" w:name="_Toc179379937"/>
      <w:bookmarkStart w:id="10" w:name="_Toc179383464"/>
      <w:bookmarkStart w:id="11" w:name="_Toc179383992"/>
      <w:bookmarkStart w:id="12" w:name="_Toc179890728"/>
      <w:bookmarkStart w:id="13" w:name="_Toc179897491"/>
      <w:bookmarkStart w:id="14" w:name="_Toc180419955"/>
      <w:bookmarkStart w:id="15" w:name="_Toc181120496"/>
      <w:bookmarkStart w:id="16" w:name="_Toc186224969"/>
      <w:r w:rsidRPr="005852E7">
        <w:rPr>
          <w:rFonts w:ascii="Cambria" w:eastAsia="Times New Roman" w:hAnsi="Cambria" w:cstheme="minorHAnsi"/>
          <w:b/>
          <w:bCs/>
          <w:sz w:val="22"/>
          <w:szCs w:val="32"/>
          <w:lang w:eastAsia="pt-BR"/>
        </w:rPr>
        <w:t>SGSUS - Secretaria Geral de Sustentabilidade e Responsabilidade Social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098ED3B6" w14:textId="5372224C" w:rsidR="004477D8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>
        <w:rPr>
          <w:rFonts w:ascii="Cambria" w:eastAsia="Times New Roman" w:hAnsi="Cambria" w:cstheme="minorHAnsi"/>
          <w:sz w:val="18"/>
          <w:szCs w:val="24"/>
          <w:lang w:eastAsia="pt-BR"/>
        </w:rPr>
        <w:t>GBSUS - Gabinete da SGSUS</w:t>
      </w:r>
    </w:p>
    <w:p w14:paraId="475C9235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DEAIS - Departamento de Acessibilidade e Inclusão Social;</w:t>
      </w:r>
    </w:p>
    <w:p w14:paraId="4561D1B9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DEIPA - Departamento de Instrução Processual e Apoio Administrativo;</w:t>
      </w:r>
    </w:p>
    <w:p w14:paraId="54B77136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DESUS - Departamento de Sustentabilidade;</w:t>
      </w:r>
    </w:p>
    <w:p w14:paraId="1C7EF7A4" w14:textId="77777777" w:rsidR="004477D8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DIACE - Divisão de Acessibilidade;</w:t>
      </w:r>
    </w:p>
    <w:p w14:paraId="4750839E" w14:textId="34B37C4F" w:rsidR="00C52549" w:rsidRPr="00C1183F" w:rsidRDefault="00C52549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XXXX – Divisão de Inclusão Social;</w:t>
      </w:r>
    </w:p>
    <w:p w14:paraId="4DEF0BF2" w14:textId="4EB028E2" w:rsidR="004477D8" w:rsidRPr="00C1183F" w:rsidRDefault="00C52549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XXXX</w:t>
      </w:r>
      <w:r w:rsidR="004477D8" w:rsidRPr="00C1183F">
        <w:rPr>
          <w:rFonts w:ascii="Cambria" w:eastAsia="Times New Roman" w:hAnsi="Cambria" w:cstheme="minorHAnsi"/>
          <w:sz w:val="18"/>
          <w:szCs w:val="24"/>
          <w:lang w:eastAsia="pt-BR"/>
        </w:rPr>
        <w:t xml:space="preserve"> - Divisão de </w:t>
      </w: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 xml:space="preserve">Execução de </w:t>
      </w:r>
      <w:r w:rsidR="004477D8" w:rsidRPr="00C1183F">
        <w:rPr>
          <w:rFonts w:ascii="Cambria" w:eastAsia="Times New Roman" w:hAnsi="Cambria" w:cstheme="minorHAnsi"/>
          <w:sz w:val="18"/>
          <w:szCs w:val="24"/>
          <w:lang w:eastAsia="pt-BR"/>
        </w:rPr>
        <w:t>Ações Sociais;</w:t>
      </w:r>
    </w:p>
    <w:p w14:paraId="66AA13AF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DIGAD - Divisão de Gestão Administrativa;</w:t>
      </w:r>
    </w:p>
    <w:p w14:paraId="25C2196F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DIFAJ - Divisão da Funções Auxiliares à Justiça;</w:t>
      </w:r>
    </w:p>
    <w:p w14:paraId="225690A4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DICAM - Divisão de Controle Ambiental;</w:t>
      </w:r>
    </w:p>
    <w:p w14:paraId="6DF7AAD5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DIGAM - Divisão de Gestão Ambiental;</w:t>
      </w:r>
    </w:p>
    <w:p w14:paraId="5161A39D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SEPAA - Serviço de Planejamento das Ações de Acessibilidade;</w:t>
      </w:r>
    </w:p>
    <w:p w14:paraId="29CEB027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SEFAA - Serviço de Fiscalização e Monitoramento das Ações de Acessibilidade;</w:t>
      </w:r>
    </w:p>
    <w:p w14:paraId="79489424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SEFIP-</w:t>
      </w:r>
      <w:r w:rsidRPr="00C1183F">
        <w:rPr>
          <w:rFonts w:ascii="Cambria" w:hAnsi="Cambria"/>
        </w:rPr>
        <w:t xml:space="preserve"> </w:t>
      </w: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Serviço de Fiscalização e Apoio Técnico dos Programas Sociais;</w:t>
      </w:r>
    </w:p>
    <w:p w14:paraId="70683052" w14:textId="77777777" w:rsidR="004477D8" w:rsidRPr="00C1183F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SEAPS - Serviço de Promoção dos Programas Sociais;</w:t>
      </w:r>
    </w:p>
    <w:p w14:paraId="2251C30A" w14:textId="02D17291" w:rsidR="00C52549" w:rsidRPr="00C1183F" w:rsidRDefault="00C52549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XXXX – Serviço de Coordenação de Ações Sociais;</w:t>
      </w:r>
    </w:p>
    <w:p w14:paraId="063FDE07" w14:textId="4178F81C" w:rsidR="00C52549" w:rsidRPr="005852E7" w:rsidRDefault="00C52549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C1183F">
        <w:rPr>
          <w:rFonts w:ascii="Cambria" w:eastAsia="Times New Roman" w:hAnsi="Cambria" w:cstheme="minorHAnsi"/>
          <w:sz w:val="18"/>
          <w:szCs w:val="24"/>
          <w:lang w:eastAsia="pt-BR"/>
        </w:rPr>
        <w:t>XXXX – Serviço de Apoio Institucional às Ações Sociais;</w:t>
      </w:r>
    </w:p>
    <w:p w14:paraId="6812B4BF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SEAPC- Serviço de Análise das Prestações de Contas;</w:t>
      </w:r>
    </w:p>
    <w:p w14:paraId="30ACE013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SEGPA- Serviço de Apoio às Penas e Medidas Alternativas;</w:t>
      </w:r>
    </w:p>
    <w:p w14:paraId="731D06D3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SEPEN- Serviço de Gerenciamento de Penas Pecuniárias;</w:t>
      </w:r>
    </w:p>
    <w:p w14:paraId="3B9BC942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SEDAP- Serviço de Apoio Administrativo;</w:t>
      </w:r>
    </w:p>
    <w:p w14:paraId="6284C583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SEINC- Serviço de Instrução de Convênios e Contratos;</w:t>
      </w:r>
    </w:p>
    <w:p w14:paraId="1A9A18F2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SEJUD- Serviço de Perícias Judiciais</w:t>
      </w:r>
    </w:p>
    <w:p w14:paraId="24BBB40A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SEGEN- Serviço de Perícias Genéticas;</w:t>
      </w:r>
    </w:p>
    <w:p w14:paraId="4FF698FB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SECAI- Serviço do Centro Especialização de Atenção e Apoio às Vítimas de Crimes e Atos Infracionais;</w:t>
      </w:r>
    </w:p>
    <w:p w14:paraId="4257BB9C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SEPIM - Serviço de Planejamento e Implementação de Programas Ambientais;</w:t>
      </w:r>
    </w:p>
    <w:p w14:paraId="3AC53520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SEFAM - Serviço de Alcance de Metas;</w:t>
      </w:r>
    </w:p>
    <w:p w14:paraId="3A93E438" w14:textId="77777777" w:rsidR="004477D8" w:rsidRPr="005852E7" w:rsidRDefault="004477D8" w:rsidP="004477D8">
      <w:pPr>
        <w:spacing w:before="20" w:after="2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SEADA - Serviço de Análise de Dados Ambiental;</w:t>
      </w:r>
    </w:p>
    <w:p w14:paraId="0702D048" w14:textId="4ADA8A79" w:rsidR="004477D8" w:rsidRDefault="004477D8" w:rsidP="004477D8">
      <w:pPr>
        <w:spacing w:before="60" w:after="0" w:line="240" w:lineRule="auto"/>
        <w:ind w:left="284"/>
        <w:rPr>
          <w:rFonts w:ascii="Cambria" w:eastAsia="Times New Roman" w:hAnsi="Cambria" w:cstheme="minorHAnsi"/>
          <w:sz w:val="18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 w:val="18"/>
          <w:szCs w:val="24"/>
          <w:lang w:eastAsia="pt-BR"/>
        </w:rPr>
        <w:t>SECOE - Serviço de Controle de Emissões de Gases e Resíduos</w:t>
      </w:r>
      <w:r>
        <w:rPr>
          <w:rFonts w:ascii="Cambria" w:eastAsia="Times New Roman" w:hAnsi="Cambria" w:cstheme="minorHAnsi"/>
          <w:sz w:val="18"/>
          <w:szCs w:val="24"/>
          <w:lang w:eastAsia="pt-BR"/>
        </w:rPr>
        <w:t>.</w:t>
      </w:r>
    </w:p>
    <w:p w14:paraId="3CFF2F54" w14:textId="77777777" w:rsidR="004477D8" w:rsidRDefault="004477D8">
      <w:pPr>
        <w:rPr>
          <w:rFonts w:ascii="Cambria" w:eastAsia="Times New Roman" w:hAnsi="Cambria" w:cstheme="minorHAnsi"/>
          <w:sz w:val="18"/>
          <w:szCs w:val="24"/>
          <w:lang w:eastAsia="pt-BR"/>
        </w:rPr>
      </w:pPr>
      <w:r>
        <w:rPr>
          <w:rFonts w:ascii="Cambria" w:eastAsia="Times New Roman" w:hAnsi="Cambria" w:cstheme="minorHAnsi"/>
          <w:sz w:val="18"/>
          <w:szCs w:val="24"/>
          <w:lang w:eastAsia="pt-BR"/>
        </w:rPr>
        <w:br w:type="page"/>
      </w:r>
    </w:p>
    <w:p w14:paraId="312543EA" w14:textId="11FD064B" w:rsidR="00E34E01" w:rsidRPr="00780DE2" w:rsidRDefault="00550F0E" w:rsidP="0019066D">
      <w:pPr>
        <w:pStyle w:val="Ttulo1"/>
        <w:keepNext w:val="0"/>
        <w:keepLines w:val="0"/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before="100" w:line="276" w:lineRule="auto"/>
        <w:ind w:left="426" w:hanging="360"/>
        <w:rPr>
          <w:rFonts w:ascii="Cambria" w:hAnsi="Cambria"/>
          <w:b/>
        </w:rPr>
      </w:pPr>
      <w:bookmarkStart w:id="17" w:name="_Toc231292821"/>
      <w:r w:rsidRPr="00BE5C65"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  <w:lastRenderedPageBreak/>
        <w:t xml:space="preserve">2. </w:t>
      </w:r>
      <w:r w:rsidR="001F5D67" w:rsidRPr="00BE5C65"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  <w:t>PRINCIPAIS</w:t>
      </w:r>
      <w:r w:rsidR="00A436DA" w:rsidRPr="00BE5C65"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  <w:t xml:space="preserve"> ATRIBUIÇÕES DA SECRETARIA-GERAL</w:t>
      </w:r>
      <w:bookmarkEnd w:id="17"/>
    </w:p>
    <w:p w14:paraId="4AB19FC5" w14:textId="77777777" w:rsidR="004477D8" w:rsidRPr="005852E7" w:rsidRDefault="004477D8" w:rsidP="004477D8">
      <w:pPr>
        <w:shd w:val="clear" w:color="auto" w:fill="FFFFFF"/>
        <w:spacing w:before="120" w:line="360" w:lineRule="auto"/>
        <w:ind w:right="142" w:firstLine="709"/>
        <w:jc w:val="both"/>
        <w:rPr>
          <w:rFonts w:ascii="Cambria" w:eastAsia="Times New Roman" w:hAnsi="Cambria" w:cstheme="minorHAnsi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Cs w:val="24"/>
          <w:lang w:eastAsia="pt-BR"/>
        </w:rPr>
        <w:t>A Secretaria Geral de Sustentabilidade e Responsabilidade Social tem como objetivo planejar e orientar as iniciativas relacionadas aos programas especiais que visam facilitar o acesso à Justiça, promover ação social e sustentabilidade dentro do âmbito do Poder Judiciário do Estado do Rio de Janeiro.</w:t>
      </w:r>
    </w:p>
    <w:p w14:paraId="1B4B2FBF" w14:textId="77777777" w:rsidR="004477D8" w:rsidRPr="005852E7" w:rsidRDefault="004477D8" w:rsidP="004477D8">
      <w:pPr>
        <w:pStyle w:val="NormalWeb"/>
        <w:shd w:val="clear" w:color="auto" w:fill="FFFFFF"/>
        <w:spacing w:before="120" w:beforeAutospacing="0" w:after="120" w:afterAutospacing="0" w:line="276" w:lineRule="auto"/>
        <w:rPr>
          <w:rStyle w:val="Forte"/>
          <w:rFonts w:ascii="Cambria" w:hAnsi="Cambria" w:cstheme="minorHAnsi"/>
        </w:rPr>
      </w:pPr>
      <w:r w:rsidRPr="005852E7">
        <w:rPr>
          <w:rStyle w:val="Forte"/>
          <w:rFonts w:ascii="Cambria" w:hAnsi="Cambria" w:cstheme="minorHAnsi"/>
        </w:rPr>
        <w:t>Administração Superior:</w:t>
      </w:r>
    </w:p>
    <w:p w14:paraId="2E736A6F" w14:textId="77777777" w:rsidR="004477D8" w:rsidRPr="005852E7" w:rsidRDefault="004477D8" w:rsidP="004477D8">
      <w:pPr>
        <w:pStyle w:val="NormalWeb"/>
        <w:shd w:val="clear" w:color="auto" w:fill="FFFFFF"/>
        <w:spacing w:before="120" w:beforeAutospacing="0" w:after="120" w:afterAutospacing="0" w:line="276" w:lineRule="auto"/>
        <w:ind w:firstLine="708"/>
        <w:rPr>
          <w:rFonts w:ascii="Cambria" w:hAnsi="Cambria" w:cstheme="minorHAnsi"/>
        </w:rPr>
      </w:pPr>
      <w:r w:rsidRPr="005852E7">
        <w:rPr>
          <w:rStyle w:val="Forte"/>
          <w:rFonts w:ascii="Cambria" w:hAnsi="Cambria" w:cstheme="minorHAnsi"/>
        </w:rPr>
        <w:t>Secretário-Geral</w:t>
      </w:r>
      <w:r w:rsidRPr="005852E7">
        <w:rPr>
          <w:rFonts w:ascii="Cambria" w:hAnsi="Cambria" w:cstheme="minorHAnsi"/>
        </w:rPr>
        <w:t>: Carlos Eduardo Menezes da Costa</w:t>
      </w:r>
    </w:p>
    <w:p w14:paraId="1CC6F912" w14:textId="77777777" w:rsidR="004477D8" w:rsidRDefault="004477D8" w:rsidP="004477D8">
      <w:pPr>
        <w:pStyle w:val="NormalWeb"/>
        <w:shd w:val="clear" w:color="auto" w:fill="FFFFFF"/>
        <w:spacing w:before="120" w:beforeAutospacing="0" w:after="120" w:afterAutospacing="0" w:line="276" w:lineRule="auto"/>
        <w:ind w:firstLine="708"/>
        <w:rPr>
          <w:rFonts w:ascii="Cambria" w:hAnsi="Cambria" w:cstheme="minorHAnsi"/>
        </w:rPr>
      </w:pPr>
      <w:r w:rsidRPr="005852E7">
        <w:rPr>
          <w:rStyle w:val="Forte"/>
          <w:rFonts w:ascii="Cambria" w:hAnsi="Cambria" w:cstheme="minorHAnsi"/>
        </w:rPr>
        <w:t>Gabinete - Assessor Chefe</w:t>
      </w:r>
      <w:r w:rsidRPr="005852E7">
        <w:rPr>
          <w:rFonts w:ascii="Cambria" w:hAnsi="Cambria" w:cstheme="minorHAnsi"/>
        </w:rPr>
        <w:t>:  Renata Jesus de Carvalho Paes</w:t>
      </w:r>
    </w:p>
    <w:p w14:paraId="184DEBBA" w14:textId="77777777" w:rsidR="004477D8" w:rsidRPr="005852E7" w:rsidRDefault="004477D8" w:rsidP="004477D8">
      <w:pPr>
        <w:pStyle w:val="NormalWeb"/>
        <w:shd w:val="clear" w:color="auto" w:fill="FFFFFF"/>
        <w:spacing w:before="120" w:beforeAutospacing="0" w:after="120" w:afterAutospacing="0" w:line="276" w:lineRule="auto"/>
        <w:ind w:firstLine="708"/>
        <w:rPr>
          <w:rFonts w:ascii="Cambria" w:hAnsi="Cambria" w:cstheme="minorHAnsi"/>
        </w:rPr>
      </w:pPr>
      <w:r w:rsidRPr="00493547">
        <w:rPr>
          <w:rFonts w:ascii="Cambria" w:hAnsi="Cambria" w:cstheme="minorHAnsi"/>
          <w:b/>
        </w:rPr>
        <w:t>Assessor apoio:</w:t>
      </w:r>
      <w:r>
        <w:rPr>
          <w:rFonts w:ascii="Cambria" w:hAnsi="Cambria" w:cstheme="minorHAnsi"/>
        </w:rPr>
        <w:t xml:space="preserve"> </w:t>
      </w:r>
      <w:r w:rsidRPr="00493547">
        <w:rPr>
          <w:rFonts w:ascii="Cambria" w:hAnsi="Cambria" w:cstheme="minorHAnsi"/>
        </w:rPr>
        <w:t>Andr</w:t>
      </w:r>
      <w:r>
        <w:rPr>
          <w:rFonts w:ascii="Cambria" w:hAnsi="Cambria" w:cstheme="minorHAnsi"/>
        </w:rPr>
        <w:t>é</w:t>
      </w:r>
      <w:r w:rsidRPr="00493547">
        <w:rPr>
          <w:rFonts w:ascii="Cambria" w:hAnsi="Cambria" w:cstheme="minorHAnsi"/>
        </w:rPr>
        <w:t xml:space="preserve"> Gonçalves </w:t>
      </w:r>
      <w:proofErr w:type="spellStart"/>
      <w:r w:rsidRPr="00493547">
        <w:rPr>
          <w:rFonts w:ascii="Cambria" w:hAnsi="Cambria" w:cstheme="minorHAnsi"/>
        </w:rPr>
        <w:t>Drolhe</w:t>
      </w:r>
      <w:proofErr w:type="spellEnd"/>
      <w:r w:rsidRPr="00493547">
        <w:rPr>
          <w:rFonts w:ascii="Cambria" w:hAnsi="Cambria" w:cstheme="minorHAnsi"/>
        </w:rPr>
        <w:t xml:space="preserve"> da Costa</w:t>
      </w:r>
    </w:p>
    <w:p w14:paraId="0058FD4A" w14:textId="77777777" w:rsidR="004477D8" w:rsidRPr="005852E7" w:rsidRDefault="004477D8" w:rsidP="004477D8">
      <w:pPr>
        <w:pStyle w:val="NormalWeb"/>
        <w:shd w:val="clear" w:color="auto" w:fill="FFFFFF"/>
        <w:spacing w:before="120" w:beforeAutospacing="0" w:after="120" w:afterAutospacing="0" w:line="276" w:lineRule="auto"/>
        <w:ind w:firstLine="708"/>
        <w:rPr>
          <w:rFonts w:ascii="Cambria" w:hAnsi="Cambria" w:cstheme="minorHAnsi"/>
        </w:rPr>
      </w:pPr>
      <w:r w:rsidRPr="005852E7">
        <w:rPr>
          <w:rStyle w:val="Forte"/>
          <w:rFonts w:ascii="Cambria" w:hAnsi="Cambria" w:cstheme="minorHAnsi"/>
        </w:rPr>
        <w:t>RD</w:t>
      </w:r>
      <w:r w:rsidRPr="005852E7">
        <w:rPr>
          <w:rFonts w:ascii="Cambria" w:hAnsi="Cambria" w:cstheme="minorHAnsi"/>
        </w:rPr>
        <w:t>: Nilson Almeida de Araújo</w:t>
      </w:r>
    </w:p>
    <w:p w14:paraId="2974EB33" w14:textId="62DDAA78" w:rsidR="0002660D" w:rsidRPr="00780DE2" w:rsidRDefault="0002660D" w:rsidP="0002660D">
      <w:pPr>
        <w:pStyle w:val="NormalWeb"/>
        <w:shd w:val="clear" w:color="auto" w:fill="FFFFFF"/>
        <w:spacing w:before="120" w:beforeAutospacing="0" w:after="120" w:afterAutospacing="0"/>
        <w:rPr>
          <w:rFonts w:ascii="Cambria" w:hAnsi="Cambria" w:cstheme="minorHAnsi"/>
          <w:color w:val="333333"/>
        </w:rPr>
      </w:pPr>
    </w:p>
    <w:p w14:paraId="62F57B96" w14:textId="33CC0D4E" w:rsidR="00BE5C65" w:rsidRPr="00BE5C65" w:rsidRDefault="00BE5C65" w:rsidP="00675E26">
      <w:pPr>
        <w:pStyle w:val="Ttulo1"/>
        <w:keepNext w:val="0"/>
        <w:keepLines w:val="0"/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before="100" w:line="276" w:lineRule="auto"/>
        <w:ind w:left="426" w:hanging="426"/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</w:pPr>
      <w:bookmarkStart w:id="18" w:name="_Toc188475824"/>
      <w:bookmarkStart w:id="19" w:name="_Toc231292822"/>
      <w:r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  <w:t>3</w:t>
      </w:r>
      <w:r w:rsidRPr="00BE5C65">
        <w:rPr>
          <w:rFonts w:ascii="Cambria" w:eastAsia="Times New Roman" w:hAnsi="Cambria" w:cstheme="minorBidi"/>
          <w:caps/>
          <w:color w:val="FFFFFF" w:themeColor="background1"/>
          <w:spacing w:val="15"/>
          <w:sz w:val="24"/>
          <w:szCs w:val="22"/>
          <w:lang w:eastAsia="pt-BR"/>
        </w:rPr>
        <w:t>. DEPARTAMENTOS E PRINCIPAIS ATRIBUIÇÕES</w:t>
      </w:r>
      <w:bookmarkEnd w:id="18"/>
      <w:bookmarkEnd w:id="19"/>
    </w:p>
    <w:p w14:paraId="4C5BE081" w14:textId="5B00CE59" w:rsidR="00BE5C65" w:rsidRPr="0008761D" w:rsidRDefault="00BE5C65" w:rsidP="00BE5C65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</w:pPr>
      <w:bookmarkStart w:id="20" w:name="_Toc188475828"/>
      <w:bookmarkStart w:id="21" w:name="_Toc188475825"/>
      <w:bookmarkStart w:id="22" w:name="_Toc231292823"/>
      <w:r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3</w:t>
      </w:r>
      <w:r w:rsidRPr="00BE5C65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.1</w:t>
      </w:r>
      <w:bookmarkEnd w:id="20"/>
      <w:r w:rsidR="00F55D3E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  <w:r w:rsidR="00007B0D" w:rsidRPr="00F55D3E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Departamento de Acessibilidade e Inclusão Social</w:t>
      </w:r>
      <w:r w:rsidR="002B3831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(</w:t>
      </w:r>
      <w:r w:rsidR="00AF1D13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DEAIS)</w:t>
      </w:r>
      <w:bookmarkEnd w:id="22"/>
      <w:r w:rsidR="00AF1D13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</w:p>
    <w:bookmarkEnd w:id="21"/>
    <w:p w14:paraId="5AA9D5AE" w14:textId="77777777" w:rsidR="004477D8" w:rsidRPr="005852E7" w:rsidRDefault="004477D8" w:rsidP="004477D8">
      <w:pPr>
        <w:spacing w:before="120" w:line="360" w:lineRule="auto"/>
        <w:ind w:firstLine="567"/>
        <w:jc w:val="both"/>
        <w:rPr>
          <w:rFonts w:ascii="Cambria" w:eastAsia="Times New Roman" w:hAnsi="Cambria" w:cstheme="minorHAnsi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Cs w:val="24"/>
          <w:lang w:eastAsia="pt-BR"/>
        </w:rPr>
        <w:t>Cabe ao Departamento de Acessibilidade e de Inclusão Social, da Secretaria Geral de Sustentabilidade e Responsabilidade Social coordenar a execução dos programas de promoção da cidadania e dos programas sociais implementados pelo Departamento, gerir, coordenar e supervisionar ações relacionadas à Acessibilidade, por meio de suas unidades organizacionais.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1413"/>
        <w:gridCol w:w="8641"/>
      </w:tblGrid>
      <w:tr w:rsidR="004477D8" w:rsidRPr="005852E7" w14:paraId="5F8675E5" w14:textId="77777777" w:rsidTr="00447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0775E76" w14:textId="77777777" w:rsidR="004477D8" w:rsidRPr="005852E7" w:rsidRDefault="004477D8" w:rsidP="004477D8">
            <w:pPr>
              <w:spacing w:before="480" w:after="120"/>
              <w:ind w:left="176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DEAIS</w:t>
            </w:r>
          </w:p>
          <w:p w14:paraId="3E6FA989" w14:textId="77777777" w:rsidR="004477D8" w:rsidRPr="005852E7" w:rsidRDefault="004477D8" w:rsidP="004477D8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8641" w:type="dxa"/>
          </w:tcPr>
          <w:p w14:paraId="5CC7D059" w14:textId="77777777" w:rsidR="004477D8" w:rsidRPr="005852E7" w:rsidRDefault="004477D8" w:rsidP="004477D8">
            <w:pPr>
              <w:spacing w:before="8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 xml:space="preserve">Departamento de Acessibilidade e Inclusão Social </w:t>
            </w:r>
          </w:p>
          <w:p w14:paraId="7890CF87" w14:textId="77777777" w:rsidR="004477D8" w:rsidRPr="005852E7" w:rsidRDefault="004477D8" w:rsidP="004477D8">
            <w:pPr>
              <w:spacing w:before="8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Diretor (a): Marcio Castro de Aguiar</w:t>
            </w:r>
          </w:p>
          <w:p w14:paraId="66766F24" w14:textId="77777777" w:rsidR="004477D8" w:rsidRPr="005852E7" w:rsidRDefault="004477D8" w:rsidP="004477D8">
            <w:pPr>
              <w:spacing w:before="8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E-mail: marciocastro@tjrj.jus.br</w:t>
            </w:r>
          </w:p>
          <w:p w14:paraId="6892B714" w14:textId="77777777" w:rsidR="004477D8" w:rsidRPr="005852E7" w:rsidRDefault="004477D8" w:rsidP="004477D8">
            <w:pPr>
              <w:spacing w:before="8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Telefone: 3133- 3069</w:t>
            </w:r>
          </w:p>
        </w:tc>
      </w:tr>
      <w:tr w:rsidR="004477D8" w:rsidRPr="005852E7" w14:paraId="4109ECD0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465C728" w14:textId="77777777" w:rsidR="004477D8" w:rsidRPr="005852E7" w:rsidRDefault="004477D8" w:rsidP="004477D8">
            <w:pPr>
              <w:spacing w:before="480" w:after="120"/>
              <w:ind w:left="176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DIACE</w:t>
            </w:r>
          </w:p>
          <w:p w14:paraId="0F9611C4" w14:textId="77777777" w:rsidR="004477D8" w:rsidRPr="005852E7" w:rsidRDefault="004477D8" w:rsidP="004477D8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8641" w:type="dxa"/>
          </w:tcPr>
          <w:p w14:paraId="0B344394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Divisão de Acessibilidade </w:t>
            </w:r>
          </w:p>
          <w:p w14:paraId="6F114128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Diretor (a):  Claudia Brogno Marques Linhares</w:t>
            </w:r>
          </w:p>
          <w:p w14:paraId="03FD84CF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hyperlink r:id="rId13" w:history="1">
              <w:r w:rsidRPr="005852E7">
                <w:rPr>
                  <w:rFonts w:ascii="Cambria" w:hAnsi="Cambria"/>
                  <w:caps/>
                  <w:spacing w:val="15"/>
                </w:rPr>
                <w:t>claudiamarques@tjrj.jus.br</w:t>
              </w:r>
            </w:hyperlink>
          </w:p>
          <w:p w14:paraId="2FDCB49E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3133-2804</w:t>
            </w:r>
          </w:p>
        </w:tc>
      </w:tr>
      <w:tr w:rsidR="004477D8" w:rsidRPr="005852E7" w14:paraId="4E6DDA62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4CEB21E" w14:textId="77777777" w:rsidR="004477D8" w:rsidRPr="005852E7" w:rsidRDefault="004477D8" w:rsidP="004477D8">
            <w:pPr>
              <w:spacing w:before="480" w:after="120"/>
              <w:ind w:left="176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SEPAA</w:t>
            </w:r>
          </w:p>
          <w:p w14:paraId="7893F878" w14:textId="77777777" w:rsidR="004477D8" w:rsidRPr="005852E7" w:rsidRDefault="004477D8" w:rsidP="004477D8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8641" w:type="dxa"/>
          </w:tcPr>
          <w:p w14:paraId="5FB0100C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Planejamento das Ações de Acessibilidade </w:t>
            </w:r>
          </w:p>
          <w:p w14:paraId="00649154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 Patrícia Souza Costa</w:t>
            </w:r>
          </w:p>
          <w:p w14:paraId="2D27E562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E-mail:</w:t>
            </w:r>
            <w:hyperlink r:id="rId14" w:history="1"/>
            <w:r w:rsidRPr="005852E7">
              <w:rPr>
                <w:rFonts w:ascii="Cambria" w:hAnsi="Cambria"/>
                <w:caps/>
                <w:spacing w:val="15"/>
              </w:rPr>
              <w:t xml:space="preserve"> patriciacosta@tjrj.jus.br</w:t>
            </w:r>
          </w:p>
          <w:p w14:paraId="6E97BE56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3133-2055</w:t>
            </w:r>
          </w:p>
        </w:tc>
      </w:tr>
      <w:tr w:rsidR="004477D8" w:rsidRPr="005852E7" w14:paraId="35D93C87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75FC63A" w14:textId="77777777" w:rsidR="004477D8" w:rsidRPr="005852E7" w:rsidRDefault="004477D8" w:rsidP="004477D8">
            <w:pPr>
              <w:spacing w:before="480" w:after="120"/>
              <w:ind w:left="176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SEFAA</w:t>
            </w:r>
          </w:p>
          <w:p w14:paraId="60449D19" w14:textId="77777777" w:rsidR="004477D8" w:rsidRPr="005852E7" w:rsidRDefault="004477D8" w:rsidP="004477D8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8641" w:type="dxa"/>
          </w:tcPr>
          <w:p w14:paraId="434BB5DA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Fiscalização e Monitoramento das Ações de Acessibilidade </w:t>
            </w:r>
          </w:p>
          <w:p w14:paraId="4A8C4A01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 Marcio Marreiros dos Santos</w:t>
            </w:r>
          </w:p>
          <w:p w14:paraId="02FFF217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E-mail: marciomarreiros@tjrj.jus.br</w:t>
            </w:r>
          </w:p>
          <w:p w14:paraId="2FF71B26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3133- 2050</w:t>
            </w:r>
          </w:p>
        </w:tc>
      </w:tr>
      <w:tr w:rsidR="004477D8" w:rsidRPr="005852E7" w14:paraId="52826C45" w14:textId="77777777" w:rsidTr="004477D8">
        <w:trPr>
          <w:trHeight w:val="1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9F3C89A" w14:textId="3C9716B8" w:rsidR="004477D8" w:rsidRPr="005852E7" w:rsidRDefault="00C23FBE" w:rsidP="004477D8">
            <w:pPr>
              <w:spacing w:before="480" w:after="120"/>
              <w:ind w:left="176"/>
              <w:rPr>
                <w:rFonts w:ascii="Cambria" w:hAnsi="Cambria"/>
                <w:caps/>
                <w:spacing w:val="15"/>
              </w:rPr>
            </w:pPr>
            <w:r>
              <w:rPr>
                <w:rFonts w:ascii="Cambria" w:hAnsi="Cambria"/>
                <w:caps/>
                <w:spacing w:val="15"/>
              </w:rPr>
              <w:lastRenderedPageBreak/>
              <w:t>XXXX</w:t>
            </w:r>
          </w:p>
          <w:p w14:paraId="4863B9AD" w14:textId="77777777" w:rsidR="004477D8" w:rsidRPr="005852E7" w:rsidRDefault="004477D8" w:rsidP="004477D8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8641" w:type="dxa"/>
          </w:tcPr>
          <w:p w14:paraId="34D6F3BF" w14:textId="2C7AFBAD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Divisão de </w:t>
            </w:r>
            <w:r w:rsidR="00C23FBE">
              <w:rPr>
                <w:rFonts w:ascii="Cambria" w:hAnsi="Cambria"/>
                <w:caps/>
                <w:spacing w:val="15"/>
              </w:rPr>
              <w:t>INCLUSÃO</w:t>
            </w:r>
            <w:r w:rsidRPr="005852E7">
              <w:rPr>
                <w:rFonts w:ascii="Cambria" w:hAnsi="Cambria"/>
                <w:caps/>
                <w:spacing w:val="15"/>
              </w:rPr>
              <w:t xml:space="preserve"> Socia</w:t>
            </w:r>
            <w:r w:rsidR="00C23FBE">
              <w:rPr>
                <w:rFonts w:ascii="Cambria" w:hAnsi="Cambria"/>
                <w:caps/>
                <w:spacing w:val="15"/>
              </w:rPr>
              <w:t>L</w:t>
            </w:r>
            <w:r w:rsidRPr="005852E7">
              <w:rPr>
                <w:rFonts w:ascii="Cambria" w:hAnsi="Cambria"/>
                <w:caps/>
                <w:spacing w:val="15"/>
              </w:rPr>
              <w:t xml:space="preserve"> </w:t>
            </w:r>
          </w:p>
          <w:p w14:paraId="3551AE52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Diretor (a): Renata Victorino da Costa Rêto</w:t>
            </w:r>
          </w:p>
          <w:p w14:paraId="199941A7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E-mail: renatacosta@tjrj.jus.br</w:t>
            </w:r>
          </w:p>
          <w:p w14:paraId="2778708C" w14:textId="77777777" w:rsidR="004477D8" w:rsidRPr="005852E7" w:rsidRDefault="004477D8" w:rsidP="004477D8">
            <w:pPr>
              <w:spacing w:before="8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3133-3161</w:t>
            </w:r>
          </w:p>
        </w:tc>
      </w:tr>
      <w:tr w:rsidR="004477D8" w:rsidRPr="005852E7" w14:paraId="2247CB52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08082DB" w14:textId="77777777" w:rsidR="004477D8" w:rsidRPr="005852E7" w:rsidRDefault="004477D8" w:rsidP="004477D8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SEFIP</w:t>
            </w:r>
          </w:p>
        </w:tc>
        <w:tc>
          <w:tcPr>
            <w:tcW w:w="8641" w:type="dxa"/>
          </w:tcPr>
          <w:p w14:paraId="0D290C10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Serviço de Fiscalização e Apoio Técnico dos Programas Sociais</w:t>
            </w:r>
          </w:p>
          <w:p w14:paraId="7AC08911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Ana Paulo Argolo</w:t>
            </w:r>
          </w:p>
          <w:p w14:paraId="4757476A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E-mail:</w:t>
            </w:r>
            <w:hyperlink r:id="rId15" w:history="1"/>
            <w:r w:rsidRPr="005852E7">
              <w:rPr>
                <w:rFonts w:ascii="Cambria" w:hAnsi="Cambria"/>
                <w:caps/>
                <w:spacing w:val="15"/>
              </w:rPr>
              <w:t xml:space="preserve"> anapaf@tjrj.jus.br</w:t>
            </w:r>
          </w:p>
          <w:p w14:paraId="7A5B7942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3133-3160</w:t>
            </w:r>
          </w:p>
        </w:tc>
      </w:tr>
      <w:tr w:rsidR="004477D8" w:rsidRPr="005852E7" w14:paraId="010046FB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74FC375" w14:textId="77777777" w:rsidR="004477D8" w:rsidRPr="005852E7" w:rsidRDefault="004477D8" w:rsidP="004477D8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SEAPS</w:t>
            </w:r>
          </w:p>
        </w:tc>
        <w:tc>
          <w:tcPr>
            <w:tcW w:w="8641" w:type="dxa"/>
          </w:tcPr>
          <w:p w14:paraId="0A0A41F7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Serviço de Promoção dos Programas Sociais</w:t>
            </w:r>
          </w:p>
          <w:p w14:paraId="469147C5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Juliana Fernandez Amaral</w:t>
            </w:r>
          </w:p>
          <w:p w14:paraId="4E7B1C65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E-mail:</w:t>
            </w:r>
            <w:hyperlink r:id="rId16" w:history="1"/>
            <w:r w:rsidRPr="005852E7">
              <w:rPr>
                <w:rFonts w:ascii="Cambria" w:hAnsi="Cambria"/>
                <w:caps/>
                <w:spacing w:val="15"/>
              </w:rPr>
              <w:t xml:space="preserve"> julianafernandez@tjrj.jus.br</w:t>
            </w:r>
          </w:p>
          <w:p w14:paraId="63FD21A3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3133-2550</w:t>
            </w:r>
            <w:r w:rsidRPr="005852E7">
              <w:rPr>
                <w:rFonts w:ascii="Cambria" w:hAnsi="Cambria"/>
                <w:caps/>
                <w:spacing w:val="15"/>
              </w:rPr>
              <w:br w:type="page"/>
            </w:r>
          </w:p>
        </w:tc>
      </w:tr>
      <w:tr w:rsidR="00C23FBE" w:rsidRPr="005852E7" w14:paraId="42342934" w14:textId="77777777" w:rsidTr="00903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9C1F4CD" w14:textId="77777777" w:rsidR="00C23FBE" w:rsidRPr="005852E7" w:rsidRDefault="00C23FBE" w:rsidP="009039CA">
            <w:pPr>
              <w:spacing w:before="480" w:after="120"/>
              <w:ind w:left="176"/>
              <w:rPr>
                <w:rFonts w:ascii="Cambria" w:hAnsi="Cambria"/>
                <w:caps/>
                <w:spacing w:val="15"/>
              </w:rPr>
            </w:pPr>
            <w:r>
              <w:rPr>
                <w:rFonts w:ascii="Cambria" w:hAnsi="Cambria"/>
                <w:caps/>
                <w:spacing w:val="15"/>
              </w:rPr>
              <w:t>XXXX</w:t>
            </w:r>
          </w:p>
          <w:p w14:paraId="00D94800" w14:textId="77777777" w:rsidR="00C23FBE" w:rsidRPr="005852E7" w:rsidRDefault="00C23FBE" w:rsidP="009039CA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8641" w:type="dxa"/>
          </w:tcPr>
          <w:p w14:paraId="2AABCE37" w14:textId="5B31DE19" w:rsidR="00C23FBE" w:rsidRPr="005852E7" w:rsidRDefault="00C23FBE" w:rsidP="009039CA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Divisão de </w:t>
            </w:r>
            <w:r>
              <w:rPr>
                <w:rFonts w:ascii="Cambria" w:hAnsi="Cambria"/>
                <w:caps/>
                <w:spacing w:val="15"/>
              </w:rPr>
              <w:t>EXECUÇÃO DE AÇÕES</w:t>
            </w:r>
            <w:r w:rsidRPr="005852E7">
              <w:rPr>
                <w:rFonts w:ascii="Cambria" w:hAnsi="Cambria"/>
                <w:caps/>
                <w:spacing w:val="15"/>
              </w:rPr>
              <w:t xml:space="preserve"> Socia</w:t>
            </w:r>
            <w:r>
              <w:rPr>
                <w:rFonts w:ascii="Cambria" w:hAnsi="Cambria"/>
                <w:caps/>
                <w:spacing w:val="15"/>
              </w:rPr>
              <w:t>IS</w:t>
            </w:r>
            <w:r w:rsidRPr="005852E7">
              <w:rPr>
                <w:rFonts w:ascii="Cambria" w:hAnsi="Cambria"/>
                <w:caps/>
                <w:spacing w:val="15"/>
              </w:rPr>
              <w:t xml:space="preserve"> </w:t>
            </w:r>
          </w:p>
          <w:p w14:paraId="1C12DFE3" w14:textId="058CADDD" w:rsidR="00C23FBE" w:rsidRPr="005852E7" w:rsidRDefault="00C23FBE" w:rsidP="009039CA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Diretor (a): </w:t>
            </w:r>
            <w:r>
              <w:rPr>
                <w:rFonts w:ascii="Cambria" w:hAnsi="Cambria"/>
                <w:caps/>
                <w:spacing w:val="15"/>
              </w:rPr>
              <w:t>XXXX</w:t>
            </w:r>
          </w:p>
          <w:p w14:paraId="1B23C685" w14:textId="4BF930AB" w:rsidR="00C23FBE" w:rsidRPr="005852E7" w:rsidRDefault="00C23FBE" w:rsidP="009039CA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>
              <w:rPr>
                <w:rFonts w:ascii="Cambria" w:hAnsi="Cambria"/>
                <w:caps/>
                <w:spacing w:val="15"/>
              </w:rPr>
              <w:t>XXXX</w:t>
            </w:r>
          </w:p>
          <w:p w14:paraId="46839D3E" w14:textId="348666DB" w:rsidR="00C23FBE" w:rsidRPr="005852E7" w:rsidRDefault="00C23FBE" w:rsidP="009039CA">
            <w:pPr>
              <w:spacing w:before="8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</w:t>
            </w:r>
            <w:r>
              <w:rPr>
                <w:rFonts w:ascii="Cambria" w:hAnsi="Cambria"/>
                <w:caps/>
                <w:spacing w:val="15"/>
              </w:rPr>
              <w:t>XXXX</w:t>
            </w:r>
          </w:p>
        </w:tc>
      </w:tr>
      <w:tr w:rsidR="00C23FBE" w:rsidRPr="005852E7" w14:paraId="61E81C2C" w14:textId="77777777" w:rsidTr="00903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61D9198" w14:textId="6DDD4C81" w:rsidR="00C23FBE" w:rsidRPr="005852E7" w:rsidRDefault="00C23FBE" w:rsidP="009039CA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  <w:r>
              <w:rPr>
                <w:rFonts w:ascii="Cambria" w:hAnsi="Cambria" w:cstheme="minorHAnsi"/>
                <w:szCs w:val="24"/>
              </w:rPr>
              <w:t>XXXX</w:t>
            </w:r>
          </w:p>
        </w:tc>
        <w:tc>
          <w:tcPr>
            <w:tcW w:w="8641" w:type="dxa"/>
          </w:tcPr>
          <w:p w14:paraId="17676F07" w14:textId="3ED533D3" w:rsidR="00C23FBE" w:rsidRPr="005852E7" w:rsidRDefault="00C23FBE" w:rsidP="009039CA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</w:t>
            </w:r>
            <w:r>
              <w:rPr>
                <w:rFonts w:ascii="Cambria" w:hAnsi="Cambria"/>
                <w:caps/>
                <w:spacing w:val="15"/>
              </w:rPr>
              <w:t>COORDENAÇÃO DE AÇÕES SOCIAIS</w:t>
            </w:r>
          </w:p>
          <w:p w14:paraId="761B2E37" w14:textId="6B0914F0" w:rsidR="00C23FBE" w:rsidRPr="005852E7" w:rsidRDefault="00C23FBE" w:rsidP="009039CA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Chefe de Serviço: </w:t>
            </w:r>
            <w:r>
              <w:rPr>
                <w:rFonts w:ascii="Cambria" w:hAnsi="Cambria"/>
                <w:caps/>
                <w:spacing w:val="15"/>
              </w:rPr>
              <w:t>XXXX</w:t>
            </w:r>
          </w:p>
          <w:p w14:paraId="0BC8E98C" w14:textId="7908970B" w:rsidR="00C23FBE" w:rsidRPr="005852E7" w:rsidRDefault="00C23FBE" w:rsidP="009039CA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E-mail:</w:t>
            </w:r>
            <w:hyperlink r:id="rId17" w:history="1"/>
            <w:r w:rsidRPr="005852E7">
              <w:rPr>
                <w:rFonts w:ascii="Cambria" w:hAnsi="Cambria"/>
                <w:caps/>
                <w:spacing w:val="15"/>
              </w:rPr>
              <w:t xml:space="preserve"> </w:t>
            </w:r>
            <w:r>
              <w:rPr>
                <w:rFonts w:ascii="Cambria" w:hAnsi="Cambria"/>
                <w:caps/>
                <w:spacing w:val="15"/>
              </w:rPr>
              <w:t>XXXX</w:t>
            </w:r>
          </w:p>
          <w:p w14:paraId="35B45330" w14:textId="3CEC8E95" w:rsidR="00C23FBE" w:rsidRPr="005852E7" w:rsidRDefault="00C23FBE" w:rsidP="009039CA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</w:t>
            </w:r>
            <w:r>
              <w:rPr>
                <w:rFonts w:ascii="Cambria" w:hAnsi="Cambria"/>
                <w:caps/>
                <w:spacing w:val="15"/>
              </w:rPr>
              <w:t>XXXX</w:t>
            </w:r>
          </w:p>
        </w:tc>
      </w:tr>
      <w:tr w:rsidR="00C23FBE" w:rsidRPr="005852E7" w14:paraId="30999D82" w14:textId="77777777" w:rsidTr="00903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08DA59E" w14:textId="5B8FD268" w:rsidR="00C23FBE" w:rsidRPr="005852E7" w:rsidRDefault="00C23FBE" w:rsidP="009039CA">
            <w:pPr>
              <w:spacing w:before="480" w:line="360" w:lineRule="auto"/>
              <w:ind w:left="176"/>
              <w:jc w:val="both"/>
              <w:rPr>
                <w:rFonts w:ascii="Cambria" w:hAnsi="Cambria" w:cstheme="minorHAnsi"/>
                <w:szCs w:val="24"/>
              </w:rPr>
            </w:pPr>
            <w:r>
              <w:rPr>
                <w:rFonts w:ascii="Cambria" w:hAnsi="Cambria" w:cstheme="minorHAnsi"/>
                <w:szCs w:val="24"/>
              </w:rPr>
              <w:t>XXXX</w:t>
            </w:r>
          </w:p>
        </w:tc>
        <w:tc>
          <w:tcPr>
            <w:tcW w:w="8641" w:type="dxa"/>
          </w:tcPr>
          <w:p w14:paraId="75176BDF" w14:textId="5FC12CC0" w:rsidR="00C23FBE" w:rsidRPr="005852E7" w:rsidRDefault="00C23FBE" w:rsidP="009039CA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</w:t>
            </w:r>
            <w:r>
              <w:rPr>
                <w:rFonts w:ascii="Cambria" w:hAnsi="Cambria"/>
                <w:caps/>
                <w:spacing w:val="15"/>
              </w:rPr>
              <w:t>APOIO INSTITUCINAL ÀS AÇÕES</w:t>
            </w:r>
            <w:r w:rsidRPr="005852E7">
              <w:rPr>
                <w:rFonts w:ascii="Cambria" w:hAnsi="Cambria"/>
                <w:caps/>
                <w:spacing w:val="15"/>
              </w:rPr>
              <w:t xml:space="preserve"> Sociais</w:t>
            </w:r>
          </w:p>
          <w:p w14:paraId="1E92432C" w14:textId="77777777" w:rsidR="00C23FBE" w:rsidRPr="005852E7" w:rsidRDefault="00C23FBE" w:rsidP="009039CA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Juliana Fernandez Amaral</w:t>
            </w:r>
          </w:p>
          <w:p w14:paraId="6C27BDE2" w14:textId="77777777" w:rsidR="00C23FBE" w:rsidRPr="005852E7" w:rsidRDefault="00C23FBE" w:rsidP="009039CA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E-mail:</w:t>
            </w:r>
            <w:hyperlink r:id="rId18" w:history="1"/>
            <w:r w:rsidRPr="005852E7">
              <w:rPr>
                <w:rFonts w:ascii="Cambria" w:hAnsi="Cambria"/>
                <w:caps/>
                <w:spacing w:val="15"/>
              </w:rPr>
              <w:t xml:space="preserve"> julianafernandez@tjrj.jus.br</w:t>
            </w:r>
          </w:p>
          <w:p w14:paraId="4BAC6B35" w14:textId="77777777" w:rsidR="00C23FBE" w:rsidRPr="005852E7" w:rsidRDefault="00C23FBE" w:rsidP="009039CA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3133-2550</w:t>
            </w:r>
            <w:r w:rsidRPr="005852E7">
              <w:rPr>
                <w:rFonts w:ascii="Cambria" w:hAnsi="Cambria"/>
                <w:caps/>
                <w:spacing w:val="15"/>
              </w:rPr>
              <w:br w:type="page"/>
            </w:r>
          </w:p>
        </w:tc>
      </w:tr>
    </w:tbl>
    <w:p w14:paraId="10FAF737" w14:textId="77777777" w:rsidR="00C23FBE" w:rsidRPr="005852E7" w:rsidRDefault="00C23FBE" w:rsidP="004477D8">
      <w:pPr>
        <w:spacing w:before="120" w:line="360" w:lineRule="auto"/>
        <w:ind w:firstLine="567"/>
        <w:jc w:val="both"/>
        <w:rPr>
          <w:rFonts w:ascii="Cambria" w:eastAsia="Times New Roman" w:hAnsi="Cambria" w:cstheme="minorHAnsi"/>
          <w:szCs w:val="24"/>
          <w:lang w:eastAsia="pt-BR"/>
        </w:rPr>
      </w:pPr>
    </w:p>
    <w:p w14:paraId="12DD9E5E" w14:textId="1488767F" w:rsidR="00BE5C65" w:rsidRPr="00F55D3E" w:rsidRDefault="00BE5C65" w:rsidP="00493E07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</w:pPr>
      <w:bookmarkStart w:id="23" w:name="_Toc188475826"/>
      <w:bookmarkStart w:id="24" w:name="_Toc231292824"/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3.2</w:t>
      </w:r>
      <w:bookmarkEnd w:id="23"/>
      <w:r w:rsidR="00F55D3E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  <w:r w:rsidR="004B4465" w:rsidRPr="00F55D3E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Departamento de instrução processual e Apoio Administrativo</w:t>
      </w:r>
      <w:bookmarkEnd w:id="24"/>
    </w:p>
    <w:p w14:paraId="19838583" w14:textId="77777777" w:rsidR="004477D8" w:rsidRPr="005852E7" w:rsidRDefault="004477D8" w:rsidP="004477D8">
      <w:pPr>
        <w:spacing w:before="120" w:after="240" w:line="360" w:lineRule="auto"/>
        <w:ind w:firstLine="709"/>
        <w:jc w:val="both"/>
        <w:rPr>
          <w:rFonts w:ascii="Cambria" w:eastAsia="Times New Roman" w:hAnsi="Cambria" w:cstheme="minorHAnsi"/>
          <w:szCs w:val="24"/>
          <w:lang w:eastAsia="pt-BR"/>
        </w:rPr>
      </w:pPr>
      <w:r w:rsidRPr="005852E7">
        <w:rPr>
          <w:rFonts w:ascii="Cambria" w:eastAsia="Times New Roman" w:hAnsi="Cambria" w:cstheme="minorHAnsi"/>
          <w:szCs w:val="24"/>
          <w:lang w:eastAsia="pt-BR"/>
        </w:rPr>
        <w:t>Cabe ao Departamento de Instrução Processual e Apoio Administrativo coordenar a execução dos programas de promoção da cidadania e dos programas sociais implementados pelo Departamento, gerir, coordenar e supervisionar ações relacionadas à ampliação do acesso à justiça, por meio de suas unidades organizacionais, além de ser responsável pela gestão administrativa de questões afetas à Secretaria.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1271"/>
        <w:gridCol w:w="8783"/>
      </w:tblGrid>
      <w:tr w:rsidR="004477D8" w:rsidRPr="005852E7" w14:paraId="640D826B" w14:textId="77777777" w:rsidTr="00447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A5BDAB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DEIPA</w:t>
            </w:r>
          </w:p>
        </w:tc>
        <w:tc>
          <w:tcPr>
            <w:tcW w:w="8783" w:type="dxa"/>
          </w:tcPr>
          <w:p w14:paraId="226A231D" w14:textId="77777777" w:rsidR="004477D8" w:rsidRPr="005852E7" w:rsidRDefault="004477D8" w:rsidP="004477D8">
            <w:pPr>
              <w:spacing w:before="8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Departamento de Instrução Processual e Apoio Administrativo</w:t>
            </w:r>
          </w:p>
          <w:p w14:paraId="5CD1C8C7" w14:textId="77777777" w:rsidR="004477D8" w:rsidRPr="005852E7" w:rsidRDefault="004477D8" w:rsidP="004477D8">
            <w:pPr>
              <w:spacing w:before="12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Diretor (a): Sergio Mattos Magalhaes da Cunha</w:t>
            </w:r>
          </w:p>
          <w:p w14:paraId="771071CD" w14:textId="77777777" w:rsidR="004477D8" w:rsidRPr="005852E7" w:rsidRDefault="004477D8" w:rsidP="004477D8">
            <w:pPr>
              <w:spacing w:before="6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 xml:space="preserve">E-mail: </w:t>
            </w:r>
            <w:hyperlink r:id="rId19" w:history="1">
              <w:r w:rsidRPr="005852E7">
                <w:rPr>
                  <w:rFonts w:ascii="Cambria" w:hAnsi="Cambria"/>
                  <w:b w:val="0"/>
                  <w:bCs w:val="0"/>
                  <w:caps/>
                  <w:spacing w:val="15"/>
                </w:rPr>
                <w:t>@tjrj.jus.br</w:t>
              </w:r>
            </w:hyperlink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 / </w:t>
            </w:r>
            <w:hyperlink r:id="rId20" w:history="1">
              <w:r w:rsidRPr="005852E7">
                <w:rPr>
                  <w:rFonts w:ascii="Cambria" w:hAnsi="Cambria"/>
                  <w:b w:val="0"/>
                  <w:bCs w:val="0"/>
                  <w:caps/>
                  <w:spacing w:val="15"/>
                </w:rPr>
                <w:t>sergiomagalhaes@tjrj.jus.br</w:t>
              </w:r>
            </w:hyperlink>
          </w:p>
          <w:p w14:paraId="4CEABACF" w14:textId="77777777" w:rsidR="004477D8" w:rsidRPr="005852E7" w:rsidRDefault="004477D8" w:rsidP="004477D8">
            <w:pPr>
              <w:spacing w:before="60" w:after="12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Telefone: 3133 –2581</w:t>
            </w:r>
            <w:r w:rsidRPr="005852E7">
              <w:rPr>
                <w:rFonts w:ascii="Cambria" w:hAnsi="Cambria"/>
                <w:caps/>
                <w:spacing w:val="15"/>
              </w:rPr>
              <w:t xml:space="preserve"> </w:t>
            </w:r>
          </w:p>
        </w:tc>
      </w:tr>
      <w:tr w:rsidR="004477D8" w:rsidRPr="005852E7" w14:paraId="1D47A643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51404C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DIGAD</w:t>
            </w:r>
          </w:p>
        </w:tc>
        <w:tc>
          <w:tcPr>
            <w:tcW w:w="8783" w:type="dxa"/>
          </w:tcPr>
          <w:p w14:paraId="491CA65C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Divisão de Gestão Administrativa </w:t>
            </w:r>
          </w:p>
          <w:p w14:paraId="6B26EFE9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Diretor (a): Rafael Coelho de Oliveira</w:t>
            </w:r>
          </w:p>
          <w:p w14:paraId="4FCEAB57" w14:textId="77777777" w:rsidR="004477D8" w:rsidRPr="005852E7" w:rsidRDefault="004477D8" w:rsidP="004477D8">
            <w:pPr>
              <w:spacing w:before="8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hyperlink r:id="rId21" w:history="1">
              <w:r w:rsidRPr="005852E7">
                <w:rPr>
                  <w:rFonts w:ascii="Cambria" w:hAnsi="Cambria"/>
                  <w:spacing w:val="15"/>
                </w:rPr>
                <w:t>rafaeloliveira@tjrj.jus.br</w:t>
              </w:r>
            </w:hyperlink>
          </w:p>
          <w:p w14:paraId="468FFF73" w14:textId="77777777" w:rsidR="004477D8" w:rsidRPr="005852E7" w:rsidRDefault="004477D8" w:rsidP="004477D8">
            <w:pPr>
              <w:spacing w:before="60" w:after="12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lastRenderedPageBreak/>
              <w:t>Telefone: 3133-3176</w:t>
            </w:r>
          </w:p>
        </w:tc>
      </w:tr>
      <w:tr w:rsidR="004477D8" w:rsidRPr="005852E7" w14:paraId="550E89D5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C216C1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lastRenderedPageBreak/>
              <w:t>SEAPC</w:t>
            </w:r>
          </w:p>
        </w:tc>
        <w:tc>
          <w:tcPr>
            <w:tcW w:w="8783" w:type="dxa"/>
          </w:tcPr>
          <w:p w14:paraId="10EFCFB8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Análise das Prestações de Contas </w:t>
            </w:r>
          </w:p>
          <w:p w14:paraId="5B008502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Rosana Magalhaes Sobreira</w:t>
            </w:r>
          </w:p>
          <w:p w14:paraId="3DFB7C49" w14:textId="77777777" w:rsidR="004477D8" w:rsidRPr="005852E7" w:rsidRDefault="004477D8" w:rsidP="004477D8">
            <w:pPr>
              <w:spacing w:before="8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rosana.magalhaes@tjrj.jus.br</w:t>
            </w:r>
          </w:p>
          <w:p w14:paraId="73DBDF32" w14:textId="77777777" w:rsidR="004477D8" w:rsidRPr="005852E7" w:rsidRDefault="004477D8" w:rsidP="004477D8">
            <w:pPr>
              <w:spacing w:before="60" w:after="12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3133-3566</w:t>
            </w:r>
          </w:p>
        </w:tc>
      </w:tr>
      <w:tr w:rsidR="004477D8" w:rsidRPr="005852E7" w14:paraId="3558DBF4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CA9635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SEGPA</w:t>
            </w:r>
          </w:p>
        </w:tc>
        <w:tc>
          <w:tcPr>
            <w:tcW w:w="8783" w:type="dxa"/>
          </w:tcPr>
          <w:p w14:paraId="5BF14352" w14:textId="77777777" w:rsidR="004477D8" w:rsidRPr="005852E7" w:rsidRDefault="004477D8" w:rsidP="004477D8">
            <w:pPr>
              <w:spacing w:before="12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Apoio às Penas e Medidas Alternativas </w:t>
            </w:r>
          </w:p>
          <w:p w14:paraId="51B09959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 Virgínia Mendes de Pinho Freitas Azevedo</w:t>
            </w:r>
          </w:p>
          <w:p w14:paraId="7EF7CF22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virginiampa@tjrj.jus.br</w:t>
            </w:r>
          </w:p>
          <w:p w14:paraId="03D24976" w14:textId="77777777" w:rsidR="004477D8" w:rsidRPr="005852E7" w:rsidRDefault="004477D8" w:rsidP="004477D8">
            <w:pPr>
              <w:spacing w:before="60" w:after="12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3133-3027</w:t>
            </w:r>
          </w:p>
        </w:tc>
      </w:tr>
      <w:tr w:rsidR="004477D8" w:rsidRPr="005852E7" w14:paraId="59DF085C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FB004D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SEPEN</w:t>
            </w:r>
          </w:p>
        </w:tc>
        <w:tc>
          <w:tcPr>
            <w:tcW w:w="8783" w:type="dxa"/>
          </w:tcPr>
          <w:p w14:paraId="34474996" w14:textId="77777777" w:rsidR="004477D8" w:rsidRPr="005852E7" w:rsidRDefault="004477D8" w:rsidP="004477D8">
            <w:pPr>
              <w:spacing w:before="12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Gerenciamento de Penas Pecuniárias </w:t>
            </w:r>
          </w:p>
          <w:p w14:paraId="2DDEE180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Julio Cesar Teixeira Junior</w:t>
            </w:r>
          </w:p>
          <w:p w14:paraId="5A7DB574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julioteixeira@tjrj.jus.br</w:t>
            </w:r>
          </w:p>
          <w:p w14:paraId="23A707B2" w14:textId="77777777" w:rsidR="004477D8" w:rsidRPr="005852E7" w:rsidRDefault="004477D8" w:rsidP="004477D8">
            <w:pPr>
              <w:spacing w:before="60" w:after="12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3133-4489</w:t>
            </w:r>
          </w:p>
        </w:tc>
      </w:tr>
      <w:tr w:rsidR="004477D8" w:rsidRPr="005852E7" w14:paraId="6CF5FAFF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C50A350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SEDAP</w:t>
            </w:r>
          </w:p>
        </w:tc>
        <w:tc>
          <w:tcPr>
            <w:tcW w:w="8783" w:type="dxa"/>
          </w:tcPr>
          <w:p w14:paraId="1C961180" w14:textId="77777777" w:rsidR="004477D8" w:rsidRPr="005852E7" w:rsidRDefault="004477D8" w:rsidP="004477D8">
            <w:pPr>
              <w:spacing w:before="12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Apoio Administrativo </w:t>
            </w:r>
          </w:p>
          <w:p w14:paraId="442A2262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Guilherme Lima dos Anjos</w:t>
            </w:r>
          </w:p>
          <w:p w14:paraId="1F75DD00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guilhermelima@tjrj.jus.br</w:t>
            </w:r>
          </w:p>
          <w:p w14:paraId="07AC02D9" w14:textId="77777777" w:rsidR="004477D8" w:rsidRPr="005852E7" w:rsidRDefault="004477D8" w:rsidP="004477D8">
            <w:pPr>
              <w:spacing w:before="60" w:after="12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3133-3867</w:t>
            </w:r>
          </w:p>
        </w:tc>
      </w:tr>
      <w:tr w:rsidR="004477D8" w:rsidRPr="005852E7" w14:paraId="4E6BA29D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3AB035F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SEINC</w:t>
            </w:r>
          </w:p>
        </w:tc>
        <w:tc>
          <w:tcPr>
            <w:tcW w:w="8783" w:type="dxa"/>
          </w:tcPr>
          <w:p w14:paraId="42AD1B5E" w14:textId="77777777" w:rsidR="004477D8" w:rsidRPr="005852E7" w:rsidRDefault="004477D8" w:rsidP="004477D8">
            <w:pPr>
              <w:spacing w:before="12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Instrução de Convênios e Contratos </w:t>
            </w:r>
          </w:p>
          <w:p w14:paraId="05FFC669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Guilherme Cesar Veras Teixeira</w:t>
            </w:r>
          </w:p>
          <w:p w14:paraId="406B54C7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guilhermeveras</w:t>
            </w:r>
            <w:hyperlink r:id="rId22" w:history="1">
              <w:r w:rsidRPr="005852E7">
                <w:rPr>
                  <w:rFonts w:ascii="Cambria" w:hAnsi="Cambria"/>
                  <w:spacing w:val="15"/>
                </w:rPr>
                <w:t>@tjrj.jus.br</w:t>
              </w:r>
            </w:hyperlink>
          </w:p>
          <w:p w14:paraId="70A03DB1" w14:textId="77777777" w:rsidR="004477D8" w:rsidRPr="005852E7" w:rsidRDefault="004477D8" w:rsidP="004477D8">
            <w:pPr>
              <w:spacing w:before="60" w:after="12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3133-3176</w:t>
            </w:r>
          </w:p>
        </w:tc>
      </w:tr>
      <w:tr w:rsidR="004477D8" w:rsidRPr="005852E7" w14:paraId="636A242E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4A4FDB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DIFAJ</w:t>
            </w:r>
          </w:p>
        </w:tc>
        <w:tc>
          <w:tcPr>
            <w:tcW w:w="8783" w:type="dxa"/>
          </w:tcPr>
          <w:p w14:paraId="47E650D6" w14:textId="77777777" w:rsidR="004477D8" w:rsidRPr="005852E7" w:rsidRDefault="004477D8" w:rsidP="004477D8">
            <w:pPr>
              <w:spacing w:before="12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Divisão da Funções Auxiliares à Justiça </w:t>
            </w:r>
          </w:p>
          <w:p w14:paraId="69B7F822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Diretor(a): Leonardo Cardoso Ferreira da Cunha </w:t>
            </w:r>
          </w:p>
          <w:p w14:paraId="51B71AC0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leonardocardoso@tjrj.jus.br</w:t>
            </w:r>
          </w:p>
          <w:p w14:paraId="788A0EE3" w14:textId="77777777" w:rsidR="004477D8" w:rsidRPr="005852E7" w:rsidRDefault="004477D8" w:rsidP="004477D8">
            <w:pPr>
              <w:spacing w:before="60" w:after="12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3133- 3291 </w:t>
            </w:r>
          </w:p>
        </w:tc>
      </w:tr>
      <w:tr w:rsidR="004477D8" w:rsidRPr="005852E7" w14:paraId="5C620CDA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9FAF384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SEJUD</w:t>
            </w:r>
          </w:p>
        </w:tc>
        <w:tc>
          <w:tcPr>
            <w:tcW w:w="8783" w:type="dxa"/>
          </w:tcPr>
          <w:p w14:paraId="2B5D03FE" w14:textId="77777777" w:rsidR="004477D8" w:rsidRPr="005852E7" w:rsidRDefault="004477D8" w:rsidP="004477D8">
            <w:pPr>
              <w:spacing w:before="12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Perícias Judiciais </w:t>
            </w:r>
          </w:p>
          <w:p w14:paraId="2A6EF6A0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Carlos André Fernandes Correa</w:t>
            </w:r>
          </w:p>
          <w:p w14:paraId="7DF8194F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carlosafc@tjrj.jus.br</w:t>
            </w:r>
          </w:p>
          <w:p w14:paraId="31EFECF4" w14:textId="77777777" w:rsidR="004477D8" w:rsidRPr="005852E7" w:rsidRDefault="004477D8" w:rsidP="004477D8">
            <w:pPr>
              <w:spacing w:before="60" w:after="12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Telefone: 3133-3308 </w:t>
            </w:r>
          </w:p>
        </w:tc>
      </w:tr>
      <w:tr w:rsidR="004477D8" w:rsidRPr="005852E7" w14:paraId="04DB0570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893FA96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SEGEN</w:t>
            </w:r>
          </w:p>
        </w:tc>
        <w:tc>
          <w:tcPr>
            <w:tcW w:w="8783" w:type="dxa"/>
          </w:tcPr>
          <w:p w14:paraId="20011BD8" w14:textId="77777777" w:rsidR="004477D8" w:rsidRPr="005852E7" w:rsidRDefault="004477D8" w:rsidP="004477D8">
            <w:pPr>
              <w:spacing w:before="12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Perícias Genéticas </w:t>
            </w:r>
          </w:p>
          <w:p w14:paraId="6595EEA8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Raphaela Paulo dos Santos Thiengo</w:t>
            </w:r>
          </w:p>
          <w:p w14:paraId="43F17DEB" w14:textId="77777777" w:rsidR="004477D8" w:rsidRPr="005852E7" w:rsidRDefault="004477D8" w:rsidP="004477D8">
            <w:pPr>
              <w:spacing w:before="6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raphaela.paulo@tjrj.jus.br</w:t>
            </w:r>
          </w:p>
          <w:p w14:paraId="227886E0" w14:textId="77777777" w:rsidR="004477D8" w:rsidRPr="005852E7" w:rsidRDefault="004477D8" w:rsidP="004477D8">
            <w:pPr>
              <w:spacing w:before="60" w:after="12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3133-3291</w:t>
            </w:r>
          </w:p>
        </w:tc>
      </w:tr>
      <w:tr w:rsidR="004477D8" w:rsidRPr="005852E7" w14:paraId="29E205D7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C46CB" w14:textId="77777777" w:rsidR="004477D8" w:rsidRPr="005852E7" w:rsidRDefault="004477D8" w:rsidP="004477D8">
            <w:pPr>
              <w:spacing w:before="480" w:line="360" w:lineRule="auto"/>
              <w:ind w:left="28"/>
              <w:jc w:val="center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SECAI</w:t>
            </w:r>
          </w:p>
        </w:tc>
        <w:tc>
          <w:tcPr>
            <w:tcW w:w="8783" w:type="dxa"/>
          </w:tcPr>
          <w:p w14:paraId="11E4C0ED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Serviço do Centro Especialização de Atenção e Apoio às Vítimas de Crimes e Atos Infracionais</w:t>
            </w:r>
          </w:p>
          <w:p w14:paraId="0FC9FC26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 Adriana Spalla Ognibeni</w:t>
            </w:r>
          </w:p>
          <w:p w14:paraId="52DAEC2F" w14:textId="77777777" w:rsidR="004477D8" w:rsidRPr="005852E7" w:rsidRDefault="004477D8" w:rsidP="004477D8">
            <w:pPr>
              <w:spacing w:before="6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 </w:t>
            </w:r>
            <w:r w:rsidRPr="005852E7">
              <w:rPr>
                <w:rFonts w:ascii="Cambria" w:hAnsi="Cambria"/>
                <w:spacing w:val="15"/>
              </w:rPr>
              <w:t>adrianaso</w:t>
            </w:r>
            <w:hyperlink r:id="rId23" w:history="1">
              <w:r w:rsidRPr="005852E7">
                <w:rPr>
                  <w:rFonts w:ascii="Cambria" w:hAnsi="Cambria"/>
                  <w:spacing w:val="15"/>
                </w:rPr>
                <w:t>@tjrj.jus.br</w:t>
              </w:r>
            </w:hyperlink>
          </w:p>
          <w:p w14:paraId="33A3B1A0" w14:textId="77777777" w:rsidR="004477D8" w:rsidRPr="005852E7" w:rsidRDefault="004477D8" w:rsidP="004477D8">
            <w:pPr>
              <w:spacing w:before="60" w:after="12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3133-2504</w:t>
            </w:r>
          </w:p>
        </w:tc>
      </w:tr>
    </w:tbl>
    <w:p w14:paraId="5F06E437" w14:textId="77777777" w:rsidR="004477D8" w:rsidRPr="005852E7" w:rsidRDefault="004477D8" w:rsidP="004477D8">
      <w:pPr>
        <w:spacing w:after="0" w:line="360" w:lineRule="auto"/>
        <w:ind w:firstLine="567"/>
        <w:rPr>
          <w:rFonts w:ascii="Cambria" w:eastAsia="Times New Roman" w:hAnsi="Cambria" w:cstheme="minorHAnsi"/>
          <w:b/>
          <w:szCs w:val="24"/>
          <w:lang w:eastAsia="pt-BR"/>
        </w:rPr>
      </w:pPr>
    </w:p>
    <w:p w14:paraId="0EC1E9E1" w14:textId="266E0D64" w:rsidR="004477D8" w:rsidRDefault="004477D8">
      <w:pPr>
        <w:rPr>
          <w:rFonts w:ascii="Cambria" w:hAnsi="Cambria" w:cstheme="minorHAnsi"/>
          <w:b/>
          <w:bCs/>
          <w:color w:val="000000" w:themeColor="text1"/>
          <w:szCs w:val="24"/>
        </w:rPr>
      </w:pPr>
      <w:r>
        <w:rPr>
          <w:rFonts w:ascii="Cambria" w:hAnsi="Cambria" w:cstheme="minorHAnsi"/>
          <w:b/>
          <w:bCs/>
          <w:color w:val="000000" w:themeColor="text1"/>
          <w:szCs w:val="24"/>
        </w:rPr>
        <w:br w:type="page"/>
      </w:r>
    </w:p>
    <w:p w14:paraId="0BE401A7" w14:textId="13CF8C4A" w:rsidR="004B4465" w:rsidRPr="005505B0" w:rsidRDefault="004B4465" w:rsidP="004B4465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</w:pPr>
      <w:bookmarkStart w:id="25" w:name="_Toc231292825"/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lastRenderedPageBreak/>
        <w:t>3.</w:t>
      </w:r>
      <w:r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3</w:t>
      </w:r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DEPARTAMENTO DE SUSTENTABILIDADE (DESUS)</w:t>
      </w:r>
      <w:bookmarkEnd w:id="25"/>
    </w:p>
    <w:p w14:paraId="4C4C19D4" w14:textId="77777777" w:rsidR="004477D8" w:rsidRPr="005852E7" w:rsidRDefault="004477D8" w:rsidP="004477D8">
      <w:pPr>
        <w:spacing w:before="120" w:line="360" w:lineRule="auto"/>
        <w:ind w:firstLine="709"/>
        <w:jc w:val="both"/>
        <w:rPr>
          <w:rFonts w:ascii="Cambria" w:hAnsi="Cambria" w:cstheme="minorHAnsi"/>
          <w:szCs w:val="24"/>
        </w:rPr>
      </w:pPr>
      <w:r w:rsidRPr="005852E7">
        <w:rPr>
          <w:rFonts w:ascii="Cambria" w:hAnsi="Cambria" w:cstheme="minorHAnsi"/>
          <w:szCs w:val="24"/>
        </w:rPr>
        <w:t>Cabe ao Departamento de Sustentabilidade gerir, coordenar e supervisionar a implementação de ações, campanhas, eventos e programas de gestão ambiental, bem como fiscalizar e gerir os contratos e convênios socioambientais, promovendo e articulando, no âmbito de sua competência, práticas inovadoras para o reconhecimento do Poder Judiciário do Estado do Rio de Janeiro como órgão comprometido com a sustentabilidade.</w:t>
      </w: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1413"/>
        <w:gridCol w:w="8641"/>
      </w:tblGrid>
      <w:tr w:rsidR="004477D8" w:rsidRPr="005852E7" w14:paraId="6C3ACE54" w14:textId="77777777" w:rsidTr="00447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87A519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DESUS</w:t>
            </w:r>
          </w:p>
        </w:tc>
        <w:tc>
          <w:tcPr>
            <w:tcW w:w="8641" w:type="dxa"/>
          </w:tcPr>
          <w:p w14:paraId="54D563B5" w14:textId="77777777" w:rsidR="004477D8" w:rsidRPr="005852E7" w:rsidRDefault="004477D8" w:rsidP="004477D8">
            <w:pPr>
              <w:spacing w:before="120"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DEPARTAMENTO DE SUSTENTABILIDADE</w:t>
            </w:r>
          </w:p>
          <w:p w14:paraId="195EF65D" w14:textId="77777777" w:rsidR="004477D8" w:rsidRPr="005852E7" w:rsidRDefault="004477D8" w:rsidP="004477D8">
            <w:pPr>
              <w:spacing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Diretor: Luiz Felipe Fleury Correa</w:t>
            </w:r>
          </w:p>
          <w:p w14:paraId="6B1E1EEE" w14:textId="77777777" w:rsidR="004477D8" w:rsidRPr="005852E7" w:rsidRDefault="004477D8" w:rsidP="004477D8">
            <w:pPr>
              <w:spacing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E-mail: luizffc@tjrj.jus.br</w:t>
            </w:r>
          </w:p>
          <w:p w14:paraId="7D9585CC" w14:textId="77777777" w:rsidR="004477D8" w:rsidRPr="005852E7" w:rsidRDefault="004477D8" w:rsidP="004477D8">
            <w:pPr>
              <w:spacing w:after="60"/>
              <w:ind w:left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b w:val="0"/>
                <w:bCs w:val="0"/>
                <w:caps/>
                <w:spacing w:val="15"/>
              </w:rPr>
              <w:t>Telefone: 3133-3446</w:t>
            </w:r>
          </w:p>
        </w:tc>
      </w:tr>
      <w:tr w:rsidR="004477D8" w:rsidRPr="005852E7" w14:paraId="1F292A16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70A6A06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DIGAM</w:t>
            </w:r>
          </w:p>
        </w:tc>
        <w:tc>
          <w:tcPr>
            <w:tcW w:w="8641" w:type="dxa"/>
          </w:tcPr>
          <w:p w14:paraId="5592253F" w14:textId="77777777" w:rsidR="004477D8" w:rsidRPr="005852E7" w:rsidRDefault="004477D8" w:rsidP="004477D8">
            <w:pPr>
              <w:spacing w:before="12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Divisão de Gestão Ambiental </w:t>
            </w:r>
          </w:p>
          <w:p w14:paraId="62ABBD26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Diretor (a): Cláudia de Sá Cardoso Schkrab</w:t>
            </w:r>
          </w:p>
          <w:p w14:paraId="71843DC8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claudia@tjrj.jus.br</w:t>
            </w:r>
          </w:p>
          <w:p w14:paraId="79431FD5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3133-2336</w:t>
            </w:r>
          </w:p>
        </w:tc>
      </w:tr>
      <w:tr w:rsidR="004477D8" w:rsidRPr="005852E7" w14:paraId="0BA3DE70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94063A4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SEPIM</w:t>
            </w:r>
          </w:p>
        </w:tc>
        <w:tc>
          <w:tcPr>
            <w:tcW w:w="8641" w:type="dxa"/>
          </w:tcPr>
          <w:p w14:paraId="063B2F4C" w14:textId="77777777" w:rsidR="004477D8" w:rsidRPr="005852E7" w:rsidRDefault="004477D8" w:rsidP="004477D8">
            <w:pPr>
              <w:spacing w:before="12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Planejamento e Implementação de Programas Ambientais </w:t>
            </w:r>
          </w:p>
          <w:p w14:paraId="27922A3D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Ana Paula Antunes da Silva Varges</w:t>
            </w:r>
          </w:p>
          <w:p w14:paraId="2D6B1F68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anapasv@tjrj.jus.br</w:t>
            </w:r>
          </w:p>
          <w:p w14:paraId="01A0A9EF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3133-2338</w:t>
            </w:r>
          </w:p>
        </w:tc>
      </w:tr>
      <w:tr w:rsidR="004477D8" w:rsidRPr="005852E7" w14:paraId="5014AD9F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8993366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SEFAM</w:t>
            </w:r>
          </w:p>
        </w:tc>
        <w:tc>
          <w:tcPr>
            <w:tcW w:w="8641" w:type="dxa"/>
          </w:tcPr>
          <w:p w14:paraId="1855A4B0" w14:textId="77777777" w:rsidR="004477D8" w:rsidRPr="005852E7" w:rsidRDefault="004477D8" w:rsidP="004477D8">
            <w:pPr>
              <w:spacing w:before="12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Alcance de Metas </w:t>
            </w:r>
          </w:p>
          <w:p w14:paraId="289BC0DA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Nilson Almeida de Araújo</w:t>
            </w:r>
          </w:p>
          <w:p w14:paraId="7A424345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naaraujo@tjrj.jus.br</w:t>
            </w:r>
          </w:p>
          <w:p w14:paraId="5B1BAEFB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3133-3808</w:t>
            </w:r>
          </w:p>
        </w:tc>
      </w:tr>
      <w:tr w:rsidR="004477D8" w:rsidRPr="005852E7" w14:paraId="4F30CF11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4558FD1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DICAM</w:t>
            </w:r>
          </w:p>
        </w:tc>
        <w:tc>
          <w:tcPr>
            <w:tcW w:w="8641" w:type="dxa"/>
          </w:tcPr>
          <w:p w14:paraId="217B23B6" w14:textId="77777777" w:rsidR="004477D8" w:rsidRPr="005852E7" w:rsidRDefault="004477D8" w:rsidP="004477D8">
            <w:pPr>
              <w:spacing w:before="12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Divisão de Controle Ambiental </w:t>
            </w:r>
          </w:p>
          <w:p w14:paraId="0C15CE58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Diretor (a): Leonardo de Araújo Rossi</w:t>
            </w:r>
          </w:p>
          <w:p w14:paraId="3B99B58C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leonardorossi@tjrj.jus.br</w:t>
            </w:r>
          </w:p>
          <w:p w14:paraId="12D6A2D0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3133- 2551</w:t>
            </w:r>
          </w:p>
        </w:tc>
      </w:tr>
      <w:tr w:rsidR="004477D8" w:rsidRPr="005852E7" w14:paraId="71F3E7A1" w14:textId="77777777" w:rsidTr="0044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84A049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SEADA</w:t>
            </w:r>
          </w:p>
        </w:tc>
        <w:tc>
          <w:tcPr>
            <w:tcW w:w="8641" w:type="dxa"/>
          </w:tcPr>
          <w:p w14:paraId="6105D394" w14:textId="77777777" w:rsidR="004477D8" w:rsidRPr="005852E7" w:rsidRDefault="004477D8" w:rsidP="004477D8">
            <w:pPr>
              <w:spacing w:before="120"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Análise de Dados Ambientais </w:t>
            </w:r>
          </w:p>
          <w:p w14:paraId="3792C469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Yuri Fernandes da Cruz</w:t>
            </w:r>
          </w:p>
          <w:p w14:paraId="1485BC59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cruz.yuri@tjrj.jus.br</w:t>
            </w:r>
          </w:p>
          <w:p w14:paraId="699771C1" w14:textId="77777777" w:rsidR="004477D8" w:rsidRPr="005852E7" w:rsidRDefault="004477D8" w:rsidP="004477D8">
            <w:pPr>
              <w:spacing w:after="60"/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Telefone: 3133- 3922</w:t>
            </w:r>
          </w:p>
        </w:tc>
      </w:tr>
      <w:tr w:rsidR="004477D8" w:rsidRPr="005852E7" w14:paraId="7CBCBC02" w14:textId="77777777" w:rsidTr="00447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50A089F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  <w:r w:rsidRPr="005852E7">
              <w:rPr>
                <w:rFonts w:ascii="Cambria" w:hAnsi="Cambria" w:cstheme="minorHAnsi"/>
                <w:szCs w:val="24"/>
              </w:rPr>
              <w:t>SECOE</w:t>
            </w:r>
          </w:p>
          <w:p w14:paraId="5CF97C6C" w14:textId="77777777" w:rsidR="004477D8" w:rsidRPr="005852E7" w:rsidRDefault="004477D8" w:rsidP="004477D8">
            <w:pPr>
              <w:spacing w:before="120" w:line="360" w:lineRule="auto"/>
              <w:ind w:left="164"/>
              <w:jc w:val="both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8641" w:type="dxa"/>
          </w:tcPr>
          <w:p w14:paraId="6A273212" w14:textId="77777777" w:rsidR="004477D8" w:rsidRPr="005852E7" w:rsidRDefault="004477D8" w:rsidP="004477D8">
            <w:pPr>
              <w:spacing w:before="120"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Serviço de Controle de Emissões de Gases e Resíduos </w:t>
            </w:r>
          </w:p>
          <w:p w14:paraId="7CB8B986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>Chefe de Serviço: Sabrina Barcellos Marques</w:t>
            </w:r>
          </w:p>
          <w:p w14:paraId="55B2337A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E-mail: </w:t>
            </w:r>
            <w:r w:rsidRPr="005852E7">
              <w:rPr>
                <w:rFonts w:ascii="Cambria" w:hAnsi="Cambria"/>
                <w:spacing w:val="15"/>
              </w:rPr>
              <w:t>sabrina.barcellos@tjrj.jus.br</w:t>
            </w:r>
          </w:p>
          <w:p w14:paraId="306DBB71" w14:textId="77777777" w:rsidR="004477D8" w:rsidRPr="005852E7" w:rsidRDefault="004477D8" w:rsidP="004477D8">
            <w:pPr>
              <w:spacing w:after="60"/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aps/>
                <w:spacing w:val="15"/>
              </w:rPr>
            </w:pPr>
            <w:r w:rsidRPr="005852E7">
              <w:rPr>
                <w:rFonts w:ascii="Cambria" w:hAnsi="Cambria"/>
                <w:caps/>
                <w:spacing w:val="15"/>
              </w:rPr>
              <w:t xml:space="preserve">Telefone: 3133- 3636 </w:t>
            </w:r>
          </w:p>
        </w:tc>
      </w:tr>
    </w:tbl>
    <w:p w14:paraId="262E9096" w14:textId="714E459B" w:rsidR="001A291E" w:rsidRDefault="001A291E" w:rsidP="00BE5C65">
      <w:pPr>
        <w:rPr>
          <w:rFonts w:ascii="Cambria" w:hAnsi="Cambria" w:cstheme="minorHAnsi"/>
          <w:b/>
          <w:bCs/>
          <w:color w:val="000000" w:themeColor="text1"/>
          <w:szCs w:val="24"/>
        </w:rPr>
      </w:pPr>
    </w:p>
    <w:p w14:paraId="62D1436B" w14:textId="2F7C2EA9" w:rsidR="00F55D3E" w:rsidRDefault="00F55D3E">
      <w:pPr>
        <w:rPr>
          <w:rFonts w:ascii="Cambria" w:hAnsi="Cambria" w:cstheme="minorHAnsi"/>
          <w:b/>
          <w:bCs/>
          <w:color w:val="000000" w:themeColor="text1"/>
          <w:szCs w:val="24"/>
        </w:rPr>
      </w:pPr>
      <w:r>
        <w:rPr>
          <w:rFonts w:ascii="Cambria" w:hAnsi="Cambria" w:cstheme="minorHAnsi"/>
          <w:b/>
          <w:bCs/>
          <w:color w:val="000000" w:themeColor="text1"/>
          <w:szCs w:val="24"/>
        </w:rPr>
        <w:br w:type="page"/>
      </w:r>
    </w:p>
    <w:p w14:paraId="196D4DC5" w14:textId="1C0C3FD5" w:rsidR="003A321B" w:rsidRPr="004D1733" w:rsidRDefault="00550F0E" w:rsidP="004D1733">
      <w:pPr>
        <w:pStyle w:val="Ttulo1"/>
        <w:keepNext w:val="0"/>
        <w:keepLines w:val="0"/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26" w:name="_Toc231292826"/>
      <w:r w:rsidRPr="00493E07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lastRenderedPageBreak/>
        <w:t>4</w:t>
      </w:r>
      <w:r w:rsidR="00DE20CB" w:rsidRPr="00493E07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. </w:t>
      </w:r>
      <w:r w:rsidR="004D1733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rOTINAS aDMINISTRATIVAS</w:t>
      </w:r>
      <w:bookmarkEnd w:id="26"/>
    </w:p>
    <w:tbl>
      <w:tblPr>
        <w:tblW w:w="1035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FE5944" w:rsidRPr="00780DE2" w14:paraId="7950604D" w14:textId="77777777" w:rsidTr="00A65147">
        <w:trPr>
          <w:trHeight w:val="912"/>
        </w:trPr>
        <w:tc>
          <w:tcPr>
            <w:tcW w:w="10354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FFFFF"/>
            <w:vAlign w:val="center"/>
            <w:hideMark/>
          </w:tcPr>
          <w:tbl>
            <w:tblPr>
              <w:tblW w:w="1004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59"/>
              <w:gridCol w:w="5047"/>
              <w:gridCol w:w="1242"/>
              <w:gridCol w:w="876"/>
              <w:gridCol w:w="922"/>
            </w:tblGrid>
            <w:tr w:rsidR="004477D8" w:rsidRPr="005B1E48" w14:paraId="08776C79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CA040B" w14:textId="77777777" w:rsidR="004477D8" w:rsidRPr="000869B9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</w:pPr>
                  <w:r w:rsidRPr="000869B9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  <w:t>CÓDIGO</w:t>
                  </w:r>
                </w:p>
              </w:tc>
              <w:tc>
                <w:tcPr>
                  <w:tcW w:w="5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09D258" w14:textId="77777777" w:rsidR="004477D8" w:rsidRPr="000869B9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</w:pPr>
                  <w:r w:rsidRPr="000869B9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  <w:t>TÍTULO</w:t>
                  </w: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D74439" w14:textId="77777777" w:rsidR="004477D8" w:rsidRPr="000869B9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</w:pPr>
                  <w:r w:rsidRPr="000869B9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  <w:t>VIGÊNCIA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6118C5" w14:textId="77777777" w:rsidR="004477D8" w:rsidRPr="000869B9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</w:pPr>
                  <w:r w:rsidRPr="000869B9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  <w:t>REVISÃO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002426" w14:textId="77777777" w:rsidR="004477D8" w:rsidRPr="000869B9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</w:pPr>
                  <w:r w:rsidRPr="000869B9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lang w:eastAsia="pt-BR"/>
                    </w:rPr>
                    <w:t xml:space="preserve">UNIDADE </w:t>
                  </w:r>
                </w:p>
              </w:tc>
            </w:tr>
            <w:tr w:rsidR="004477D8" w:rsidRPr="005B1E48" w14:paraId="2BDD4FA1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8906F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RAD-SGSUS-002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DC3319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24" w:tgtFrame="_blank" w:tooltip="Visualizar o arquivo com título Elaborar, Monitorar e Acompanhar os Resultados do Plano de Logística Sustentável e revisão 1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Elaborar, Monitorar e Acompanhar os Resultados do Plano de Logística Sustentável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A1475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20/08/2025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3A6E7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AC4B9B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29EDBFB3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44908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RAD-SGSUS-003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6A72D9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25" w:tgtFrame="_blank" w:tooltip="Visualizar o arquivo com título Gerenciar Perícias de DNA e revisão 1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Gerenciar Perícias de DNA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C4D1D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30/07/2025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B1F06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5F8E9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DEIPA</w:t>
                  </w:r>
                </w:p>
              </w:tc>
            </w:tr>
            <w:tr w:rsidR="004477D8" w:rsidRPr="005B1E48" w14:paraId="7B7DE2A8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DFFA2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RAD-SGSUS-004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8BEED3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26" w:tgtFrame="_blank" w:tooltip="Visualizar o arquivo com título Instituir o Pagamento de Ajuda de Custo aos Peritos e revisão 1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Instituir o Pagamento de Ajuda de Custo aos Peritos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55F3E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10/12/2025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7A202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F9BE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DEIPA</w:t>
                  </w:r>
                </w:p>
              </w:tc>
            </w:tr>
            <w:tr w:rsidR="004477D8" w:rsidRPr="005B1E48" w14:paraId="300DD1AB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6D482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RAD-SGSUS-006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7518F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27" w:tgtFrame="_blank" w:tooltip="Visualizar o arquivo com título Analisar, Implementar e Encerrar Ações Socioambientais e revisão 1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Analisar, Implementar e Encerrar Ações Socioambientais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4C9D8A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01/10/2024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44AC1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B036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3679A8C3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316BC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FRM-SGSUS-006-01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FFB4C4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28" w:tgtFrame="_blank" w:tooltip="Visualizar o arquivo com título Quadro de Controle de Projetos 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Quadro de Controle de Projetos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C67B06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01/09/2023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6A7B6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C2F26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1E43EB37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C002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FRM-SGSUS-006-02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AEC4AB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29" w:tgtFrame="_blank" w:tooltip="Visualizar o arquivo com título Plano de Projeto Socioambiental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Plano de Projeto Socioambiental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BB883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01/09/2023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64C93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88482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2963C643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A34C9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FRM-SGSUS-006-03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BCF0E7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0" w:tgtFrame="_blank" w:tooltip="Visualizar o arquivo com título Plano de Implementação de Projeto Socioambiental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Plano de Implementação de Projeto Socioambiental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72976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01/09/2023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27EB5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C520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57C05F1E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B9CB8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RAD-SGSUS-007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C12BE5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1" w:tgtFrame="_blank" w:tooltip="Visualizar o arquivo com título Fiscalizar e Avaliar Indicadores e Propiciar o Alcance das Metas da SGSUS e revisão 1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Fiscalizar e Avaliar Indicadores e Propiciar o Alcance das Metas da SGSUS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BDB8C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20/10/2025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67445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4F24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399D053D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0DF85D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MAN-SGSUS-007-01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FDC1E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2" w:tgtFrame="_blank" w:tooltip="Visualizar o arquivo com título Sistema SMART – Serviço de Alcance de Metas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Sistema SMART – Serviço de Alcance de Metas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059F8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20/10/2025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C4DBC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2F1DF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4717A3DD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DEC8B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FRM-SGSUS-007-01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C68F8A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3" w:tgtFrame="_blank" w:tooltip="Visualizar o arquivo com título Planilha de Mediaçã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Planilha de Mediação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7D551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01/06/2023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34F59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BDA2B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44680FB3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F6324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FRM-SGSUS-007-02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FF36AD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4" w:tgtFrame="_blank" w:tooltip="Visualizar o arquivo com título Planilha de IE25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Planilha de IE25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578C6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01/06/2023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24FB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A9FD5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7636DA4C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2F28DB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FRM-SGSUS-007-03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3F49C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5" w:tgtFrame="_blank" w:tooltip="Visualizar o arquivo com título Planilha de Metas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Planilha de Metas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FF1B0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20/10/2025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BDE34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C4993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2185DDD3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619776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FRM-SGSUS-007-04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FC5B78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6" w:tgtFrame="_blank" w:tooltip="Visualizar o arquivo com título Calcular Índice de Implementação de Política de Governança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Calcular Índice de Implementação de Política de Governança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4DB6A6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20/10/2025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64F70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51FE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02BF7063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9BB9B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RAD-SGSUS-008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2FDDE6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7" w:tgtFrame="_blank" w:tooltip="Visualizar o arquivo com título Receber Nota de Débito e Proceder à Análise das Prestações de Contas de Parcerias Onerosas dos Projetos Vinculados à SGSUS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Receber Nota de Débito e Proceder à Análise das Prestações de Contas de Parcerias Onerosas dos Projetos Vinculados à SGSUS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607A2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01/12/2025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3BDDF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F7A3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DEIPA</w:t>
                  </w:r>
                </w:p>
              </w:tc>
            </w:tr>
            <w:tr w:rsidR="004477D8" w:rsidRPr="005B1E48" w14:paraId="41BD3D3E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473D7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RAD-SGSUS-010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0EAEB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8" w:tgtFrame="_blank" w:tooltip="Visualizar o arquivo com título Operacionalizar Ações, Campanhas e Eventos Sociais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Operacionalizar Ações, Campanhas e Eventos Sociais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5280AF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05/04/2024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1FAA1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CCA406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65891DC7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E33CC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FRM-SGSUS-010-01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A0770B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39" w:tgtFrame="_blank" w:tooltip="Visualizar o arquivo com título Ficha de Inscrição de Participante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Ficha de Inscrição de Participante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038A0F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05/04/2024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D4299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4CF61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36A0A5AD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48443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FRM-SGSUS-010-02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6CF107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0" w:tgtFrame="_blank" w:tooltip="Visualizar o arquivo com título Ficha de Cadastro de Voluntário Eventual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Ficha de Cadastro de Voluntário Eventual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67829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05/04/2024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09CE0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31769F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0225000A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0B79D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FRM-SGSUS-010-03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90CCBD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1" w:tgtFrame="_blank" w:tooltip="Visualizar o arquivo com título Checklist De Atividades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Checklist De Atividades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0B4C2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05/04/2024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7601D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313E0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6DC30CCB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7F384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FRM-SGSUS-010-04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9EE1ED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2" w:tgtFrame="_blank" w:tooltip="Visualizar o arquivo com título Casamento Comunitário e Ação Social de Atuação Judicial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Casamento Comunitário e Ação Social de Atuação Judicial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4DFB5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05/04/2024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AF316F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08557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DESUS</w:t>
                  </w:r>
                </w:p>
              </w:tc>
            </w:tr>
            <w:tr w:rsidR="004477D8" w:rsidRPr="005B1E48" w14:paraId="34DFAA56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EB6CA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RAD-SGSUS-011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4744B8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3" w:tgtFrame="_blank" w:tooltip="Visualizar o arquivo com título Coordenar Programa de Voluntariad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Coordenar Programa de Voluntariado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23F88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14/02/2025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01F09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6B3E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28BB134F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9678CB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FRM-SGSUS-011-01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A4A52A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4" w:tgtFrame="_blank" w:tooltip="Visualizar o arquivo com título Prestação do Serviço Voluntário - Formulário de Atividades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Prestação do Serviço Voluntário - Formulário de Atividades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61168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05/02/2024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AACDFB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CD6D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099EC1D0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E0745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FRM-SGSUS-011-02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DB5796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5" w:tgtFrame="_blank" w:tooltip="Visualizar o arquivo com título Termo de Adesão ao Serviço Voluntário Continuad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Termo de Adesão ao Serviço Voluntário Continuado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BC019D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05/02/2024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96C1F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9D24EF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4EF74D55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7E0C0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FRM-SGSUS-011-03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9F21C2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6" w:tgtFrame="_blank" w:tooltip="Visualizar o arquivo com título Ficha de Cadastro de Voluntário Continuad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Ficha de Cadastro de Voluntário Continuado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DEED7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05/02/2024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47B2FD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A4A7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1A27F54A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EA63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FRM-SGSUS-011-04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1AB0B8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7" w:tgtFrame="_blank" w:tooltip="Visualizar o arquivo com título Folha de Frequência de Voluntário Continuad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Folha de Frequência de Voluntário Continuado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FA538A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05/02/2024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63D56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FEF5C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00176550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F9E67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FRM-SGSUS-011-05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0BEB47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8" w:tgtFrame="_blank" w:tooltip="Visualizar o arquivo com título Termo de Descredenciament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Termo de Descredenciamento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4DE088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05/02/2024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AB7DC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5E46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157FCD68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965C2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RAD-SGSUS-012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59C61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49" w:tgtFrame="_blank" w:tooltip="Visualizar o arquivo com título Operacionalizar o Programa Justiça Cidadã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Operacionalizar o Programa Justiça Cidadã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1249B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15/07/2024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A38D28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6B2BE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124209FB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F7C0C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FRM-SGSUS-012-01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AAB23C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0" w:tgtFrame="_blank" w:tooltip="Visualizar o arquivo com título Curso Regular - Programa Justiça Cidadã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Curso Regular - Programa Justiça Cidadã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8486E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15/07/2024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3752D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71A13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5125528B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859D9B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FRM-SGSUS-012-02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FBF85C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1" w:tgtFrame="_blank" w:tooltip="Visualizar o arquivo com título Grade de Programa de Especializaçã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Grade de Programa de Especialização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73ABF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15/07/2024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996566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3A9C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6ECA9B68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DC862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RAD-SGSUS-013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12351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2" w:tgtFrame="_blank" w:tooltip="Visualizar o arquivo com título Coordenar Programas de Inclusão Social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Coordenar Programas de Inclusão Social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8CA24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3A6A9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17F2CD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68BAD3BA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B8C510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FRM-SGSUS-013-01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6CE062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3" w:tgtFrame="_blank" w:tooltip="Visualizar o arquivo com título Avaliação de Desempenho Profissional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Avaliação de Desempenho Profissional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E90D4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AE67E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D4FB5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6776342C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597D5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FRM-SGSUS-013-02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29FBE6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4" w:tgtFrame="_blank" w:tooltip="Visualizar o arquivo com título Ficha de Inscrição para Processo Seletiv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Ficha de Inscrição para Processo Seletivo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B16E1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DA13EB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3AFFDA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6B191D0D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BC5E1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FRM-SGSUS-013-03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71831A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5" w:tgtFrame="_blank" w:tooltip="Visualizar o arquivo com título Entrevista de Desligament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Entrevista de Desligamento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BF368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B370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9ACF8D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283FFC1E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7C6AD8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FRM-SGSUS-013-04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1BA254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6" w:tgtFrame="_blank" w:tooltip="Visualizar o arquivo com título Renovação de Contratos de 6 Meses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Renovação de Contratos de 6 Meses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2F63C1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12CAE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FE5642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62948746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B7D21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FRM-SGSUS-013-05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033888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7" w:tgtFrame="_blank" w:tooltip="Visualizar o arquivo com título Instrumento de Supervisã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Instrumento de Supervisão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29CAF7F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0558CD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2C9D1E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251FD17E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168089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FRM-SGSUS-013-06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4E0E7E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8" w:tgtFrame="_blank" w:tooltip="Visualizar o arquivo com título Ficha de Inscrição do Projet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Ficha de Inscrição do Projeto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E8EC208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B6609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A500E3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2038C374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B49E1F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FRM-SGSUS-013-07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22F2D0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59" w:tgtFrame="_blank" w:tooltip="Visualizar o arquivo com título Ficha de Encaminhamento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Ficha de Encaminhamento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C9F07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A5248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D35A3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4995505E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AEF9F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FRM-SGSUS-013-08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B7E40D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60" w:tgtFrame="_blank" w:tooltip="Visualizar o arquivo com título Ficha de Evolução JPJ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Ficha de Evolução JPJ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CB49B7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BD0EC7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ECCD8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  <w:tr w:rsidR="004477D8" w:rsidRPr="005B1E48" w14:paraId="2862AF97" w14:textId="77777777" w:rsidTr="004477D8">
              <w:trPr>
                <w:trHeight w:val="113"/>
              </w:trPr>
              <w:tc>
                <w:tcPr>
                  <w:tcW w:w="19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38F2F4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FRM-SGSUS-013-09</w:t>
                  </w:r>
                </w:p>
              </w:tc>
              <w:tc>
                <w:tcPr>
                  <w:tcW w:w="5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CD3516" w14:textId="77777777" w:rsidR="004477D8" w:rsidRPr="005B1E48" w:rsidRDefault="004477D8" w:rsidP="004477D8">
                  <w:pPr>
                    <w:spacing w:after="40" w:line="240" w:lineRule="auto"/>
                    <w:rPr>
                      <w:rFonts w:ascii="Cambria" w:eastAsia="Times New Roman" w:hAnsi="Cambria" w:cs="Calibri"/>
                      <w:color w:val="000000"/>
                      <w:u w:val="single"/>
                      <w:lang w:eastAsia="pt-BR"/>
                    </w:rPr>
                  </w:pPr>
                  <w:hyperlink r:id="rId61" w:tgtFrame="_blank" w:tooltip="Visualizar o arquivo com título Avaliação Semestral e revisão 0" w:history="1">
                    <w:r w:rsidRPr="005B1E48">
                      <w:rPr>
                        <w:rFonts w:ascii="Cambria" w:eastAsia="Times New Roman" w:hAnsi="Cambria" w:cs="Calibri"/>
                        <w:color w:val="000000"/>
                        <w:u w:val="single"/>
                        <w:lang w:eastAsia="pt-BR"/>
                      </w:rPr>
                      <w:t>Avaliação Semestral</w:t>
                    </w:r>
                  </w:hyperlink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27A5A8C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Arial"/>
                      <w:color w:val="212529"/>
                      <w:lang w:eastAsia="pt-BR"/>
                    </w:rPr>
                    <w:t>05/12/2025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F06EA5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D19C36" w14:textId="77777777" w:rsidR="004477D8" w:rsidRPr="005B1E48" w:rsidRDefault="004477D8" w:rsidP="004477D8">
                  <w:pPr>
                    <w:spacing w:after="4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</w:pPr>
                  <w:r w:rsidRPr="005B1E48">
                    <w:rPr>
                      <w:rFonts w:ascii="Cambria" w:eastAsia="Times New Roman" w:hAnsi="Cambria" w:cs="Calibri"/>
                      <w:color w:val="000000"/>
                      <w:lang w:eastAsia="pt-BR"/>
                    </w:rPr>
                    <w:t>DEAIS</w:t>
                  </w:r>
                </w:p>
              </w:tc>
            </w:tr>
          </w:tbl>
          <w:p w14:paraId="506FF09B" w14:textId="6A0C4293" w:rsidR="00C52D1D" w:rsidRPr="00780DE2" w:rsidRDefault="00C52D1D" w:rsidP="003A321B">
            <w:pPr>
              <w:spacing w:after="0"/>
              <w:rPr>
                <w:rFonts w:ascii="Cambria" w:eastAsia="Times New Roman" w:hAnsi="Cambria" w:cstheme="minorHAnsi"/>
                <w:color w:val="212529"/>
                <w:sz w:val="22"/>
                <w:szCs w:val="22"/>
                <w:lang w:eastAsia="pt-BR"/>
              </w:rPr>
            </w:pPr>
          </w:p>
          <w:p w14:paraId="219116DB" w14:textId="4ECDB78F" w:rsidR="004228EC" w:rsidRPr="00780DE2" w:rsidRDefault="004228EC" w:rsidP="00FE5944">
            <w:pPr>
              <w:spacing w:after="0"/>
              <w:jc w:val="center"/>
              <w:rPr>
                <w:rFonts w:ascii="Cambria" w:eastAsia="Times New Roman" w:hAnsi="Cambria" w:cstheme="minorHAnsi"/>
                <w:color w:val="212529"/>
                <w:sz w:val="22"/>
                <w:szCs w:val="22"/>
                <w:lang w:eastAsia="pt-BR"/>
              </w:rPr>
            </w:pPr>
          </w:p>
          <w:p w14:paraId="7BE86E8C" w14:textId="1EAAFE49" w:rsidR="006A37A9" w:rsidRPr="00493E07" w:rsidRDefault="006A37A9" w:rsidP="00A65147">
            <w:pPr>
              <w:pStyle w:val="Ttulo1"/>
              <w:keepNext w:val="0"/>
              <w:keepLines w:val="0"/>
              <w:shd w:val="clear" w:color="auto" w:fill="4472C4" w:themeFill="accent1"/>
              <w:spacing w:before="100" w:line="276" w:lineRule="auto"/>
              <w:ind w:left="67"/>
              <w:rPr>
                <w:rFonts w:ascii="Cambria" w:eastAsiaTheme="minorEastAsia" w:hAnsi="Cambria" w:cstheme="minorBidi"/>
                <w:caps/>
                <w:color w:val="FFFFFF" w:themeColor="background1"/>
                <w:spacing w:val="15"/>
                <w:sz w:val="24"/>
                <w:szCs w:val="22"/>
              </w:rPr>
            </w:pPr>
            <w:bookmarkStart w:id="27" w:name="_Toc231292827"/>
            <w:r w:rsidRPr="00493E07">
              <w:rPr>
                <w:rFonts w:ascii="Cambria" w:eastAsiaTheme="minorEastAsia" w:hAnsi="Cambria" w:cstheme="minorBidi"/>
                <w:caps/>
                <w:color w:val="FFFFFF" w:themeColor="background1"/>
                <w:spacing w:val="15"/>
                <w:sz w:val="24"/>
                <w:szCs w:val="22"/>
              </w:rPr>
              <w:lastRenderedPageBreak/>
              <w:t xml:space="preserve">5. INDICADORES </w:t>
            </w:r>
            <w:r w:rsidR="0075090F">
              <w:rPr>
                <w:rFonts w:ascii="Cambria" w:eastAsiaTheme="minorEastAsia" w:hAnsi="Cambria" w:cstheme="minorBidi"/>
                <w:caps/>
                <w:color w:val="FFFFFF" w:themeColor="background1"/>
                <w:spacing w:val="15"/>
                <w:sz w:val="24"/>
                <w:szCs w:val="22"/>
              </w:rPr>
              <w:t>estratégicos</w:t>
            </w:r>
            <w:bookmarkEnd w:id="27"/>
          </w:p>
          <w:p w14:paraId="7AB7D417" w14:textId="14DB363D" w:rsidR="00C52D1D" w:rsidRPr="00780DE2" w:rsidRDefault="00C52D1D" w:rsidP="00FE5944">
            <w:pPr>
              <w:spacing w:after="0"/>
              <w:jc w:val="center"/>
              <w:rPr>
                <w:rFonts w:ascii="Cambria" w:eastAsia="Times New Roman" w:hAnsi="Cambria" w:cstheme="minorHAnsi"/>
                <w:color w:val="212529"/>
                <w:sz w:val="22"/>
                <w:szCs w:val="22"/>
                <w:lang w:eastAsia="pt-BR"/>
              </w:rPr>
            </w:pPr>
          </w:p>
        </w:tc>
      </w:tr>
    </w:tbl>
    <w:p w14:paraId="6CB798FC" w14:textId="56A584E6" w:rsidR="0057534C" w:rsidRPr="00493E07" w:rsidRDefault="00454D7A" w:rsidP="00A65147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</w:pPr>
      <w:bookmarkStart w:id="28" w:name="_Toc231292828"/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lastRenderedPageBreak/>
        <w:t xml:space="preserve">5.1 </w:t>
      </w:r>
      <w:r w:rsidR="002B7653"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INDICE DE DESEMPENHO DE SUATENTABILIDADE (IDS)</w:t>
      </w:r>
      <w:bookmarkEnd w:id="28"/>
      <w:r w:rsidR="002B7653"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D33CD" w:rsidRPr="00780DE2" w14:paraId="4F142BF2" w14:textId="77777777" w:rsidTr="001B1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2060"/>
          </w:tcPr>
          <w:p w14:paraId="348F89AA" w14:textId="4A0F2B24" w:rsidR="003943F3" w:rsidRPr="00780DE2" w:rsidRDefault="003943F3" w:rsidP="003943F3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>Indicador Estratégico</w:t>
            </w:r>
          </w:p>
          <w:p w14:paraId="03181CC4" w14:textId="24C9A699" w:rsidR="00ED33CD" w:rsidRPr="00780DE2" w:rsidRDefault="002B7653" w:rsidP="003943F3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>Índice de Desempenho de Sustentabilidade (IDS)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D33CD" w:rsidRPr="00780DE2" w14:paraId="580EE7D4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3E6CB37" w14:textId="4233E239" w:rsidR="00ED33CD" w:rsidRPr="00780DE2" w:rsidRDefault="003943F3" w:rsidP="00086EA1">
            <w:pPr>
              <w:spacing w:after="120"/>
              <w:jc w:val="center"/>
              <w:rPr>
                <w:rFonts w:ascii="Cambria" w:hAnsi="Cambria"/>
                <w:smallCaps/>
                <w:color w:val="auto"/>
                <w:szCs w:val="24"/>
              </w:rPr>
            </w:pPr>
            <w:r w:rsidRPr="00780DE2">
              <w:rPr>
                <w:rFonts w:ascii="Cambria" w:hAnsi="Cambria"/>
                <w:smallCaps/>
                <w:color w:val="auto"/>
                <w:szCs w:val="24"/>
              </w:rPr>
              <w:t xml:space="preserve">Departamento de </w:t>
            </w:r>
            <w:r w:rsidR="002B7653" w:rsidRPr="00780DE2">
              <w:rPr>
                <w:rFonts w:ascii="Cambria" w:hAnsi="Cambria"/>
                <w:smallCaps/>
                <w:color w:val="auto"/>
                <w:szCs w:val="24"/>
              </w:rPr>
              <w:t>Sustentabilidade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3D112E" w:rsidRPr="00780DE2" w14:paraId="0FD5AF42" w14:textId="77777777" w:rsidTr="00800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AC056FC" w14:textId="4CA3DAD7" w:rsidR="003D112E" w:rsidRPr="00780DE2" w:rsidRDefault="00A164FB" w:rsidP="00086EA1">
            <w:pPr>
              <w:spacing w:after="120"/>
              <w:jc w:val="center"/>
              <w:rPr>
                <w:rFonts w:ascii="Cambria" w:hAnsi="Cambria"/>
                <w:color w:val="auto"/>
                <w:szCs w:val="24"/>
              </w:rPr>
            </w:pPr>
            <w:r w:rsidRPr="00780DE2">
              <w:rPr>
                <w:rFonts w:ascii="Cambria" w:hAnsi="Cambria"/>
                <w:color w:val="auto"/>
                <w:szCs w:val="24"/>
              </w:rPr>
              <w:t>Situações verificadas</w:t>
            </w:r>
          </w:p>
        </w:tc>
      </w:tr>
      <w:tr w:rsidR="003D112E" w:rsidRPr="00780DE2" w14:paraId="18C4551B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3B122D0" w14:textId="2DCAF8DC" w:rsidR="003D112E" w:rsidRPr="00780DE2" w:rsidRDefault="00F62C4F" w:rsidP="00086EA1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Linha de base</w:t>
            </w:r>
          </w:p>
        </w:tc>
        <w:tc>
          <w:tcPr>
            <w:tcW w:w="3255" w:type="dxa"/>
          </w:tcPr>
          <w:p w14:paraId="0D914302" w14:textId="43EA5865" w:rsidR="003D112E" w:rsidRPr="00780DE2" w:rsidRDefault="003D112E" w:rsidP="003943F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3D112E" w:rsidRPr="00780DE2" w14:paraId="29A6C9F1" w14:textId="77777777" w:rsidTr="00BE2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01BB2F" w14:textId="439DEE8B" w:rsidR="003D112E" w:rsidRPr="00780DE2" w:rsidRDefault="00F62C4F" w:rsidP="00086EA1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Situação atual</w:t>
            </w:r>
            <w:r w:rsidR="00BE2C76" w:rsidRPr="00780DE2">
              <w:rPr>
                <w:rFonts w:ascii="Cambria" w:hAnsi="Cambria"/>
                <w:color w:val="auto"/>
              </w:rPr>
              <w:t xml:space="preserve"> </w:t>
            </w:r>
          </w:p>
        </w:tc>
        <w:tc>
          <w:tcPr>
            <w:tcW w:w="3255" w:type="dxa"/>
          </w:tcPr>
          <w:p w14:paraId="4076D3C4" w14:textId="4C01F70C" w:rsidR="003D112E" w:rsidRPr="00780DE2" w:rsidRDefault="003D112E" w:rsidP="003943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3D112E" w:rsidRPr="00780DE2" w14:paraId="6598C826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E9DDDD1" w14:textId="0255212E" w:rsidR="003D112E" w:rsidRPr="00780DE2" w:rsidRDefault="00F62C4F" w:rsidP="00086EA1">
            <w:pPr>
              <w:spacing w:after="120"/>
              <w:rPr>
                <w:rFonts w:ascii="Cambria" w:hAnsi="Cambria"/>
              </w:rPr>
            </w:pPr>
            <w:r w:rsidRPr="00780DE2">
              <w:rPr>
                <w:rFonts w:ascii="Cambria" w:hAnsi="Cambria"/>
                <w:color w:val="auto"/>
              </w:rPr>
              <w:t>Meta</w:t>
            </w:r>
            <w:r w:rsidR="00BE2C76" w:rsidRPr="00780DE2">
              <w:rPr>
                <w:rFonts w:ascii="Cambria" w:hAnsi="Cambria"/>
                <w:color w:val="auto"/>
              </w:rPr>
              <w:t xml:space="preserve"> </w:t>
            </w:r>
          </w:p>
        </w:tc>
        <w:tc>
          <w:tcPr>
            <w:tcW w:w="3255" w:type="dxa"/>
          </w:tcPr>
          <w:p w14:paraId="09538EC5" w14:textId="61D02AF5" w:rsidR="003D112E" w:rsidRPr="00780DE2" w:rsidRDefault="003D112E" w:rsidP="003943F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</w:tbl>
    <w:p w14:paraId="1876BD50" w14:textId="02FE67D3" w:rsidR="00792EDD" w:rsidRDefault="00ED0DA7" w:rsidP="003943F3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5EC8FB35" wp14:editId="5F5A1477">
            <wp:extent cx="3971700" cy="2390775"/>
            <wp:effectExtent l="19050" t="19050" r="10160" b="9525"/>
            <wp:docPr id="20" name="Imagem 2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E1BD33" w14:textId="13244C89" w:rsidR="00493E07" w:rsidRDefault="00493E07" w:rsidP="003943F3">
      <w:pPr>
        <w:jc w:val="center"/>
        <w:rPr>
          <w:rFonts w:ascii="Cambria" w:hAnsi="Cambria"/>
        </w:rPr>
      </w:pPr>
    </w:p>
    <w:p w14:paraId="7298E9AD" w14:textId="6F497DBE" w:rsidR="00493E07" w:rsidRDefault="00493E07" w:rsidP="003943F3">
      <w:pPr>
        <w:jc w:val="center"/>
        <w:rPr>
          <w:rFonts w:ascii="Cambria" w:hAnsi="Cambria"/>
        </w:rPr>
      </w:pPr>
    </w:p>
    <w:p w14:paraId="7169D170" w14:textId="0394B9CA" w:rsidR="00493E07" w:rsidRDefault="00493E07" w:rsidP="003943F3">
      <w:pPr>
        <w:jc w:val="center"/>
        <w:rPr>
          <w:rFonts w:ascii="Cambria" w:hAnsi="Cambria"/>
        </w:rPr>
      </w:pPr>
    </w:p>
    <w:p w14:paraId="7BA836D9" w14:textId="7F4D1312" w:rsidR="00493E07" w:rsidRDefault="00493E07" w:rsidP="003943F3">
      <w:pPr>
        <w:jc w:val="center"/>
        <w:rPr>
          <w:rFonts w:ascii="Cambria" w:hAnsi="Cambria"/>
        </w:rPr>
      </w:pPr>
    </w:p>
    <w:p w14:paraId="4AE19DA3" w14:textId="4C69590B" w:rsidR="00493E07" w:rsidRDefault="00493E07" w:rsidP="003943F3">
      <w:pPr>
        <w:jc w:val="center"/>
        <w:rPr>
          <w:rFonts w:ascii="Cambria" w:hAnsi="Cambria"/>
        </w:rPr>
      </w:pPr>
    </w:p>
    <w:p w14:paraId="0089EB3E" w14:textId="77777777" w:rsidR="00493E07" w:rsidRPr="00780DE2" w:rsidRDefault="00493E07" w:rsidP="003943F3">
      <w:pPr>
        <w:jc w:val="center"/>
        <w:rPr>
          <w:rFonts w:ascii="Cambria" w:hAnsi="Cambria"/>
        </w:rPr>
      </w:pP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ED0DA7" w:rsidRPr="00780DE2" w14:paraId="44182DEC" w14:textId="77777777" w:rsidTr="00ED0DA7">
        <w:tc>
          <w:tcPr>
            <w:tcW w:w="10054" w:type="dxa"/>
            <w:shd w:val="clear" w:color="auto" w:fill="002060"/>
          </w:tcPr>
          <w:p w14:paraId="22CD96A0" w14:textId="77777777" w:rsidR="00ED0DA7" w:rsidRPr="00780DE2" w:rsidRDefault="00ED0DA7" w:rsidP="00ED0DA7">
            <w:pPr>
              <w:shd w:val="clear" w:color="auto" w:fill="002060"/>
              <w:rPr>
                <w:rFonts w:ascii="Cambria" w:hAnsi="Cambria"/>
                <w:b/>
                <w:bCs/>
                <w:szCs w:val="24"/>
              </w:rPr>
            </w:pPr>
            <w:r w:rsidRPr="00780DE2">
              <w:rPr>
                <w:rFonts w:ascii="Cambria" w:hAnsi="Cambria"/>
                <w:b/>
                <w:bCs/>
                <w:szCs w:val="24"/>
              </w:rPr>
              <w:t xml:space="preserve">Análise geral: </w:t>
            </w:r>
          </w:p>
        </w:tc>
      </w:tr>
      <w:tr w:rsidR="00ED0DA7" w:rsidRPr="00780DE2" w14:paraId="096C4D67" w14:textId="77777777" w:rsidTr="00ED0DA7">
        <w:tc>
          <w:tcPr>
            <w:tcW w:w="10054" w:type="dxa"/>
          </w:tcPr>
          <w:p w14:paraId="6EA6A09B" w14:textId="77777777" w:rsidR="00ED0DA7" w:rsidRPr="00780DE2" w:rsidRDefault="00ED0DA7" w:rsidP="00ED0DA7">
            <w:pPr>
              <w:spacing w:line="276" w:lineRule="auto"/>
              <w:jc w:val="both"/>
              <w:rPr>
                <w:rFonts w:ascii="Cambria" w:hAnsi="Cambria" w:cstheme="minorHAnsi"/>
                <w:bCs/>
              </w:rPr>
            </w:pPr>
            <w:r w:rsidRPr="00780DE2">
              <w:rPr>
                <w:rFonts w:ascii="Cambria" w:hAnsi="Cambria" w:cstheme="minorHAnsi"/>
                <w:bCs/>
              </w:rPr>
              <w:t>...</w:t>
            </w:r>
          </w:p>
        </w:tc>
      </w:tr>
    </w:tbl>
    <w:p w14:paraId="5AD082F3" w14:textId="29CD64B5" w:rsidR="00493E07" w:rsidRDefault="00493E07" w:rsidP="00493E07">
      <w:pPr>
        <w:spacing w:line="276" w:lineRule="auto"/>
        <w:ind w:right="67"/>
        <w:jc w:val="both"/>
        <w:rPr>
          <w:rFonts w:ascii="Cambria" w:hAnsi="Cambria" w:cstheme="minorHAnsi"/>
          <w:bCs/>
        </w:rPr>
      </w:pPr>
    </w:p>
    <w:p w14:paraId="73A06C79" w14:textId="68A4558B" w:rsidR="00F56EA7" w:rsidRPr="00493E07" w:rsidRDefault="00F56EA7" w:rsidP="00F56EA7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</w:pPr>
      <w:bookmarkStart w:id="29" w:name="_Toc231292829"/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5.</w:t>
      </w:r>
      <w:r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2</w:t>
      </w:r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  <w:r w:rsidRPr="00F56EA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INDICADORES DO PLANO DE LOGÍSTICA SUSTENTÁVEL</w:t>
      </w:r>
      <w:bookmarkEnd w:id="29"/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F56EA7" w:rsidRPr="00780DE2" w14:paraId="665BB5B6" w14:textId="77777777" w:rsidTr="001B2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2060"/>
          </w:tcPr>
          <w:p w14:paraId="6C6E50BF" w14:textId="77777777" w:rsidR="00F56EA7" w:rsidRPr="00780DE2" w:rsidRDefault="00F56EA7" w:rsidP="001B2561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>Indicador Estratégico</w:t>
            </w:r>
          </w:p>
          <w:p w14:paraId="5F1C93B7" w14:textId="27EC6BDA" w:rsidR="00F56EA7" w:rsidRPr="00780DE2" w:rsidRDefault="00F56EA7" w:rsidP="001B2561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Indicadores do plano de </w:t>
            </w:r>
            <w:proofErr w:type="gramStart"/>
            <w:r>
              <w:rPr>
                <w:rFonts w:ascii="Cambria" w:hAnsi="Cambria"/>
                <w:smallCaps/>
                <w:color w:val="FFFFFF" w:themeColor="background1"/>
                <w:szCs w:val="24"/>
              </w:rPr>
              <w:t>logística  sustentável</w:t>
            </w:r>
            <w:proofErr w:type="gramEnd"/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 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F56EA7" w:rsidRPr="00780DE2" w14:paraId="0BC18004" w14:textId="77777777" w:rsidTr="001B2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756E5F9" w14:textId="77777777" w:rsidR="00F56EA7" w:rsidRPr="00780DE2" w:rsidRDefault="00F56EA7" w:rsidP="001B2561">
            <w:pPr>
              <w:spacing w:after="120"/>
              <w:jc w:val="center"/>
              <w:rPr>
                <w:rFonts w:ascii="Cambria" w:hAnsi="Cambria"/>
                <w:smallCaps/>
                <w:color w:val="auto"/>
                <w:szCs w:val="24"/>
              </w:rPr>
            </w:pPr>
            <w:r w:rsidRPr="00780DE2">
              <w:rPr>
                <w:rFonts w:ascii="Cambria" w:hAnsi="Cambria"/>
                <w:smallCaps/>
                <w:color w:val="000000" w:themeColor="text1"/>
                <w:szCs w:val="24"/>
              </w:rPr>
              <w:t>Departamento de Acesso à Justiça, Ação Social e Acessibilidade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F56EA7" w:rsidRPr="00780DE2" w14:paraId="7D8705F8" w14:textId="77777777" w:rsidTr="001B2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958C4EA" w14:textId="77777777" w:rsidR="00F56EA7" w:rsidRPr="00780DE2" w:rsidRDefault="00F56EA7" w:rsidP="001B2561">
            <w:pPr>
              <w:spacing w:after="120"/>
              <w:jc w:val="center"/>
              <w:rPr>
                <w:rFonts w:ascii="Cambria" w:hAnsi="Cambria"/>
                <w:color w:val="auto"/>
                <w:szCs w:val="24"/>
              </w:rPr>
            </w:pPr>
            <w:r w:rsidRPr="00780DE2">
              <w:rPr>
                <w:rFonts w:ascii="Cambria" w:hAnsi="Cambria"/>
                <w:color w:val="auto"/>
                <w:szCs w:val="24"/>
              </w:rPr>
              <w:t>Situações verificadas</w:t>
            </w:r>
          </w:p>
        </w:tc>
      </w:tr>
      <w:tr w:rsidR="00F56EA7" w:rsidRPr="00780DE2" w14:paraId="2BD31A43" w14:textId="77777777" w:rsidTr="001B2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FCE771" w14:textId="77777777" w:rsidR="00F56EA7" w:rsidRPr="00780DE2" w:rsidRDefault="00F56EA7" w:rsidP="001B2561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Linha de base</w:t>
            </w:r>
          </w:p>
        </w:tc>
        <w:tc>
          <w:tcPr>
            <w:tcW w:w="3255" w:type="dxa"/>
          </w:tcPr>
          <w:p w14:paraId="6447A6B3" w14:textId="77777777" w:rsidR="00F56EA7" w:rsidRPr="00780DE2" w:rsidRDefault="00F56EA7" w:rsidP="001B256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F56EA7" w:rsidRPr="00780DE2" w14:paraId="182AD6E6" w14:textId="77777777" w:rsidTr="001B2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CA35222" w14:textId="77777777" w:rsidR="00F56EA7" w:rsidRPr="00780DE2" w:rsidRDefault="00F56EA7" w:rsidP="001B2561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 xml:space="preserve">Situação atual </w:t>
            </w:r>
          </w:p>
        </w:tc>
        <w:tc>
          <w:tcPr>
            <w:tcW w:w="3255" w:type="dxa"/>
          </w:tcPr>
          <w:p w14:paraId="0092BB5F" w14:textId="77777777" w:rsidR="00F56EA7" w:rsidRPr="00780DE2" w:rsidRDefault="00F56EA7" w:rsidP="001B256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F56EA7" w:rsidRPr="00780DE2" w14:paraId="1147A4D5" w14:textId="77777777" w:rsidTr="001B2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E82EF8D" w14:textId="77777777" w:rsidR="00F56EA7" w:rsidRPr="00780DE2" w:rsidRDefault="00F56EA7" w:rsidP="001B2561">
            <w:pPr>
              <w:spacing w:after="120"/>
              <w:rPr>
                <w:rFonts w:ascii="Cambria" w:hAnsi="Cambria"/>
              </w:rPr>
            </w:pPr>
            <w:r w:rsidRPr="00780DE2">
              <w:rPr>
                <w:rFonts w:ascii="Cambria" w:hAnsi="Cambria"/>
                <w:color w:val="auto"/>
              </w:rPr>
              <w:lastRenderedPageBreak/>
              <w:t xml:space="preserve">Meta </w:t>
            </w:r>
          </w:p>
        </w:tc>
        <w:tc>
          <w:tcPr>
            <w:tcW w:w="3255" w:type="dxa"/>
          </w:tcPr>
          <w:p w14:paraId="402CC9D4" w14:textId="77777777" w:rsidR="00F56EA7" w:rsidRPr="00780DE2" w:rsidRDefault="00F56EA7" w:rsidP="001B256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</w:tbl>
    <w:p w14:paraId="048B388E" w14:textId="77777777" w:rsidR="00F56EA7" w:rsidRPr="00780DE2" w:rsidRDefault="00F56EA7" w:rsidP="00F56EA7">
      <w:pPr>
        <w:rPr>
          <w:rFonts w:ascii="Cambria" w:hAnsi="Cambria"/>
        </w:rPr>
      </w:pPr>
    </w:p>
    <w:p w14:paraId="6C054366" w14:textId="77777777" w:rsidR="00F56EA7" w:rsidRPr="00780DE2" w:rsidRDefault="00F56EA7" w:rsidP="00F56EA7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7DD51BE4" wp14:editId="739C03B1">
            <wp:extent cx="2648197" cy="1594090"/>
            <wp:effectExtent l="19050" t="19050" r="19050" b="25400"/>
            <wp:docPr id="5" name="Imagem 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F56EA7" w:rsidRPr="00780DE2" w14:paraId="55C9215D" w14:textId="77777777" w:rsidTr="001B2561">
        <w:tc>
          <w:tcPr>
            <w:tcW w:w="10054" w:type="dxa"/>
            <w:shd w:val="clear" w:color="auto" w:fill="002060"/>
          </w:tcPr>
          <w:p w14:paraId="20F79984" w14:textId="77777777" w:rsidR="00F56EA7" w:rsidRPr="00780DE2" w:rsidRDefault="00F56EA7" w:rsidP="001B2561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F56EA7" w:rsidRPr="00780DE2" w14:paraId="640F2487" w14:textId="77777777" w:rsidTr="001B2561">
        <w:tc>
          <w:tcPr>
            <w:tcW w:w="10054" w:type="dxa"/>
          </w:tcPr>
          <w:p w14:paraId="2011C068" w14:textId="77777777" w:rsidR="00F56EA7" w:rsidRPr="00780DE2" w:rsidRDefault="00F56EA7" w:rsidP="001B2561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33F94B93" w14:textId="77777777" w:rsidR="00F56EA7" w:rsidRDefault="00F56EA7" w:rsidP="00F56EA7">
      <w:pPr>
        <w:rPr>
          <w:rFonts w:ascii="Cambria" w:hAnsi="Cambria"/>
        </w:rPr>
      </w:pPr>
    </w:p>
    <w:p w14:paraId="479D2BA6" w14:textId="77777777" w:rsidR="00F56EA7" w:rsidRDefault="00F56EA7" w:rsidP="00493E07">
      <w:pPr>
        <w:spacing w:line="276" w:lineRule="auto"/>
        <w:ind w:right="67"/>
        <w:jc w:val="both"/>
        <w:rPr>
          <w:rFonts w:ascii="Cambria" w:hAnsi="Cambria" w:cstheme="minorHAnsi"/>
          <w:bCs/>
        </w:rPr>
      </w:pPr>
    </w:p>
    <w:p w14:paraId="7FFECD22" w14:textId="08572121" w:rsidR="006B6736" w:rsidRPr="00493E07" w:rsidRDefault="00454D7A" w:rsidP="00493E07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</w:pPr>
      <w:bookmarkStart w:id="30" w:name="_Toc231292830"/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5.</w:t>
      </w:r>
      <w:r w:rsidR="00F56EA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3</w:t>
      </w:r>
      <w:r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  <w:r w:rsidR="00464271"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PESSOAS BENEFICIADAS PELOS PROGRAMAS SOCIAIS</w:t>
      </w:r>
      <w:bookmarkEnd w:id="30"/>
      <w:r w:rsidR="00464271" w:rsidRPr="00493E0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184FE4" w:rsidRPr="00780DE2" w14:paraId="52A97BFF" w14:textId="77777777" w:rsidTr="00233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2060"/>
          </w:tcPr>
          <w:p w14:paraId="00C8F485" w14:textId="77777777" w:rsidR="00184FE4" w:rsidRPr="00780DE2" w:rsidRDefault="00184FE4" w:rsidP="0023366E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>Indicador Estratégico</w:t>
            </w:r>
          </w:p>
          <w:p w14:paraId="38593DED" w14:textId="328292C7" w:rsidR="00184FE4" w:rsidRPr="00780DE2" w:rsidRDefault="00184FE4" w:rsidP="0023366E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Pessoas Beneficiadas Pelos Programas Sociais 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184FE4" w:rsidRPr="00780DE2" w14:paraId="602E177C" w14:textId="77777777" w:rsidTr="00233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B06D534" w14:textId="1540894B" w:rsidR="00184FE4" w:rsidRPr="00780DE2" w:rsidRDefault="00184FE4" w:rsidP="0023366E">
            <w:pPr>
              <w:spacing w:after="120"/>
              <w:jc w:val="center"/>
              <w:rPr>
                <w:rFonts w:ascii="Cambria" w:hAnsi="Cambria"/>
                <w:smallCaps/>
                <w:color w:val="auto"/>
                <w:szCs w:val="24"/>
              </w:rPr>
            </w:pPr>
            <w:r w:rsidRPr="00780DE2">
              <w:rPr>
                <w:rFonts w:ascii="Cambria" w:hAnsi="Cambria"/>
                <w:smallCaps/>
                <w:color w:val="000000" w:themeColor="text1"/>
                <w:szCs w:val="24"/>
              </w:rPr>
              <w:t>Departamento de Acesso à Justiça, Ação Social e Acessibilidade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184FE4" w:rsidRPr="00780DE2" w14:paraId="58E723C9" w14:textId="77777777" w:rsidTr="00233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6347E9F4" w14:textId="77777777" w:rsidR="00184FE4" w:rsidRPr="00780DE2" w:rsidRDefault="00184FE4" w:rsidP="0023366E">
            <w:pPr>
              <w:spacing w:after="120"/>
              <w:jc w:val="center"/>
              <w:rPr>
                <w:rFonts w:ascii="Cambria" w:hAnsi="Cambria"/>
                <w:color w:val="auto"/>
                <w:szCs w:val="24"/>
              </w:rPr>
            </w:pPr>
            <w:r w:rsidRPr="00780DE2">
              <w:rPr>
                <w:rFonts w:ascii="Cambria" w:hAnsi="Cambria"/>
                <w:color w:val="auto"/>
                <w:szCs w:val="24"/>
              </w:rPr>
              <w:t>Situações verificadas</w:t>
            </w:r>
          </w:p>
        </w:tc>
      </w:tr>
      <w:tr w:rsidR="00184FE4" w:rsidRPr="00780DE2" w14:paraId="1AF287F4" w14:textId="77777777" w:rsidTr="0023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654B04F" w14:textId="77777777" w:rsidR="00184FE4" w:rsidRPr="00780DE2" w:rsidRDefault="00184FE4" w:rsidP="0023366E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Linha de base</w:t>
            </w:r>
          </w:p>
        </w:tc>
        <w:tc>
          <w:tcPr>
            <w:tcW w:w="3255" w:type="dxa"/>
          </w:tcPr>
          <w:p w14:paraId="69FC9BD1" w14:textId="77777777" w:rsidR="00184FE4" w:rsidRPr="00780DE2" w:rsidRDefault="00184FE4" w:rsidP="0023366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184FE4" w:rsidRPr="00780DE2" w14:paraId="70D5E51D" w14:textId="77777777" w:rsidTr="00233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5566C1D" w14:textId="77777777" w:rsidR="00184FE4" w:rsidRPr="00780DE2" w:rsidRDefault="00184FE4" w:rsidP="0023366E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 xml:space="preserve">Situação atual </w:t>
            </w:r>
          </w:p>
        </w:tc>
        <w:tc>
          <w:tcPr>
            <w:tcW w:w="3255" w:type="dxa"/>
          </w:tcPr>
          <w:p w14:paraId="3F7E7186" w14:textId="77777777" w:rsidR="00184FE4" w:rsidRPr="00780DE2" w:rsidRDefault="00184FE4" w:rsidP="0023366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184FE4" w:rsidRPr="00780DE2" w14:paraId="675B4070" w14:textId="77777777" w:rsidTr="0023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8C375A8" w14:textId="77777777" w:rsidR="00184FE4" w:rsidRPr="00780DE2" w:rsidRDefault="00184FE4" w:rsidP="0023366E">
            <w:pPr>
              <w:spacing w:after="120"/>
              <w:rPr>
                <w:rFonts w:ascii="Cambria" w:hAnsi="Cambria"/>
              </w:rPr>
            </w:pPr>
            <w:r w:rsidRPr="00780DE2">
              <w:rPr>
                <w:rFonts w:ascii="Cambria" w:hAnsi="Cambria"/>
                <w:color w:val="auto"/>
              </w:rPr>
              <w:t xml:space="preserve">Meta </w:t>
            </w:r>
          </w:p>
        </w:tc>
        <w:tc>
          <w:tcPr>
            <w:tcW w:w="3255" w:type="dxa"/>
          </w:tcPr>
          <w:p w14:paraId="5D858C11" w14:textId="77777777" w:rsidR="00184FE4" w:rsidRPr="00780DE2" w:rsidRDefault="00184FE4" w:rsidP="0023366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</w:tbl>
    <w:p w14:paraId="55C1A44D" w14:textId="77777777" w:rsidR="00184FE4" w:rsidRPr="00780DE2" w:rsidRDefault="00184FE4" w:rsidP="00184FE4">
      <w:pPr>
        <w:rPr>
          <w:rFonts w:ascii="Cambria" w:hAnsi="Cambria"/>
        </w:rPr>
      </w:pPr>
    </w:p>
    <w:p w14:paraId="22CC3516" w14:textId="1EE1CD82" w:rsidR="00381BD2" w:rsidRPr="00780DE2" w:rsidRDefault="00ED0DA7" w:rsidP="00A6329D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5795BC28" wp14:editId="77C687C7">
            <wp:extent cx="2648197" cy="1594090"/>
            <wp:effectExtent l="19050" t="19050" r="19050" b="25400"/>
            <wp:docPr id="36" name="Imagem 3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ED0DA7" w:rsidRPr="00780DE2" w14:paraId="5DFA42F9" w14:textId="77777777" w:rsidTr="00ED0DA7">
        <w:tc>
          <w:tcPr>
            <w:tcW w:w="10054" w:type="dxa"/>
            <w:shd w:val="clear" w:color="auto" w:fill="002060"/>
          </w:tcPr>
          <w:p w14:paraId="1E91E491" w14:textId="77777777" w:rsidR="00ED0DA7" w:rsidRPr="00780DE2" w:rsidRDefault="00ED0DA7" w:rsidP="00ED0DA7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ED0DA7" w:rsidRPr="00780DE2" w14:paraId="3D48D54B" w14:textId="77777777" w:rsidTr="00ED0DA7">
        <w:tc>
          <w:tcPr>
            <w:tcW w:w="10054" w:type="dxa"/>
          </w:tcPr>
          <w:p w14:paraId="64E8426A" w14:textId="77777777" w:rsidR="00ED0DA7" w:rsidRPr="00780DE2" w:rsidRDefault="00ED0DA7" w:rsidP="00ED0DA7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680B2577" w14:textId="3424F26A" w:rsidR="00455FB0" w:rsidRDefault="00455FB0" w:rsidP="00E57CA2">
      <w:pPr>
        <w:rPr>
          <w:rFonts w:ascii="Cambria" w:hAnsi="Cambria"/>
        </w:rPr>
      </w:pPr>
    </w:p>
    <w:p w14:paraId="7AF99A36" w14:textId="77777777" w:rsidR="00E57CA2" w:rsidRPr="006B7DA0" w:rsidRDefault="00E57CA2" w:rsidP="00E57CA2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31" w:name="_Toc204012740"/>
      <w:bookmarkStart w:id="32" w:name="_Toc231292831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6. </w:t>
      </w:r>
      <w:r w:rsidRPr="006B7DA0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INDICADOR GERENCIA</w:t>
      </w:r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l</w:t>
      </w:r>
      <w:bookmarkEnd w:id="31"/>
      <w:bookmarkEnd w:id="32"/>
    </w:p>
    <w:p w14:paraId="549E0C5E" w14:textId="77777777" w:rsidR="00E57CA2" w:rsidRDefault="00E57CA2" w:rsidP="00E57CA2">
      <w:pPr>
        <w:rPr>
          <w:rFonts w:ascii="Cambria" w:hAnsi="Cambria"/>
        </w:rPr>
      </w:pPr>
    </w:p>
    <w:p w14:paraId="4E4D4AA3" w14:textId="77777777" w:rsidR="00E57CA2" w:rsidRPr="00E57CA2" w:rsidRDefault="00E57CA2" w:rsidP="00E57CA2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33" w:name="_Toc204012741"/>
      <w:bookmarkStart w:id="34" w:name="_Toc231292832"/>
      <w:r w:rsidRPr="00E57CA2">
        <w:rPr>
          <w:rFonts w:ascii="Cambria" w:hAnsi="Cambria"/>
          <w:sz w:val="22"/>
        </w:rPr>
        <w:t>6.</w:t>
      </w:r>
      <w:r w:rsidRPr="008939BA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1 Consumo de resmas de papel per capita</w:t>
      </w:r>
      <w:bookmarkEnd w:id="33"/>
      <w:bookmarkEnd w:id="34"/>
    </w:p>
    <w:p w14:paraId="06353CEA" w14:textId="4207A4DB" w:rsidR="00E57CA2" w:rsidRDefault="00E57CA2" w:rsidP="00E57CA2">
      <w:pPr>
        <w:rPr>
          <w:rFonts w:ascii="Cambria" w:hAnsi="Cambria"/>
        </w:rPr>
      </w:pPr>
    </w:p>
    <w:p w14:paraId="1B98ED2D" w14:textId="77777777" w:rsidR="00E57CA2" w:rsidRPr="00780DE2" w:rsidRDefault="00E57CA2" w:rsidP="00E57CA2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lastRenderedPageBreak/>
        <w:drawing>
          <wp:inline distT="0" distB="0" distL="0" distR="0" wp14:anchorId="13262CFB" wp14:editId="1C44747F">
            <wp:extent cx="3638075" cy="2189950"/>
            <wp:effectExtent l="19050" t="19050" r="19685" b="20320"/>
            <wp:docPr id="1" name="Imagem 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274" cy="22550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E57CA2" w:rsidRPr="00780DE2" w14:paraId="3A6C428C" w14:textId="77777777" w:rsidTr="001F6EA2">
        <w:tc>
          <w:tcPr>
            <w:tcW w:w="10054" w:type="dxa"/>
            <w:shd w:val="clear" w:color="auto" w:fill="002060"/>
          </w:tcPr>
          <w:p w14:paraId="54CF93F7" w14:textId="77777777" w:rsidR="00E57CA2" w:rsidRPr="00780DE2" w:rsidRDefault="00E57CA2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E57CA2" w:rsidRPr="00780DE2" w14:paraId="04F70276" w14:textId="77777777" w:rsidTr="001F6EA2">
        <w:tc>
          <w:tcPr>
            <w:tcW w:w="10054" w:type="dxa"/>
          </w:tcPr>
          <w:p w14:paraId="6641CA33" w14:textId="77777777" w:rsidR="00E57CA2" w:rsidRPr="00780DE2" w:rsidRDefault="00E57CA2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3A4C48FD" w14:textId="4B8C277C" w:rsidR="00E57CA2" w:rsidRDefault="00E57CA2" w:rsidP="00E57CA2">
      <w:pPr>
        <w:rPr>
          <w:rFonts w:ascii="Cambria" w:hAnsi="Cambria"/>
        </w:rPr>
      </w:pPr>
    </w:p>
    <w:p w14:paraId="42BE2BF7" w14:textId="0FA0FFF3" w:rsidR="00E57CA2" w:rsidRDefault="00E57CA2" w:rsidP="00E57CA2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4E539E76" w14:textId="77777777" w:rsidR="00E57CA2" w:rsidRPr="00991841" w:rsidRDefault="00E57CA2" w:rsidP="00E57CA2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35" w:name="_Toc204012742"/>
      <w:bookmarkStart w:id="36" w:name="_Toc231292833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lastRenderedPageBreak/>
        <w:t xml:space="preserve">7. </w:t>
      </w:r>
      <w:r w:rsidRPr="00991841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INDICADORES DAS ROTINAS ADMINISTRATIVAS</w:t>
      </w:r>
      <w:bookmarkEnd w:id="35"/>
      <w:bookmarkEnd w:id="36"/>
      <w:r w:rsidRPr="00991841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 </w:t>
      </w:r>
    </w:p>
    <w:p w14:paraId="78F2E616" w14:textId="77777777" w:rsidR="00E57CA2" w:rsidRDefault="00E57CA2" w:rsidP="00E57CA2">
      <w:pPr>
        <w:rPr>
          <w:rFonts w:ascii="Cambria" w:hAnsi="Cambria"/>
        </w:rPr>
      </w:pPr>
    </w:p>
    <w:p w14:paraId="0874915F" w14:textId="2E87D31D" w:rsidR="00E57CA2" w:rsidRDefault="00E57CA2" w:rsidP="00E57CA2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6EF22088" wp14:editId="59D6ED87">
            <wp:extent cx="2648197" cy="1594090"/>
            <wp:effectExtent l="19050" t="19050" r="19050" b="25400"/>
            <wp:docPr id="6" name="Imagem 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BABE1A" w14:textId="70A32BC1" w:rsidR="00E57CA2" w:rsidRDefault="00E57CA2" w:rsidP="00E57CA2">
      <w:pPr>
        <w:jc w:val="center"/>
        <w:rPr>
          <w:rFonts w:ascii="Cambria" w:hAnsi="Cambria"/>
        </w:rPr>
      </w:pPr>
    </w:p>
    <w:p w14:paraId="1821B97C" w14:textId="77777777" w:rsidR="00F56EA7" w:rsidRPr="00F56EA7" w:rsidRDefault="00F56EA7" w:rsidP="00F56EA7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</w:pPr>
      <w:bookmarkStart w:id="37" w:name="_Toc220323884"/>
      <w:bookmarkStart w:id="38" w:name="_Toc231292834"/>
      <w:r w:rsidRPr="00F56EA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>7.1 METAS ESPECÍFICAS DA SGSUS</w:t>
      </w:r>
      <w:bookmarkEnd w:id="37"/>
      <w:bookmarkEnd w:id="38"/>
      <w:r w:rsidRPr="00F56EA7">
        <w:rPr>
          <w:rFonts w:ascii="Cambria" w:eastAsiaTheme="minorEastAsia" w:hAnsi="Cambria" w:cstheme="minorBidi"/>
          <w:caps/>
          <w:color w:val="auto"/>
          <w:spacing w:val="15"/>
          <w:sz w:val="22"/>
          <w:szCs w:val="20"/>
        </w:rPr>
        <w:t xml:space="preserve"> </w:t>
      </w:r>
    </w:p>
    <w:p w14:paraId="29DE9396" w14:textId="20366AC8" w:rsidR="00E57CA2" w:rsidRDefault="00E57CA2" w:rsidP="00E57CA2">
      <w:pPr>
        <w:rPr>
          <w:rFonts w:ascii="Cambria" w:hAnsi="Cambria"/>
        </w:rPr>
      </w:pPr>
    </w:p>
    <w:p w14:paraId="62AB48A8" w14:textId="26EB3BC8" w:rsidR="00F56EA7" w:rsidRDefault="00F71688" w:rsidP="00E57CA2">
      <w:pPr>
        <w:rPr>
          <w:rFonts w:ascii="Cambria" w:hAnsi="Cambria"/>
        </w:rPr>
      </w:pPr>
      <w:proofErr w:type="spellStart"/>
      <w:r>
        <w:rPr>
          <w:rFonts w:ascii="Cambria" w:hAnsi="Cambria"/>
        </w:rPr>
        <w:t>xxxx</w:t>
      </w:r>
      <w:proofErr w:type="spellEnd"/>
    </w:p>
    <w:p w14:paraId="5D56A82D" w14:textId="77777777" w:rsidR="00F71688" w:rsidRDefault="00F71688" w:rsidP="00E57CA2">
      <w:pPr>
        <w:rPr>
          <w:rFonts w:ascii="Cambria" w:hAnsi="Cambria"/>
        </w:rPr>
      </w:pPr>
    </w:p>
    <w:p w14:paraId="5AD0B9E8" w14:textId="77777777" w:rsidR="00E57CA2" w:rsidRPr="00260FF3" w:rsidRDefault="00E57CA2" w:rsidP="00E57CA2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39" w:name="_Toc204012743"/>
      <w:bookmarkStart w:id="40" w:name="_Toc231292835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8. </w:t>
      </w:r>
      <w:r w:rsidRPr="00260FF3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INDICADORES OPERACIONAIS</w:t>
      </w:r>
      <w:bookmarkEnd w:id="39"/>
      <w:bookmarkEnd w:id="40"/>
    </w:p>
    <w:p w14:paraId="1478E003" w14:textId="77777777" w:rsidR="00E57CA2" w:rsidRPr="00493E07" w:rsidRDefault="00E57CA2" w:rsidP="00E57CA2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eastAsiaTheme="minorEastAsia" w:cstheme="minorBidi"/>
          <w:caps/>
          <w:color w:val="auto"/>
          <w:spacing w:val="15"/>
          <w:szCs w:val="20"/>
        </w:rPr>
      </w:pPr>
      <w:bookmarkStart w:id="41" w:name="_Toc204012744"/>
      <w:bookmarkStart w:id="42" w:name="_Toc231292836"/>
      <w:r w:rsidRPr="00E57CA2">
        <w:rPr>
          <w:rFonts w:ascii="Cambria" w:hAnsi="Cambria"/>
          <w:sz w:val="22"/>
        </w:rPr>
        <w:t>8.1 PROGRAMA JOVENS MENSAGEIROS</w:t>
      </w:r>
      <w:bookmarkEnd w:id="41"/>
      <w:bookmarkEnd w:id="42"/>
      <w:r w:rsidRPr="00493E07">
        <w:rPr>
          <w:rFonts w:eastAsiaTheme="minorEastAsia" w:cstheme="minorBidi"/>
          <w:caps/>
          <w:color w:val="auto"/>
          <w:spacing w:val="15"/>
          <w:szCs w:val="20"/>
        </w:rPr>
        <w:t xml:space="preserve"> </w:t>
      </w: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57CA2" w:rsidRPr="00780DE2" w14:paraId="18BE36E2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2060"/>
          </w:tcPr>
          <w:p w14:paraId="57F6238A" w14:textId="790CDF3D" w:rsidR="00E57CA2" w:rsidRPr="00780DE2" w:rsidRDefault="00E57CA2" w:rsidP="001F6EA2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>
              <w:rPr>
                <w:rFonts w:ascii="Cambria" w:hAnsi="Cambria"/>
                <w:smallCaps/>
                <w:color w:val="FFFFFF" w:themeColor="background1"/>
                <w:szCs w:val="24"/>
              </w:rPr>
              <w:t>Total de Participantes dos Jovens Mensageiros</w:t>
            </w:r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 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57CA2" w:rsidRPr="00780DE2" w14:paraId="0AC42731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44C3618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smallCaps/>
                <w:color w:val="auto"/>
                <w:szCs w:val="24"/>
              </w:rPr>
            </w:pPr>
            <w:r w:rsidRPr="00780DE2">
              <w:rPr>
                <w:rFonts w:ascii="Cambria" w:hAnsi="Cambria"/>
                <w:smallCaps/>
                <w:color w:val="000000" w:themeColor="text1"/>
                <w:szCs w:val="24"/>
              </w:rPr>
              <w:t>Departamento de Acesso à Justiça, Ação Social e Acessibilidade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E57CA2" w:rsidRPr="00780DE2" w14:paraId="46C10B22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22202891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color w:val="auto"/>
                <w:szCs w:val="24"/>
              </w:rPr>
            </w:pPr>
            <w:r w:rsidRPr="00780DE2">
              <w:rPr>
                <w:rFonts w:ascii="Cambria" w:hAnsi="Cambria"/>
                <w:color w:val="auto"/>
                <w:szCs w:val="24"/>
              </w:rPr>
              <w:t>Situações verificadas</w:t>
            </w:r>
          </w:p>
        </w:tc>
      </w:tr>
      <w:tr w:rsidR="00E57CA2" w:rsidRPr="00780DE2" w14:paraId="49DD3B36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6D4E3A0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Linha de base</w:t>
            </w:r>
          </w:p>
        </w:tc>
        <w:tc>
          <w:tcPr>
            <w:tcW w:w="3255" w:type="dxa"/>
          </w:tcPr>
          <w:p w14:paraId="602D6DE1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74EC3D81" w14:textId="77777777" w:rsidTr="001F6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3564BA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 xml:space="preserve">Situação atual </w:t>
            </w:r>
          </w:p>
        </w:tc>
        <w:tc>
          <w:tcPr>
            <w:tcW w:w="3255" w:type="dxa"/>
          </w:tcPr>
          <w:p w14:paraId="666612CD" w14:textId="77777777" w:rsidR="00E57CA2" w:rsidRPr="00780DE2" w:rsidRDefault="00E57CA2" w:rsidP="001F6EA2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5FE9F2DB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6006172" w14:textId="77777777" w:rsidR="00E57CA2" w:rsidRPr="00780DE2" w:rsidRDefault="00E57CA2" w:rsidP="001F6EA2">
            <w:pPr>
              <w:spacing w:after="120"/>
              <w:rPr>
                <w:rFonts w:ascii="Cambria" w:hAnsi="Cambria"/>
              </w:rPr>
            </w:pPr>
            <w:r w:rsidRPr="00780DE2">
              <w:rPr>
                <w:rFonts w:ascii="Cambria" w:hAnsi="Cambria"/>
                <w:color w:val="auto"/>
              </w:rPr>
              <w:t xml:space="preserve">Meta </w:t>
            </w:r>
          </w:p>
        </w:tc>
        <w:tc>
          <w:tcPr>
            <w:tcW w:w="3255" w:type="dxa"/>
          </w:tcPr>
          <w:p w14:paraId="77A71552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</w:tbl>
    <w:p w14:paraId="2D16B65E" w14:textId="77777777" w:rsidR="00E57CA2" w:rsidRPr="00780DE2" w:rsidRDefault="00E57CA2" w:rsidP="00E57CA2">
      <w:pPr>
        <w:rPr>
          <w:rFonts w:ascii="Cambria" w:hAnsi="Cambria"/>
        </w:rPr>
      </w:pPr>
    </w:p>
    <w:p w14:paraId="5B5F02D2" w14:textId="77777777" w:rsidR="00E57CA2" w:rsidRPr="00780DE2" w:rsidRDefault="00E57CA2" w:rsidP="00E57CA2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7F1C88D3" wp14:editId="04BA10D3">
            <wp:extent cx="2648197" cy="1594090"/>
            <wp:effectExtent l="19050" t="19050" r="19050" b="25400"/>
            <wp:docPr id="7" name="Imagem 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E57CA2" w:rsidRPr="00780DE2" w14:paraId="7291AFCF" w14:textId="77777777" w:rsidTr="001F6EA2">
        <w:tc>
          <w:tcPr>
            <w:tcW w:w="10054" w:type="dxa"/>
            <w:shd w:val="clear" w:color="auto" w:fill="002060"/>
          </w:tcPr>
          <w:p w14:paraId="66FC27D9" w14:textId="77777777" w:rsidR="00E57CA2" w:rsidRPr="00780DE2" w:rsidRDefault="00E57CA2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E57CA2" w:rsidRPr="00780DE2" w14:paraId="12122B59" w14:textId="77777777" w:rsidTr="001F6EA2">
        <w:tc>
          <w:tcPr>
            <w:tcW w:w="10054" w:type="dxa"/>
          </w:tcPr>
          <w:p w14:paraId="5A127B54" w14:textId="77777777" w:rsidR="00E57CA2" w:rsidRPr="00780DE2" w:rsidRDefault="00E57CA2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5E15A309" w14:textId="77777777" w:rsidR="00E57CA2" w:rsidRDefault="00E57CA2" w:rsidP="00E57CA2">
      <w:pPr>
        <w:rPr>
          <w:rFonts w:ascii="Cambria" w:hAnsi="Cambria"/>
        </w:rPr>
      </w:pPr>
    </w:p>
    <w:p w14:paraId="277DBD79" w14:textId="6AFA677C" w:rsidR="00E57CA2" w:rsidRPr="00493E07" w:rsidRDefault="00E57CA2" w:rsidP="00E57CA2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eastAsiaTheme="minorEastAsia" w:cstheme="minorBidi"/>
          <w:caps/>
          <w:color w:val="auto"/>
          <w:spacing w:val="15"/>
          <w:szCs w:val="20"/>
        </w:rPr>
      </w:pPr>
      <w:bookmarkStart w:id="43" w:name="_Toc231292837"/>
      <w:r w:rsidRPr="00E57CA2">
        <w:rPr>
          <w:rFonts w:ascii="Cambria" w:hAnsi="Cambria"/>
          <w:sz w:val="22"/>
        </w:rPr>
        <w:t>8</w:t>
      </w:r>
      <w:r>
        <w:rPr>
          <w:rFonts w:ascii="Cambria" w:hAnsi="Cambria"/>
          <w:sz w:val="22"/>
        </w:rPr>
        <w:t>.2</w:t>
      </w:r>
      <w:r w:rsidRPr="00E57CA2">
        <w:rPr>
          <w:rFonts w:ascii="Cambria" w:hAnsi="Cambria"/>
          <w:sz w:val="22"/>
        </w:rPr>
        <w:t xml:space="preserve"> PROGRAMA</w:t>
      </w:r>
      <w:r>
        <w:rPr>
          <w:rFonts w:ascii="Cambria" w:hAnsi="Cambria"/>
          <w:sz w:val="22"/>
        </w:rPr>
        <w:t xml:space="preserve"> JUSTIÇA PELOS</w:t>
      </w:r>
      <w:r w:rsidRPr="00E57CA2">
        <w:rPr>
          <w:rFonts w:ascii="Cambria" w:hAnsi="Cambria"/>
          <w:sz w:val="22"/>
        </w:rPr>
        <w:t xml:space="preserve"> JOVENS</w:t>
      </w:r>
      <w:bookmarkEnd w:id="43"/>
      <w:r w:rsidRPr="00E57CA2">
        <w:rPr>
          <w:rFonts w:ascii="Cambria" w:hAnsi="Cambria"/>
          <w:sz w:val="22"/>
        </w:rPr>
        <w:t xml:space="preserve"> </w:t>
      </w: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57CA2" w:rsidRPr="00780DE2" w14:paraId="672D8093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2060"/>
          </w:tcPr>
          <w:p w14:paraId="1DDA9FB4" w14:textId="46C63832" w:rsidR="00E57CA2" w:rsidRPr="00780DE2" w:rsidRDefault="00E57CA2" w:rsidP="001F6EA2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Total de Participantes dos Justiça pelos Jovens 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57CA2" w:rsidRPr="00780DE2" w14:paraId="401085CC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7AA6C7B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smallCaps/>
                <w:color w:val="auto"/>
                <w:szCs w:val="24"/>
              </w:rPr>
            </w:pPr>
            <w:r w:rsidRPr="00780DE2">
              <w:rPr>
                <w:rFonts w:ascii="Cambria" w:hAnsi="Cambria"/>
                <w:smallCaps/>
                <w:color w:val="000000" w:themeColor="text1"/>
                <w:szCs w:val="24"/>
              </w:rPr>
              <w:t>Departamento de Acesso à Justiça, Ação Social e Acessibilidade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E57CA2" w:rsidRPr="00780DE2" w14:paraId="254A903A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4E9B827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color w:val="auto"/>
                <w:szCs w:val="24"/>
              </w:rPr>
            </w:pPr>
            <w:r w:rsidRPr="00780DE2">
              <w:rPr>
                <w:rFonts w:ascii="Cambria" w:hAnsi="Cambria"/>
                <w:color w:val="auto"/>
                <w:szCs w:val="24"/>
              </w:rPr>
              <w:lastRenderedPageBreak/>
              <w:t>Situações verificadas</w:t>
            </w:r>
          </w:p>
        </w:tc>
      </w:tr>
      <w:tr w:rsidR="00E57CA2" w:rsidRPr="00780DE2" w14:paraId="35D77E78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88BD5AA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Linha de base</w:t>
            </w:r>
          </w:p>
        </w:tc>
        <w:tc>
          <w:tcPr>
            <w:tcW w:w="3255" w:type="dxa"/>
          </w:tcPr>
          <w:p w14:paraId="6790B75E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13006F44" w14:textId="77777777" w:rsidTr="001F6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71B9BF6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 xml:space="preserve">Situação atual </w:t>
            </w:r>
          </w:p>
        </w:tc>
        <w:tc>
          <w:tcPr>
            <w:tcW w:w="3255" w:type="dxa"/>
          </w:tcPr>
          <w:p w14:paraId="693AE217" w14:textId="77777777" w:rsidR="00E57CA2" w:rsidRPr="00780DE2" w:rsidRDefault="00E57CA2" w:rsidP="001F6EA2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274E331D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2B92E31" w14:textId="77777777" w:rsidR="00E57CA2" w:rsidRPr="00780DE2" w:rsidRDefault="00E57CA2" w:rsidP="001F6EA2">
            <w:pPr>
              <w:spacing w:after="120"/>
              <w:rPr>
                <w:rFonts w:ascii="Cambria" w:hAnsi="Cambria"/>
              </w:rPr>
            </w:pPr>
            <w:r w:rsidRPr="00780DE2">
              <w:rPr>
                <w:rFonts w:ascii="Cambria" w:hAnsi="Cambria"/>
                <w:color w:val="auto"/>
              </w:rPr>
              <w:t xml:space="preserve">Meta </w:t>
            </w:r>
          </w:p>
        </w:tc>
        <w:tc>
          <w:tcPr>
            <w:tcW w:w="3255" w:type="dxa"/>
          </w:tcPr>
          <w:p w14:paraId="652DC0E6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</w:tbl>
    <w:p w14:paraId="7E0BA72A" w14:textId="77777777" w:rsidR="00E57CA2" w:rsidRPr="00780DE2" w:rsidRDefault="00E57CA2" w:rsidP="00E57CA2">
      <w:pPr>
        <w:rPr>
          <w:rFonts w:ascii="Cambria" w:hAnsi="Cambria"/>
        </w:rPr>
      </w:pPr>
    </w:p>
    <w:p w14:paraId="2018E8FA" w14:textId="77777777" w:rsidR="00E57CA2" w:rsidRPr="00780DE2" w:rsidRDefault="00E57CA2" w:rsidP="00E57CA2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125BA7D3" wp14:editId="6141F3D6">
            <wp:extent cx="2648197" cy="1594090"/>
            <wp:effectExtent l="19050" t="19050" r="19050" b="25400"/>
            <wp:docPr id="8" name="Imagem 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E57CA2" w:rsidRPr="00780DE2" w14:paraId="1DED9913" w14:textId="77777777" w:rsidTr="001F6EA2">
        <w:tc>
          <w:tcPr>
            <w:tcW w:w="10054" w:type="dxa"/>
            <w:shd w:val="clear" w:color="auto" w:fill="002060"/>
          </w:tcPr>
          <w:p w14:paraId="76AE75E4" w14:textId="77777777" w:rsidR="00E57CA2" w:rsidRPr="00780DE2" w:rsidRDefault="00E57CA2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E57CA2" w:rsidRPr="00780DE2" w14:paraId="53D9A08F" w14:textId="77777777" w:rsidTr="001F6EA2">
        <w:tc>
          <w:tcPr>
            <w:tcW w:w="10054" w:type="dxa"/>
          </w:tcPr>
          <w:p w14:paraId="3F164173" w14:textId="77777777" w:rsidR="00E57CA2" w:rsidRPr="00780DE2" w:rsidRDefault="00E57CA2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5EF1683C" w14:textId="77777777" w:rsidR="00E57CA2" w:rsidRDefault="00E57CA2" w:rsidP="00E57CA2">
      <w:pPr>
        <w:rPr>
          <w:rFonts w:ascii="Cambria" w:hAnsi="Cambria"/>
        </w:rPr>
      </w:pPr>
    </w:p>
    <w:p w14:paraId="3D66A4C4" w14:textId="2B5C39BB" w:rsidR="00E57CA2" w:rsidRPr="00493E07" w:rsidRDefault="00E57CA2" w:rsidP="00E57CA2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eastAsiaTheme="minorEastAsia" w:cstheme="minorBidi"/>
          <w:caps/>
          <w:color w:val="auto"/>
          <w:spacing w:val="15"/>
          <w:szCs w:val="20"/>
        </w:rPr>
      </w:pPr>
      <w:bookmarkStart w:id="44" w:name="_Toc231292838"/>
      <w:r w:rsidRPr="00E57CA2">
        <w:rPr>
          <w:rFonts w:ascii="Cambria" w:hAnsi="Cambria"/>
          <w:sz w:val="22"/>
        </w:rPr>
        <w:t>8.</w:t>
      </w:r>
      <w:r>
        <w:rPr>
          <w:rFonts w:ascii="Cambria" w:hAnsi="Cambria"/>
          <w:sz w:val="22"/>
        </w:rPr>
        <w:t>3</w:t>
      </w:r>
      <w:r w:rsidRPr="00E57CA2">
        <w:rPr>
          <w:rFonts w:ascii="Cambria" w:hAnsi="Cambria"/>
          <w:sz w:val="22"/>
        </w:rPr>
        <w:t xml:space="preserve"> PROGRAMA </w:t>
      </w:r>
      <w:r>
        <w:rPr>
          <w:rFonts w:ascii="Cambria" w:hAnsi="Cambria"/>
          <w:sz w:val="22"/>
        </w:rPr>
        <w:t>COMEÇAR DE NOVO</w:t>
      </w:r>
      <w:bookmarkEnd w:id="44"/>
      <w:r w:rsidRPr="00493E07">
        <w:rPr>
          <w:rFonts w:eastAsiaTheme="minorEastAsia" w:cstheme="minorBidi"/>
          <w:caps/>
          <w:color w:val="auto"/>
          <w:spacing w:val="15"/>
          <w:szCs w:val="20"/>
        </w:rPr>
        <w:t xml:space="preserve"> </w:t>
      </w: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57CA2" w:rsidRPr="00780DE2" w14:paraId="13E26F10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2060"/>
          </w:tcPr>
          <w:p w14:paraId="25CBBB70" w14:textId="17B9510B" w:rsidR="00E57CA2" w:rsidRPr="00780DE2" w:rsidRDefault="00E57CA2" w:rsidP="001F6EA2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Total de Participantes do Começar de novo </w:t>
            </w:r>
            <w:r w:rsidRPr="00780DE2"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 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57CA2" w:rsidRPr="00780DE2" w14:paraId="485C352A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70CB7534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smallCaps/>
                <w:color w:val="auto"/>
                <w:szCs w:val="24"/>
              </w:rPr>
            </w:pPr>
            <w:r w:rsidRPr="00780DE2">
              <w:rPr>
                <w:rFonts w:ascii="Cambria" w:hAnsi="Cambria"/>
                <w:smallCaps/>
                <w:color w:val="000000" w:themeColor="text1"/>
                <w:szCs w:val="24"/>
              </w:rPr>
              <w:t>Departamento de Acesso à Justiça, Ação Social e Acessibilidade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E57CA2" w:rsidRPr="00780DE2" w14:paraId="383A510C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4706E0B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color w:val="auto"/>
                <w:szCs w:val="24"/>
              </w:rPr>
            </w:pPr>
            <w:r w:rsidRPr="00780DE2">
              <w:rPr>
                <w:rFonts w:ascii="Cambria" w:hAnsi="Cambria"/>
                <w:color w:val="auto"/>
                <w:szCs w:val="24"/>
              </w:rPr>
              <w:t>Situações verificadas</w:t>
            </w:r>
          </w:p>
        </w:tc>
      </w:tr>
      <w:tr w:rsidR="00E57CA2" w:rsidRPr="00780DE2" w14:paraId="6F64E538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04403EA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Linha de base</w:t>
            </w:r>
          </w:p>
        </w:tc>
        <w:tc>
          <w:tcPr>
            <w:tcW w:w="3255" w:type="dxa"/>
          </w:tcPr>
          <w:p w14:paraId="3C56F795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58A7DE4E" w14:textId="77777777" w:rsidTr="001F6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CBA8A3C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 xml:space="preserve">Situação atual </w:t>
            </w:r>
          </w:p>
        </w:tc>
        <w:tc>
          <w:tcPr>
            <w:tcW w:w="3255" w:type="dxa"/>
          </w:tcPr>
          <w:p w14:paraId="6B55E10F" w14:textId="77777777" w:rsidR="00E57CA2" w:rsidRPr="00780DE2" w:rsidRDefault="00E57CA2" w:rsidP="001F6EA2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054E9487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B0838DE" w14:textId="77777777" w:rsidR="00E57CA2" w:rsidRPr="00780DE2" w:rsidRDefault="00E57CA2" w:rsidP="001F6EA2">
            <w:pPr>
              <w:spacing w:after="120"/>
              <w:rPr>
                <w:rFonts w:ascii="Cambria" w:hAnsi="Cambria"/>
              </w:rPr>
            </w:pPr>
            <w:r w:rsidRPr="00780DE2">
              <w:rPr>
                <w:rFonts w:ascii="Cambria" w:hAnsi="Cambria"/>
                <w:color w:val="auto"/>
              </w:rPr>
              <w:t xml:space="preserve">Meta </w:t>
            </w:r>
          </w:p>
        </w:tc>
        <w:tc>
          <w:tcPr>
            <w:tcW w:w="3255" w:type="dxa"/>
          </w:tcPr>
          <w:p w14:paraId="457A7105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</w:tbl>
    <w:p w14:paraId="32A4AC00" w14:textId="77777777" w:rsidR="00E57CA2" w:rsidRPr="00780DE2" w:rsidRDefault="00E57CA2" w:rsidP="00E57CA2">
      <w:pPr>
        <w:rPr>
          <w:rFonts w:ascii="Cambria" w:hAnsi="Cambria"/>
        </w:rPr>
      </w:pPr>
    </w:p>
    <w:p w14:paraId="7267553D" w14:textId="77777777" w:rsidR="00E57CA2" w:rsidRPr="00780DE2" w:rsidRDefault="00E57CA2" w:rsidP="00E57CA2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2B529E7F" wp14:editId="1B973206">
            <wp:extent cx="2648197" cy="1594090"/>
            <wp:effectExtent l="19050" t="19050" r="19050" b="25400"/>
            <wp:docPr id="9" name="Imagem 9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E57CA2" w:rsidRPr="00780DE2" w14:paraId="3F8C5EB5" w14:textId="77777777" w:rsidTr="001F6EA2">
        <w:tc>
          <w:tcPr>
            <w:tcW w:w="10054" w:type="dxa"/>
            <w:shd w:val="clear" w:color="auto" w:fill="002060"/>
          </w:tcPr>
          <w:p w14:paraId="013DEBD1" w14:textId="77777777" w:rsidR="00E57CA2" w:rsidRPr="00780DE2" w:rsidRDefault="00E57CA2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E57CA2" w:rsidRPr="00780DE2" w14:paraId="10210886" w14:textId="77777777" w:rsidTr="001F6EA2">
        <w:tc>
          <w:tcPr>
            <w:tcW w:w="10054" w:type="dxa"/>
          </w:tcPr>
          <w:p w14:paraId="071A1EEC" w14:textId="77777777" w:rsidR="00E57CA2" w:rsidRPr="00780DE2" w:rsidRDefault="00E57CA2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5E50A66A" w14:textId="77777777" w:rsidR="00E57CA2" w:rsidRDefault="00E57CA2" w:rsidP="00E57CA2">
      <w:pPr>
        <w:rPr>
          <w:rFonts w:ascii="Cambria" w:hAnsi="Cambria"/>
        </w:rPr>
      </w:pPr>
    </w:p>
    <w:p w14:paraId="3B66CE31" w14:textId="1413424C" w:rsidR="00E57CA2" w:rsidRPr="00493E07" w:rsidRDefault="00E57CA2" w:rsidP="00E57CA2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eastAsiaTheme="minorEastAsia" w:cstheme="minorBidi"/>
          <w:caps/>
          <w:color w:val="auto"/>
          <w:spacing w:val="15"/>
          <w:szCs w:val="20"/>
        </w:rPr>
      </w:pPr>
      <w:bookmarkStart w:id="45" w:name="_Toc231292839"/>
      <w:r w:rsidRPr="00E57CA2">
        <w:rPr>
          <w:rFonts w:ascii="Cambria" w:hAnsi="Cambria"/>
          <w:sz w:val="22"/>
        </w:rPr>
        <w:t>8.</w:t>
      </w:r>
      <w:r>
        <w:rPr>
          <w:rFonts w:ascii="Cambria" w:hAnsi="Cambria"/>
          <w:sz w:val="22"/>
        </w:rPr>
        <w:t>4</w:t>
      </w:r>
      <w:r w:rsidRPr="00E57CA2">
        <w:rPr>
          <w:rFonts w:ascii="Cambria" w:hAnsi="Cambria"/>
          <w:sz w:val="22"/>
        </w:rPr>
        <w:t xml:space="preserve"> PROGRAMA </w:t>
      </w:r>
      <w:r>
        <w:rPr>
          <w:rFonts w:ascii="Cambria" w:hAnsi="Cambria"/>
          <w:sz w:val="22"/>
        </w:rPr>
        <w:t>I</w:t>
      </w:r>
      <w:r w:rsidR="00960E1A">
        <w:rPr>
          <w:rFonts w:ascii="Cambria" w:hAnsi="Cambria"/>
          <w:sz w:val="22"/>
        </w:rPr>
        <w:t>NCLUSÃO LEGAL</w:t>
      </w:r>
      <w:bookmarkEnd w:id="45"/>
      <w:r w:rsidR="00960E1A">
        <w:rPr>
          <w:rFonts w:ascii="Cambria" w:hAnsi="Cambria"/>
          <w:sz w:val="22"/>
        </w:rPr>
        <w:t xml:space="preserve"> </w:t>
      </w:r>
      <w:r w:rsidRPr="00493E07">
        <w:rPr>
          <w:rFonts w:eastAsiaTheme="minorEastAsia" w:cstheme="minorBidi"/>
          <w:caps/>
          <w:color w:val="auto"/>
          <w:spacing w:val="15"/>
          <w:szCs w:val="20"/>
        </w:rPr>
        <w:t xml:space="preserve"> </w:t>
      </w:r>
    </w:p>
    <w:tbl>
      <w:tblPr>
        <w:tblStyle w:val="TabeladeLista1Clara-nfase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57CA2" w:rsidRPr="00780DE2" w14:paraId="29A9519E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2060"/>
          </w:tcPr>
          <w:p w14:paraId="7200F44E" w14:textId="4E7AF4B0" w:rsidR="00E57CA2" w:rsidRPr="00780DE2" w:rsidRDefault="00E57CA2" w:rsidP="001F6EA2">
            <w:pPr>
              <w:jc w:val="center"/>
              <w:rPr>
                <w:rFonts w:ascii="Cambria" w:hAnsi="Cambria"/>
                <w:smallCaps/>
                <w:color w:val="FFFFFF" w:themeColor="background1"/>
                <w:szCs w:val="24"/>
              </w:rPr>
            </w:pPr>
            <w:r>
              <w:rPr>
                <w:rFonts w:ascii="Cambria" w:hAnsi="Cambria"/>
                <w:smallCaps/>
                <w:color w:val="FFFFFF" w:themeColor="background1"/>
                <w:szCs w:val="24"/>
              </w:rPr>
              <w:t xml:space="preserve">Total de Participantes </w:t>
            </w:r>
            <w:r w:rsidR="00960E1A">
              <w:rPr>
                <w:rFonts w:ascii="Cambria" w:hAnsi="Cambria"/>
                <w:smallCaps/>
                <w:color w:val="FFFFFF" w:themeColor="background1"/>
                <w:szCs w:val="24"/>
              </w:rPr>
              <w:t>do Inclusão Legal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57CA2" w:rsidRPr="00780DE2" w14:paraId="076DAD7E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FACE8D9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smallCaps/>
                <w:color w:val="auto"/>
                <w:szCs w:val="24"/>
              </w:rPr>
            </w:pPr>
            <w:r w:rsidRPr="00780DE2">
              <w:rPr>
                <w:rFonts w:ascii="Cambria" w:hAnsi="Cambria"/>
                <w:smallCaps/>
                <w:color w:val="000000" w:themeColor="text1"/>
                <w:szCs w:val="24"/>
              </w:rPr>
              <w:t>Departamento de Acesso à Justiça, Ação Social e Acessibilidade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E57CA2" w:rsidRPr="00780DE2" w14:paraId="085509FA" w14:textId="77777777" w:rsidTr="001F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5A57A64" w14:textId="77777777" w:rsidR="00E57CA2" w:rsidRPr="00780DE2" w:rsidRDefault="00E57CA2" w:rsidP="001F6EA2">
            <w:pPr>
              <w:spacing w:after="120"/>
              <w:jc w:val="center"/>
              <w:rPr>
                <w:rFonts w:ascii="Cambria" w:hAnsi="Cambria"/>
                <w:color w:val="auto"/>
                <w:szCs w:val="24"/>
              </w:rPr>
            </w:pPr>
            <w:r w:rsidRPr="00780DE2">
              <w:rPr>
                <w:rFonts w:ascii="Cambria" w:hAnsi="Cambria"/>
                <w:color w:val="auto"/>
                <w:szCs w:val="24"/>
              </w:rPr>
              <w:lastRenderedPageBreak/>
              <w:t>Situações verificadas</w:t>
            </w:r>
          </w:p>
        </w:tc>
      </w:tr>
      <w:tr w:rsidR="00E57CA2" w:rsidRPr="00780DE2" w14:paraId="75875AB9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16C5F69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>Linha de base</w:t>
            </w:r>
          </w:p>
        </w:tc>
        <w:tc>
          <w:tcPr>
            <w:tcW w:w="3255" w:type="dxa"/>
          </w:tcPr>
          <w:p w14:paraId="759523B2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7BBCAFF5" w14:textId="77777777" w:rsidTr="001F6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4B05D2C" w14:textId="77777777" w:rsidR="00E57CA2" w:rsidRPr="00780DE2" w:rsidRDefault="00E57CA2" w:rsidP="001F6EA2">
            <w:pPr>
              <w:spacing w:after="120"/>
              <w:rPr>
                <w:rFonts w:ascii="Cambria" w:hAnsi="Cambria"/>
                <w:color w:val="auto"/>
              </w:rPr>
            </w:pPr>
            <w:r w:rsidRPr="00780DE2">
              <w:rPr>
                <w:rFonts w:ascii="Cambria" w:hAnsi="Cambria"/>
                <w:color w:val="auto"/>
              </w:rPr>
              <w:t xml:space="preserve">Situação atual </w:t>
            </w:r>
          </w:p>
        </w:tc>
        <w:tc>
          <w:tcPr>
            <w:tcW w:w="3255" w:type="dxa"/>
          </w:tcPr>
          <w:p w14:paraId="5CF34576" w14:textId="77777777" w:rsidR="00E57CA2" w:rsidRPr="00780DE2" w:rsidRDefault="00E57CA2" w:rsidP="001F6EA2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  <w:tr w:rsidR="00E57CA2" w:rsidRPr="00780DE2" w14:paraId="18AC903B" w14:textId="77777777" w:rsidTr="001F6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0B74005" w14:textId="77777777" w:rsidR="00E57CA2" w:rsidRPr="00780DE2" w:rsidRDefault="00E57CA2" w:rsidP="001F6EA2">
            <w:pPr>
              <w:spacing w:after="120"/>
              <w:rPr>
                <w:rFonts w:ascii="Cambria" w:hAnsi="Cambria"/>
              </w:rPr>
            </w:pPr>
            <w:r w:rsidRPr="00780DE2">
              <w:rPr>
                <w:rFonts w:ascii="Cambria" w:hAnsi="Cambria"/>
                <w:color w:val="auto"/>
              </w:rPr>
              <w:t xml:space="preserve">Meta </w:t>
            </w:r>
          </w:p>
        </w:tc>
        <w:tc>
          <w:tcPr>
            <w:tcW w:w="3255" w:type="dxa"/>
          </w:tcPr>
          <w:p w14:paraId="611FB696" w14:textId="77777777" w:rsidR="00E57CA2" w:rsidRPr="00780DE2" w:rsidRDefault="00E57CA2" w:rsidP="001F6EA2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262626" w:themeColor="text1" w:themeTint="D9"/>
              </w:rPr>
            </w:pPr>
          </w:p>
        </w:tc>
      </w:tr>
    </w:tbl>
    <w:p w14:paraId="2F25E4F3" w14:textId="77777777" w:rsidR="00E57CA2" w:rsidRPr="00780DE2" w:rsidRDefault="00E57CA2" w:rsidP="00E57CA2">
      <w:pPr>
        <w:rPr>
          <w:rFonts w:ascii="Cambria" w:hAnsi="Cambria"/>
        </w:rPr>
      </w:pPr>
    </w:p>
    <w:p w14:paraId="5BCD1CFC" w14:textId="77777777" w:rsidR="00E57CA2" w:rsidRPr="00780DE2" w:rsidRDefault="00E57CA2" w:rsidP="00E57CA2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182F51DF" wp14:editId="6A649839">
            <wp:extent cx="2648197" cy="1594090"/>
            <wp:effectExtent l="19050" t="19050" r="19050" b="25400"/>
            <wp:docPr id="10" name="Imagem 1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E57CA2" w:rsidRPr="00780DE2" w14:paraId="68ED8552" w14:textId="77777777" w:rsidTr="001F6EA2">
        <w:tc>
          <w:tcPr>
            <w:tcW w:w="10054" w:type="dxa"/>
            <w:shd w:val="clear" w:color="auto" w:fill="002060"/>
          </w:tcPr>
          <w:p w14:paraId="66DDE029" w14:textId="77777777" w:rsidR="00E57CA2" w:rsidRPr="00780DE2" w:rsidRDefault="00E57CA2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E57CA2" w:rsidRPr="00780DE2" w14:paraId="290FC02D" w14:textId="77777777" w:rsidTr="001F6EA2">
        <w:tc>
          <w:tcPr>
            <w:tcW w:w="10054" w:type="dxa"/>
          </w:tcPr>
          <w:p w14:paraId="7B20815D" w14:textId="77777777" w:rsidR="00E57CA2" w:rsidRPr="00780DE2" w:rsidRDefault="00E57CA2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5C4C4DB2" w14:textId="77777777" w:rsidR="00E57CA2" w:rsidRDefault="00E57CA2" w:rsidP="00E57CA2">
      <w:pPr>
        <w:rPr>
          <w:rFonts w:ascii="Cambria" w:hAnsi="Cambria"/>
        </w:rPr>
      </w:pPr>
    </w:p>
    <w:p w14:paraId="0BD1B1A6" w14:textId="11A7A77F" w:rsidR="00960E1A" w:rsidRPr="00960E1A" w:rsidRDefault="00960E1A" w:rsidP="00960E1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</w:pPr>
      <w:bookmarkStart w:id="46" w:name="_Toc231292840"/>
      <w:r w:rsidRPr="00E57CA2">
        <w:rPr>
          <w:rFonts w:ascii="Cambria" w:hAnsi="Cambria"/>
          <w:sz w:val="22"/>
        </w:rPr>
        <w:t>8.</w:t>
      </w:r>
      <w:r w:rsidR="00F71688">
        <w:rPr>
          <w:rFonts w:ascii="Cambria" w:hAnsi="Cambria"/>
          <w:sz w:val="22"/>
        </w:rPr>
        <w:t>5</w:t>
      </w:r>
      <w:r w:rsidRPr="00E57CA2">
        <w:rPr>
          <w:rFonts w:ascii="Cambria" w:hAnsi="Cambria"/>
          <w:sz w:val="22"/>
        </w:rPr>
        <w:t xml:space="preserve"> </w:t>
      </w:r>
      <w:r w:rsidRPr="00960E1A">
        <w:rPr>
          <w:rFonts w:ascii="Cambria" w:hAnsi="Cambria"/>
          <w:sz w:val="22"/>
        </w:rPr>
        <w:t>EVOLUÇÃO DO SALDO DA CONTA DE PRESTAÇÃO PECUNIÁRIA JUDICIAL</w:t>
      </w:r>
      <w:bookmarkEnd w:id="46"/>
    </w:p>
    <w:p w14:paraId="0698F504" w14:textId="77777777" w:rsidR="00960E1A" w:rsidRPr="00780DE2" w:rsidRDefault="00960E1A" w:rsidP="00960E1A">
      <w:pPr>
        <w:rPr>
          <w:rFonts w:ascii="Cambria" w:hAnsi="Cambria"/>
        </w:rPr>
      </w:pPr>
    </w:p>
    <w:p w14:paraId="34FC4769" w14:textId="77777777" w:rsidR="00960E1A" w:rsidRPr="00780DE2" w:rsidRDefault="00960E1A" w:rsidP="00960E1A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2860B70D" wp14:editId="215B3FC5">
            <wp:extent cx="2648197" cy="1594090"/>
            <wp:effectExtent l="19050" t="19050" r="19050" b="25400"/>
            <wp:docPr id="12" name="Imagem 1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960E1A" w:rsidRPr="00780DE2" w14:paraId="061A7642" w14:textId="77777777" w:rsidTr="001F6EA2">
        <w:tc>
          <w:tcPr>
            <w:tcW w:w="10054" w:type="dxa"/>
            <w:shd w:val="clear" w:color="auto" w:fill="002060"/>
          </w:tcPr>
          <w:p w14:paraId="4D4C6062" w14:textId="77777777" w:rsidR="00960E1A" w:rsidRPr="00780DE2" w:rsidRDefault="00960E1A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960E1A" w:rsidRPr="00780DE2" w14:paraId="29C17EE7" w14:textId="77777777" w:rsidTr="001F6EA2">
        <w:tc>
          <w:tcPr>
            <w:tcW w:w="10054" w:type="dxa"/>
          </w:tcPr>
          <w:p w14:paraId="40376F9C" w14:textId="77777777" w:rsidR="00960E1A" w:rsidRPr="00780DE2" w:rsidRDefault="00960E1A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7F2E257A" w14:textId="77777777" w:rsidR="00960E1A" w:rsidRDefault="00960E1A" w:rsidP="00960E1A">
      <w:pPr>
        <w:rPr>
          <w:rFonts w:ascii="Cambria" w:hAnsi="Cambria"/>
        </w:rPr>
      </w:pPr>
    </w:p>
    <w:p w14:paraId="361FB7B7" w14:textId="667750EC" w:rsidR="00960E1A" w:rsidRPr="00960E1A" w:rsidRDefault="00960E1A" w:rsidP="00960E1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</w:pPr>
      <w:bookmarkStart w:id="47" w:name="_Toc231292841"/>
      <w:r w:rsidRPr="00E57CA2">
        <w:rPr>
          <w:rFonts w:ascii="Cambria" w:hAnsi="Cambria"/>
          <w:sz w:val="22"/>
        </w:rPr>
        <w:t>8.</w:t>
      </w:r>
      <w:r w:rsidR="00F71688">
        <w:rPr>
          <w:rFonts w:ascii="Cambria" w:hAnsi="Cambria"/>
          <w:sz w:val="22"/>
        </w:rPr>
        <w:t>6</w:t>
      </w:r>
      <w:r w:rsidRPr="00E57CA2">
        <w:rPr>
          <w:rFonts w:ascii="Cambria" w:hAnsi="Cambria"/>
          <w:sz w:val="22"/>
        </w:rPr>
        <w:t xml:space="preserve"> </w:t>
      </w:r>
      <w:r w:rsidRPr="00960E1A">
        <w:rPr>
          <w:rFonts w:ascii="Cambria" w:hAnsi="Cambria"/>
          <w:sz w:val="22"/>
        </w:rPr>
        <w:t>GRÁFICOS DO VOLUNTARIADO CONTINUADO</w:t>
      </w:r>
      <w:bookmarkEnd w:id="47"/>
      <w:r w:rsidRPr="00960E1A">
        <w:rPr>
          <w:rFonts w:ascii="Cambria" w:hAnsi="Cambria"/>
          <w:sz w:val="22"/>
        </w:rPr>
        <w:t xml:space="preserve">  </w:t>
      </w:r>
    </w:p>
    <w:p w14:paraId="79D7BC99" w14:textId="77777777" w:rsidR="00960E1A" w:rsidRPr="00780DE2" w:rsidRDefault="00960E1A" w:rsidP="00960E1A">
      <w:pPr>
        <w:rPr>
          <w:rFonts w:ascii="Cambria" w:hAnsi="Cambria"/>
        </w:rPr>
      </w:pPr>
    </w:p>
    <w:p w14:paraId="646B209B" w14:textId="77777777" w:rsidR="00960E1A" w:rsidRPr="00780DE2" w:rsidRDefault="00960E1A" w:rsidP="00960E1A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0E6EAC4B" wp14:editId="46D46AA0">
            <wp:extent cx="2648197" cy="1594090"/>
            <wp:effectExtent l="19050" t="19050" r="19050" b="25400"/>
            <wp:docPr id="13" name="Imagem 1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960E1A" w:rsidRPr="00780DE2" w14:paraId="253D354D" w14:textId="77777777" w:rsidTr="001F6EA2">
        <w:tc>
          <w:tcPr>
            <w:tcW w:w="10054" w:type="dxa"/>
            <w:shd w:val="clear" w:color="auto" w:fill="002060"/>
          </w:tcPr>
          <w:p w14:paraId="7CCED137" w14:textId="77777777" w:rsidR="00960E1A" w:rsidRPr="00780DE2" w:rsidRDefault="00960E1A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lastRenderedPageBreak/>
              <w:t xml:space="preserve">Análise geral: </w:t>
            </w:r>
          </w:p>
        </w:tc>
      </w:tr>
      <w:tr w:rsidR="00960E1A" w:rsidRPr="00780DE2" w14:paraId="05F5BEC3" w14:textId="77777777" w:rsidTr="001F6EA2">
        <w:tc>
          <w:tcPr>
            <w:tcW w:w="10054" w:type="dxa"/>
          </w:tcPr>
          <w:p w14:paraId="38328A70" w14:textId="77777777" w:rsidR="00960E1A" w:rsidRPr="00780DE2" w:rsidRDefault="00960E1A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3FA3EAAC" w14:textId="77777777" w:rsidR="00960E1A" w:rsidRDefault="00960E1A" w:rsidP="00960E1A">
      <w:pPr>
        <w:rPr>
          <w:rFonts w:ascii="Cambria" w:hAnsi="Cambria"/>
        </w:rPr>
      </w:pPr>
    </w:p>
    <w:p w14:paraId="4584218E" w14:textId="604924A5" w:rsidR="00960E1A" w:rsidRPr="00960E1A" w:rsidRDefault="00960E1A" w:rsidP="00960E1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</w:pPr>
      <w:bookmarkStart w:id="48" w:name="_Toc231292842"/>
      <w:r w:rsidRPr="00E57CA2">
        <w:rPr>
          <w:rFonts w:ascii="Cambria" w:hAnsi="Cambria"/>
          <w:sz w:val="22"/>
        </w:rPr>
        <w:t>8.</w:t>
      </w:r>
      <w:r w:rsidR="00F71688">
        <w:rPr>
          <w:rFonts w:ascii="Cambria" w:hAnsi="Cambria"/>
          <w:sz w:val="22"/>
        </w:rPr>
        <w:t>7</w:t>
      </w:r>
      <w:r w:rsidRPr="00E57CA2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SOLICITAÇÕES E VALOR DE PAGAMENTOS DE PERITOS JUDICIAIS</w:t>
      </w:r>
      <w:bookmarkEnd w:id="48"/>
      <w:r>
        <w:rPr>
          <w:rFonts w:ascii="Cambria" w:hAnsi="Cambria"/>
          <w:sz w:val="22"/>
        </w:rPr>
        <w:t xml:space="preserve"> </w:t>
      </w:r>
      <w:r w:rsidRPr="00960E1A">
        <w:rPr>
          <w:rFonts w:ascii="Cambria" w:hAnsi="Cambria"/>
          <w:sz w:val="22"/>
        </w:rPr>
        <w:t xml:space="preserve">  </w:t>
      </w:r>
    </w:p>
    <w:p w14:paraId="79082B9C" w14:textId="77777777" w:rsidR="00960E1A" w:rsidRPr="00780DE2" w:rsidRDefault="00960E1A" w:rsidP="00960E1A">
      <w:pPr>
        <w:rPr>
          <w:rFonts w:ascii="Cambria" w:hAnsi="Cambria"/>
        </w:rPr>
      </w:pPr>
    </w:p>
    <w:p w14:paraId="497DF682" w14:textId="77777777" w:rsidR="00960E1A" w:rsidRPr="00780DE2" w:rsidRDefault="00960E1A" w:rsidP="00960E1A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43278C86" wp14:editId="5F46D2E9">
            <wp:extent cx="2648197" cy="1594090"/>
            <wp:effectExtent l="19050" t="19050" r="19050" b="25400"/>
            <wp:docPr id="14" name="Imagem 1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960E1A" w:rsidRPr="00780DE2" w14:paraId="7F6EDF27" w14:textId="77777777" w:rsidTr="001F6EA2">
        <w:tc>
          <w:tcPr>
            <w:tcW w:w="10054" w:type="dxa"/>
            <w:shd w:val="clear" w:color="auto" w:fill="002060"/>
          </w:tcPr>
          <w:p w14:paraId="0066B65E" w14:textId="77777777" w:rsidR="00960E1A" w:rsidRPr="00780DE2" w:rsidRDefault="00960E1A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960E1A" w:rsidRPr="00780DE2" w14:paraId="0834DA52" w14:textId="77777777" w:rsidTr="001F6EA2">
        <w:tc>
          <w:tcPr>
            <w:tcW w:w="10054" w:type="dxa"/>
          </w:tcPr>
          <w:p w14:paraId="5B73E569" w14:textId="77777777" w:rsidR="00960E1A" w:rsidRPr="00780DE2" w:rsidRDefault="00960E1A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6EA821DA" w14:textId="77777777" w:rsidR="00960E1A" w:rsidRDefault="00960E1A" w:rsidP="00960E1A">
      <w:pPr>
        <w:rPr>
          <w:rFonts w:ascii="Cambria" w:hAnsi="Cambria"/>
        </w:rPr>
      </w:pPr>
    </w:p>
    <w:p w14:paraId="26C263A8" w14:textId="05BA9ABF" w:rsidR="00960E1A" w:rsidRPr="00960E1A" w:rsidRDefault="00960E1A" w:rsidP="00960E1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</w:pPr>
      <w:bookmarkStart w:id="49" w:name="_Toc231292843"/>
      <w:r w:rsidRPr="00E57CA2">
        <w:rPr>
          <w:rFonts w:ascii="Cambria" w:hAnsi="Cambria"/>
          <w:sz w:val="22"/>
        </w:rPr>
        <w:t>8.</w:t>
      </w:r>
      <w:r w:rsidR="00F71688">
        <w:rPr>
          <w:rFonts w:ascii="Cambria" w:hAnsi="Cambria"/>
          <w:sz w:val="22"/>
        </w:rPr>
        <w:t>8</w:t>
      </w:r>
      <w:r w:rsidRPr="00E57CA2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AGENDAMENTO DE EXAMES DE DNA</w:t>
      </w:r>
      <w:bookmarkEnd w:id="49"/>
    </w:p>
    <w:p w14:paraId="0A75F089" w14:textId="77777777" w:rsidR="00960E1A" w:rsidRPr="00780DE2" w:rsidRDefault="00960E1A" w:rsidP="00960E1A">
      <w:pPr>
        <w:rPr>
          <w:rFonts w:ascii="Cambria" w:hAnsi="Cambria"/>
        </w:rPr>
      </w:pPr>
    </w:p>
    <w:p w14:paraId="69997CB4" w14:textId="77777777" w:rsidR="00960E1A" w:rsidRPr="00780DE2" w:rsidRDefault="00960E1A" w:rsidP="00960E1A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148F9564" wp14:editId="6362CDA8">
            <wp:extent cx="2648197" cy="1594090"/>
            <wp:effectExtent l="19050" t="19050" r="19050" b="25400"/>
            <wp:docPr id="15" name="Imagem 1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81" cy="1625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054"/>
      </w:tblGrid>
      <w:tr w:rsidR="00960E1A" w:rsidRPr="00780DE2" w14:paraId="208EA4DE" w14:textId="77777777" w:rsidTr="001F6EA2">
        <w:tc>
          <w:tcPr>
            <w:tcW w:w="10054" w:type="dxa"/>
            <w:shd w:val="clear" w:color="auto" w:fill="002060"/>
          </w:tcPr>
          <w:p w14:paraId="4051E36D" w14:textId="77777777" w:rsidR="00960E1A" w:rsidRPr="00780DE2" w:rsidRDefault="00960E1A" w:rsidP="001F6EA2">
            <w:pPr>
              <w:shd w:val="clear" w:color="auto" w:fill="002060"/>
              <w:rPr>
                <w:rFonts w:ascii="Cambria" w:hAnsi="Cambria"/>
                <w:b/>
                <w:bCs/>
                <w:color w:val="FFFFFF" w:themeColor="background1"/>
                <w:szCs w:val="24"/>
              </w:rPr>
            </w:pPr>
            <w:r w:rsidRPr="00780DE2">
              <w:rPr>
                <w:rFonts w:ascii="Cambria" w:hAnsi="Cambria"/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960E1A" w:rsidRPr="00780DE2" w14:paraId="087F3B1C" w14:textId="77777777" w:rsidTr="001F6EA2">
        <w:tc>
          <w:tcPr>
            <w:tcW w:w="10054" w:type="dxa"/>
          </w:tcPr>
          <w:p w14:paraId="1B578B14" w14:textId="77777777" w:rsidR="00960E1A" w:rsidRPr="00780DE2" w:rsidRDefault="00960E1A" w:rsidP="001F6EA2">
            <w:pPr>
              <w:rPr>
                <w:rFonts w:ascii="Cambria" w:hAnsi="Cambria" w:cstheme="minorHAnsi"/>
              </w:rPr>
            </w:pPr>
            <w:r w:rsidRPr="00780DE2">
              <w:rPr>
                <w:rFonts w:ascii="Cambria" w:hAnsi="Cambria" w:cstheme="minorHAnsi"/>
              </w:rPr>
              <w:t>...</w:t>
            </w:r>
          </w:p>
        </w:tc>
      </w:tr>
    </w:tbl>
    <w:p w14:paraId="140B6788" w14:textId="77777777" w:rsidR="00960E1A" w:rsidRDefault="00960E1A" w:rsidP="00960E1A">
      <w:pPr>
        <w:rPr>
          <w:rFonts w:ascii="Cambria" w:hAnsi="Cambria"/>
        </w:rPr>
      </w:pPr>
    </w:p>
    <w:p w14:paraId="0BF749DE" w14:textId="76FD7693" w:rsidR="00960E1A" w:rsidRDefault="00960E1A" w:rsidP="00960E1A">
      <w:pPr>
        <w:rPr>
          <w:rFonts w:ascii="Cambria" w:hAnsi="Cambria"/>
        </w:rPr>
      </w:pPr>
    </w:p>
    <w:p w14:paraId="74BAD6EA" w14:textId="77777777" w:rsidR="00960E1A" w:rsidRDefault="00960E1A" w:rsidP="00960E1A">
      <w:pPr>
        <w:rPr>
          <w:rFonts w:ascii="Cambria" w:hAnsi="Cambria"/>
        </w:rPr>
      </w:pPr>
    </w:p>
    <w:p w14:paraId="7143BEFF" w14:textId="793C6D78" w:rsidR="00240ACB" w:rsidRPr="00493E07" w:rsidRDefault="00960E1A" w:rsidP="00493E07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50" w:name="_Toc231292844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9</w:t>
      </w:r>
      <w:r w:rsidR="00240ACB" w:rsidRPr="00493E07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. </w:t>
      </w:r>
      <w:r w:rsidR="003541F3" w:rsidRPr="00493E07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GARANTIA DOS DIREITOS FUNDAMENTAIS</w:t>
      </w:r>
      <w:bookmarkEnd w:id="50"/>
    </w:p>
    <w:p w14:paraId="5715BDE1" w14:textId="03629690" w:rsidR="00473BA8" w:rsidRPr="00780DE2" w:rsidRDefault="00136771" w:rsidP="00473BA8">
      <w:pPr>
        <w:rPr>
          <w:rFonts w:ascii="Cambria" w:hAnsi="Cambria"/>
        </w:rPr>
      </w:pPr>
      <w:r w:rsidRPr="00780DE2">
        <w:rPr>
          <w:rFonts w:ascii="Cambria" w:hAnsi="Cambria"/>
        </w:rPr>
        <w:t>XXX</w:t>
      </w:r>
    </w:p>
    <w:p w14:paraId="17E6FD6D" w14:textId="6EA954CA" w:rsidR="009C33D0" w:rsidRPr="00493E07" w:rsidRDefault="00960E1A" w:rsidP="00493E07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51" w:name="_Toc231292845"/>
      <w:r>
        <w:rPr>
          <w:rFonts w:ascii="Cambria" w:hAnsi="Cambria"/>
          <w:sz w:val="22"/>
        </w:rPr>
        <w:t>9</w:t>
      </w:r>
      <w:r w:rsidR="009C33D0" w:rsidRPr="00493E07">
        <w:rPr>
          <w:rFonts w:ascii="Cambria" w:hAnsi="Cambria"/>
          <w:sz w:val="22"/>
        </w:rPr>
        <w:t xml:space="preserve">.1 </w:t>
      </w:r>
      <w:r w:rsidR="00F71688">
        <w:rPr>
          <w:rFonts w:ascii="Cambria" w:hAnsi="Cambria"/>
          <w:sz w:val="22"/>
        </w:rPr>
        <w:t>GESTÃO ADMINISTRATIVA</w:t>
      </w:r>
      <w:bookmarkEnd w:id="51"/>
      <w:r w:rsidR="00F71688">
        <w:rPr>
          <w:rFonts w:ascii="Cambria" w:hAnsi="Cambria"/>
          <w:sz w:val="22"/>
        </w:rPr>
        <w:t xml:space="preserve"> </w:t>
      </w:r>
    </w:p>
    <w:p w14:paraId="180DA261" w14:textId="20F1C8CF" w:rsidR="00473BA8" w:rsidRDefault="00136771" w:rsidP="00473BA8">
      <w:pPr>
        <w:rPr>
          <w:rFonts w:ascii="Cambria" w:hAnsi="Cambria"/>
        </w:rPr>
      </w:pPr>
      <w:r w:rsidRPr="00780DE2">
        <w:rPr>
          <w:rFonts w:ascii="Cambria" w:hAnsi="Cambria"/>
        </w:rPr>
        <w:t>XXX</w:t>
      </w:r>
    </w:p>
    <w:p w14:paraId="6DE664BA" w14:textId="3F467A7D" w:rsidR="00960E1A" w:rsidRPr="00493E07" w:rsidRDefault="00960E1A" w:rsidP="00960E1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52" w:name="_Toc231292846"/>
      <w:r>
        <w:rPr>
          <w:rFonts w:ascii="Cambria" w:hAnsi="Cambria"/>
          <w:sz w:val="22"/>
        </w:rPr>
        <w:t>9</w:t>
      </w:r>
      <w:r w:rsidRPr="00493E07">
        <w:rPr>
          <w:rFonts w:ascii="Cambria" w:hAnsi="Cambria"/>
          <w:sz w:val="22"/>
        </w:rPr>
        <w:t>.</w:t>
      </w:r>
      <w:r>
        <w:rPr>
          <w:rFonts w:ascii="Cambria" w:hAnsi="Cambria"/>
          <w:sz w:val="22"/>
        </w:rPr>
        <w:t xml:space="preserve">2 </w:t>
      </w:r>
      <w:r w:rsidR="00F71688">
        <w:rPr>
          <w:rFonts w:ascii="Cambria" w:hAnsi="Cambria"/>
          <w:sz w:val="22"/>
        </w:rPr>
        <w:t>ACOMPANHAMENTO DO SALDO DA CONTA DE PRESTAÇÃO PECUNIÁRIA JUDICIAL</w:t>
      </w:r>
      <w:bookmarkEnd w:id="52"/>
      <w:r>
        <w:rPr>
          <w:rFonts w:ascii="Cambria" w:hAnsi="Cambria"/>
          <w:sz w:val="22"/>
        </w:rPr>
        <w:t xml:space="preserve"> </w:t>
      </w:r>
    </w:p>
    <w:p w14:paraId="3AB32D54" w14:textId="77777777" w:rsidR="00960E1A" w:rsidRPr="00780DE2" w:rsidRDefault="00960E1A" w:rsidP="00960E1A">
      <w:pPr>
        <w:rPr>
          <w:rFonts w:ascii="Cambria" w:hAnsi="Cambria"/>
        </w:rPr>
      </w:pPr>
      <w:r w:rsidRPr="00780DE2">
        <w:rPr>
          <w:rFonts w:ascii="Cambria" w:hAnsi="Cambria"/>
        </w:rPr>
        <w:t>XXX</w:t>
      </w:r>
    </w:p>
    <w:p w14:paraId="06DECFCD" w14:textId="06039B16" w:rsidR="00960E1A" w:rsidRPr="00493E07" w:rsidRDefault="00960E1A" w:rsidP="00960E1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53" w:name="_Toc231292847"/>
      <w:r>
        <w:rPr>
          <w:rFonts w:ascii="Cambria" w:hAnsi="Cambria"/>
          <w:sz w:val="22"/>
        </w:rPr>
        <w:t xml:space="preserve">9.3 </w:t>
      </w:r>
      <w:r w:rsidR="00F71688">
        <w:rPr>
          <w:rFonts w:ascii="Cambria" w:hAnsi="Cambria"/>
          <w:sz w:val="22"/>
        </w:rPr>
        <w:t>PRESTAÇÃO DE CONTAS</w:t>
      </w:r>
      <w:bookmarkEnd w:id="53"/>
      <w:r>
        <w:rPr>
          <w:rFonts w:ascii="Cambria" w:hAnsi="Cambria"/>
          <w:sz w:val="22"/>
        </w:rPr>
        <w:t xml:space="preserve"> </w:t>
      </w:r>
    </w:p>
    <w:p w14:paraId="3E4165AD" w14:textId="24A1D92E" w:rsidR="00960E1A" w:rsidRPr="00780DE2" w:rsidRDefault="00960E1A" w:rsidP="00473BA8">
      <w:pPr>
        <w:rPr>
          <w:rFonts w:ascii="Cambria" w:hAnsi="Cambria"/>
        </w:rPr>
      </w:pPr>
      <w:r w:rsidRPr="00780DE2">
        <w:rPr>
          <w:rFonts w:ascii="Cambria" w:hAnsi="Cambria"/>
        </w:rPr>
        <w:t>XXX</w:t>
      </w:r>
    </w:p>
    <w:p w14:paraId="241EA173" w14:textId="43C18911" w:rsidR="00BF2C0A" w:rsidRPr="00493E07" w:rsidRDefault="00BF2C0A" w:rsidP="00BF2C0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54" w:name="_Toc231292848"/>
      <w:r>
        <w:rPr>
          <w:rFonts w:ascii="Cambria" w:hAnsi="Cambria"/>
          <w:sz w:val="22"/>
        </w:rPr>
        <w:lastRenderedPageBreak/>
        <w:t>9</w:t>
      </w:r>
      <w:r w:rsidRPr="00493E07">
        <w:rPr>
          <w:rFonts w:ascii="Cambria" w:hAnsi="Cambria"/>
          <w:sz w:val="22"/>
        </w:rPr>
        <w:t>.</w:t>
      </w:r>
      <w:r w:rsidR="00287E20">
        <w:rPr>
          <w:rFonts w:ascii="Cambria" w:hAnsi="Cambria"/>
          <w:sz w:val="22"/>
        </w:rPr>
        <w:t>4</w:t>
      </w:r>
      <w:r>
        <w:rPr>
          <w:rFonts w:ascii="Cambria" w:hAnsi="Cambria"/>
          <w:sz w:val="22"/>
        </w:rPr>
        <w:t xml:space="preserve"> PROGRAMAS DE CIDADANIA</w:t>
      </w:r>
      <w:bookmarkEnd w:id="54"/>
      <w:r>
        <w:rPr>
          <w:rFonts w:ascii="Cambria" w:hAnsi="Cambria"/>
          <w:sz w:val="22"/>
        </w:rPr>
        <w:t xml:space="preserve"> </w:t>
      </w:r>
    </w:p>
    <w:p w14:paraId="46247086" w14:textId="5D4F5B30" w:rsidR="00BF2C0A" w:rsidRDefault="00BF2C0A" w:rsidP="00BF2C0A">
      <w:pPr>
        <w:rPr>
          <w:rFonts w:ascii="Cambria" w:hAnsi="Cambria"/>
        </w:rPr>
      </w:pPr>
      <w:r w:rsidRPr="00780DE2">
        <w:rPr>
          <w:rFonts w:ascii="Cambria" w:hAnsi="Cambria"/>
        </w:rPr>
        <w:t>XXX</w:t>
      </w:r>
    </w:p>
    <w:p w14:paraId="7B6DE39C" w14:textId="2F75F2CE" w:rsidR="00AF1293" w:rsidRPr="008056CD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55" w:name="_Toc231292849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</w:t>
      </w:r>
      <w:r w:rsidRPr="008056CD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.1 PROGRAMA VOLUNTARIADO</w:t>
      </w:r>
      <w:bookmarkEnd w:id="55"/>
    </w:p>
    <w:p w14:paraId="41C1DEFE" w14:textId="6134F956" w:rsidR="00AF1293" w:rsidRPr="007068B1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56" w:name="_Toc231292850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9.5.2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HEMORIO</w:t>
      </w:r>
      <w:bookmarkEnd w:id="56"/>
    </w:p>
    <w:p w14:paraId="459491E9" w14:textId="53614EFE" w:rsidR="00AF1293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57" w:name="_Toc231292851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9.5.3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SEMANA NACIONAL DA SAÚDE</w:t>
      </w:r>
      <w:bookmarkEnd w:id="57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</w:p>
    <w:p w14:paraId="605FB55D" w14:textId="19E1C1D7" w:rsidR="00F71688" w:rsidRPr="00F71688" w:rsidRDefault="00F71688" w:rsidP="00F71688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58" w:name="_Toc231292852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9.5.4 </w:t>
      </w:r>
      <w:r w:rsidRP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PALESTRAS PRESENCIAIS NA SEMANA NACIONAL DA SAÚDE:</w:t>
      </w:r>
      <w:bookmarkEnd w:id="58"/>
      <w:r w:rsidRP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</w:p>
    <w:p w14:paraId="6FAE771A" w14:textId="230582F1" w:rsidR="00AF1293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59" w:name="_Toc231292853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5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CAMPANHA SUIPA</w:t>
      </w:r>
      <w:bookmarkEnd w:id="59"/>
    </w:p>
    <w:p w14:paraId="257D09AE" w14:textId="7122DF95" w:rsidR="00F71688" w:rsidRDefault="00F71688" w:rsidP="00F71688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0" w:name="_Toc231292854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9.5.6 </w:t>
      </w:r>
      <w:r w:rsidRP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CAMPANHA MCDIA FELIZ</w:t>
      </w:r>
      <w:bookmarkEnd w:id="60"/>
    </w:p>
    <w:p w14:paraId="37BF4F18" w14:textId="7D46D680" w:rsidR="00F71688" w:rsidRDefault="00F71688" w:rsidP="00F71688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1" w:name="_Toc231292855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7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  <w:r w:rsidRP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CAMPANHA NATAL ENCANTADO</w:t>
      </w:r>
      <w:bookmarkEnd w:id="61"/>
    </w:p>
    <w:p w14:paraId="4127AA22" w14:textId="0E0695A0" w:rsidR="00F71688" w:rsidRDefault="00F71688" w:rsidP="00F71688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2" w:name="_Toc231292856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8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  <w:r w:rsidRP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CAMPANHA DE ARRECADAÇÃO DE LEITE</w:t>
      </w:r>
      <w:bookmarkEnd w:id="62"/>
    </w:p>
    <w:p w14:paraId="5F896D3F" w14:textId="7478CE4B" w:rsidR="00F71688" w:rsidRPr="00F71688" w:rsidRDefault="00F71688" w:rsidP="00F71688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3" w:name="_Toc231292857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  <w:r w:rsidRP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CAMPANHA DE DOAÇÃO DE ROUPAS</w:t>
      </w:r>
      <w:bookmarkEnd w:id="63"/>
    </w:p>
    <w:p w14:paraId="131C0A06" w14:textId="3D99976E" w:rsidR="00AF1293" w:rsidRPr="007068B1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4" w:name="_Toc231292858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10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FEIRA ORGÂNICA</w:t>
      </w:r>
      <w:bookmarkEnd w:id="64"/>
    </w:p>
    <w:p w14:paraId="35B9391C" w14:textId="6D3BF549" w:rsidR="00AF1293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5" w:name="_Toc231292859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11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FEIRA DE ARTESANATO</w:t>
      </w:r>
      <w:bookmarkEnd w:id="65"/>
    </w:p>
    <w:p w14:paraId="5946C677" w14:textId="5AA68F8D" w:rsidR="00287E20" w:rsidRPr="00287E20" w:rsidRDefault="00287E20" w:rsidP="00287E20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6" w:name="_Toc231292860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9.5.12 </w:t>
      </w:r>
      <w:r w:rsidRP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FESTA JULINA DO PJERJ</w:t>
      </w:r>
      <w:bookmarkEnd w:id="66"/>
    </w:p>
    <w:p w14:paraId="1DD0B21A" w14:textId="0AED9439" w:rsidR="00AF1293" w:rsidRPr="007068B1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7" w:name="_Toc231292861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13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EVENTO EMPREGABILIDADE: ACESSIBILIDADE E TRABALHO - UMA QUESTÃO DE PERTENCIMENTO SOCIAL</w:t>
      </w:r>
      <w:bookmarkEnd w:id="67"/>
    </w:p>
    <w:p w14:paraId="6A4D5B7F" w14:textId="48E259A4" w:rsidR="00AF1293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8" w:name="_Toc231292862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14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P</w:t>
      </w:r>
      <w:r w:rsidR="0075090F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rograma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SE SENSIBILIZE</w:t>
      </w:r>
      <w:bookmarkEnd w:id="68"/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 </w:t>
      </w:r>
    </w:p>
    <w:p w14:paraId="1A0E38D3" w14:textId="3B70B371" w:rsidR="00287E20" w:rsidRPr="00287E20" w:rsidRDefault="00287E20" w:rsidP="00287E20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69" w:name="_Toc231292863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9.5.15 </w:t>
      </w:r>
      <w:r w:rsidRP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PALESTRA CASAMENTO COMUNITÁRIO</w:t>
      </w:r>
      <w:bookmarkEnd w:id="69"/>
    </w:p>
    <w:p w14:paraId="34BBFEFD" w14:textId="4BE4400E" w:rsidR="00AF1293" w:rsidRDefault="00AF1293" w:rsidP="00AF1293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70" w:name="_Toc231292864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9.5.</w:t>
      </w:r>
      <w:r w:rsidR="00F71688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1</w:t>
      </w:r>
      <w:r w:rsid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6</w:t>
      </w:r>
      <w:r w:rsidRPr="007068B1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CASAMENTO COMUNITÁRIO NO TJRJ</w:t>
      </w:r>
      <w:bookmarkEnd w:id="70"/>
    </w:p>
    <w:p w14:paraId="224BBB0D" w14:textId="7F8510D6" w:rsidR="00287E20" w:rsidRDefault="00287E20" w:rsidP="00287E20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71" w:name="_Toc231292865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9.5.17 </w:t>
      </w:r>
      <w:r w:rsidRP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PROGRAMA JUSTIÇA CIDADÃ</w:t>
      </w:r>
      <w:bookmarkEnd w:id="71"/>
    </w:p>
    <w:p w14:paraId="1B23D58B" w14:textId="78570789" w:rsidR="00287E20" w:rsidRDefault="00287E20" w:rsidP="00287E20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72" w:name="_Toc231292866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9.5.18 </w:t>
      </w:r>
      <w:r w:rsidRP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SEMINÁRIO AA</w:t>
      </w:r>
      <w:bookmarkEnd w:id="72"/>
      <w:r w:rsidRP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 </w:t>
      </w:r>
    </w:p>
    <w:p w14:paraId="18120595" w14:textId="3CDCCD34" w:rsidR="00287E20" w:rsidRPr="00287E20" w:rsidRDefault="00287E20" w:rsidP="00287E20">
      <w:pPr>
        <w:pStyle w:val="Ttulo3"/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</w:pPr>
      <w:bookmarkStart w:id="73" w:name="_Toc231292867"/>
      <w:r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 xml:space="preserve">9.5.19 </w:t>
      </w:r>
      <w:r w:rsidRPr="00287E20">
        <w:rPr>
          <w:rFonts w:ascii="Cambria" w:eastAsia="Times New Roman" w:hAnsi="Cambria" w:cstheme="minorBidi"/>
          <w:caps/>
          <w:color w:val="auto"/>
          <w:spacing w:val="15"/>
          <w:sz w:val="22"/>
          <w:szCs w:val="20"/>
          <w:bdr w:val="none" w:sz="0" w:space="0" w:color="auto" w:frame="1"/>
          <w:lang w:eastAsia="pt-BR"/>
        </w:rPr>
        <w:t>PROGRAMA BEM-ME-QUER</w:t>
      </w:r>
      <w:bookmarkEnd w:id="73"/>
    </w:p>
    <w:p w14:paraId="486A30AE" w14:textId="77777777" w:rsidR="00AF1293" w:rsidRPr="00780DE2" w:rsidRDefault="00AF1293" w:rsidP="00BF2C0A">
      <w:pPr>
        <w:rPr>
          <w:rFonts w:ascii="Cambria" w:hAnsi="Cambria"/>
        </w:rPr>
      </w:pPr>
    </w:p>
    <w:p w14:paraId="594CB696" w14:textId="0766ED29" w:rsidR="00BF2C0A" w:rsidRPr="00493E07" w:rsidRDefault="00BF2C0A" w:rsidP="00BF2C0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74" w:name="_Toc231292868"/>
      <w:r>
        <w:rPr>
          <w:rFonts w:ascii="Cambria" w:hAnsi="Cambria"/>
          <w:sz w:val="22"/>
        </w:rPr>
        <w:t>9</w:t>
      </w:r>
      <w:r w:rsidRPr="00493E07">
        <w:rPr>
          <w:rFonts w:ascii="Cambria" w:hAnsi="Cambria"/>
          <w:sz w:val="22"/>
        </w:rPr>
        <w:t>.</w:t>
      </w:r>
      <w:r w:rsidR="00287E20">
        <w:rPr>
          <w:rFonts w:ascii="Cambria" w:hAnsi="Cambria"/>
          <w:sz w:val="22"/>
        </w:rPr>
        <w:t>5</w:t>
      </w:r>
      <w:r>
        <w:rPr>
          <w:rFonts w:ascii="Cambria" w:hAnsi="Cambria"/>
          <w:sz w:val="22"/>
        </w:rPr>
        <w:t xml:space="preserve"> PROGRAMAS DE INCLUSÃO SOCIAL</w:t>
      </w:r>
      <w:bookmarkEnd w:id="74"/>
      <w:r>
        <w:rPr>
          <w:rFonts w:ascii="Cambria" w:hAnsi="Cambria"/>
          <w:sz w:val="22"/>
        </w:rPr>
        <w:t xml:space="preserve"> </w:t>
      </w:r>
    </w:p>
    <w:p w14:paraId="6F0590C0" w14:textId="77777777" w:rsidR="00BF2C0A" w:rsidRPr="00780DE2" w:rsidRDefault="00BF2C0A" w:rsidP="00BF2C0A">
      <w:pPr>
        <w:rPr>
          <w:rFonts w:ascii="Cambria" w:hAnsi="Cambria"/>
        </w:rPr>
      </w:pPr>
      <w:r w:rsidRPr="00780DE2">
        <w:rPr>
          <w:rFonts w:ascii="Cambria" w:hAnsi="Cambria"/>
        </w:rPr>
        <w:t>XXX</w:t>
      </w:r>
    </w:p>
    <w:p w14:paraId="56A8063E" w14:textId="5C651FD6" w:rsidR="00BF2C0A" w:rsidRPr="00493E07" w:rsidRDefault="00BF2C0A" w:rsidP="00BF2C0A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75" w:name="_Toc231292869"/>
      <w:r>
        <w:rPr>
          <w:rFonts w:ascii="Cambria" w:hAnsi="Cambria"/>
          <w:sz w:val="22"/>
        </w:rPr>
        <w:t>9</w:t>
      </w:r>
      <w:r w:rsidRPr="00493E07">
        <w:rPr>
          <w:rFonts w:ascii="Cambria" w:hAnsi="Cambria"/>
          <w:sz w:val="22"/>
        </w:rPr>
        <w:t>.</w:t>
      </w:r>
      <w:r w:rsidR="00287E20">
        <w:rPr>
          <w:rFonts w:ascii="Cambria" w:hAnsi="Cambria"/>
          <w:sz w:val="22"/>
        </w:rPr>
        <w:t>6</w:t>
      </w:r>
      <w:r>
        <w:rPr>
          <w:rFonts w:ascii="Cambria" w:hAnsi="Cambria"/>
          <w:sz w:val="22"/>
        </w:rPr>
        <w:t xml:space="preserve"> ACESSIBILIDADE</w:t>
      </w:r>
      <w:bookmarkEnd w:id="75"/>
    </w:p>
    <w:p w14:paraId="070449D3" w14:textId="77777777" w:rsidR="00BF2C0A" w:rsidRPr="00780DE2" w:rsidRDefault="00BF2C0A" w:rsidP="00BF2C0A">
      <w:pPr>
        <w:rPr>
          <w:rFonts w:ascii="Cambria" w:hAnsi="Cambria"/>
        </w:rPr>
      </w:pPr>
      <w:r w:rsidRPr="00780DE2">
        <w:rPr>
          <w:rFonts w:ascii="Cambria" w:hAnsi="Cambria"/>
        </w:rPr>
        <w:t>XXX</w:t>
      </w:r>
    </w:p>
    <w:p w14:paraId="0C7D0E2D" w14:textId="70108886" w:rsidR="006A17CE" w:rsidRPr="007068B1" w:rsidRDefault="00BF2C0A" w:rsidP="007068B1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76" w:name="_Toc231292870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10</w:t>
      </w:r>
      <w:r w:rsidR="006A17CE" w:rsidRPr="007068B1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. AGILIDADE E PRODUTIVIDADE NA PRESTAÇÃO JURISDICIONAL</w:t>
      </w:r>
      <w:bookmarkEnd w:id="76"/>
    </w:p>
    <w:p w14:paraId="57937612" w14:textId="77777777" w:rsidR="007068B1" w:rsidRDefault="007068B1" w:rsidP="007068B1">
      <w:pPr>
        <w:rPr>
          <w:rFonts w:ascii="Cambria" w:eastAsiaTheme="majorEastAsia" w:hAnsi="Cambria" w:cstheme="majorBidi"/>
          <w:b/>
          <w:bCs/>
          <w:iCs/>
        </w:rPr>
      </w:pPr>
      <w:bookmarkStart w:id="77" w:name="_Toc188475888"/>
      <w:bookmarkStart w:id="78" w:name="_Toc196841304"/>
    </w:p>
    <w:p w14:paraId="71790140" w14:textId="7AA1D40D" w:rsidR="00C64A85" w:rsidRPr="007068B1" w:rsidRDefault="00F57637" w:rsidP="007068B1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79" w:name="_Toc156236676"/>
      <w:bookmarkStart w:id="80" w:name="_Toc231292871"/>
      <w:bookmarkEnd w:id="77"/>
      <w:bookmarkEnd w:id="78"/>
      <w:r>
        <w:rPr>
          <w:rFonts w:ascii="Cambria" w:hAnsi="Cambria"/>
          <w:sz w:val="22"/>
        </w:rPr>
        <w:t>10</w:t>
      </w:r>
      <w:r w:rsidR="00D60871" w:rsidRPr="007068B1">
        <w:rPr>
          <w:rFonts w:ascii="Cambria" w:hAnsi="Cambria"/>
          <w:sz w:val="22"/>
        </w:rPr>
        <w:t>.</w:t>
      </w:r>
      <w:r w:rsidR="00596D22">
        <w:rPr>
          <w:rFonts w:ascii="Cambria" w:hAnsi="Cambria"/>
          <w:sz w:val="22"/>
        </w:rPr>
        <w:t>1</w:t>
      </w:r>
      <w:r w:rsidR="006A17CE" w:rsidRPr="007068B1">
        <w:rPr>
          <w:rFonts w:ascii="Cambria" w:hAnsi="Cambria"/>
          <w:sz w:val="22"/>
        </w:rPr>
        <w:t xml:space="preserve"> </w:t>
      </w:r>
      <w:bookmarkEnd w:id="79"/>
      <w:r w:rsidR="00D2144D" w:rsidRPr="00D2144D">
        <w:rPr>
          <w:rFonts w:ascii="Cambria" w:hAnsi="Cambria"/>
          <w:sz w:val="22"/>
        </w:rPr>
        <w:t>GESTÃO ADMINISTRATIVA</w:t>
      </w:r>
      <w:bookmarkEnd w:id="80"/>
    </w:p>
    <w:p w14:paraId="223BCCD4" w14:textId="4B694536" w:rsidR="007068B1" w:rsidRPr="00F57637" w:rsidRDefault="00F57637" w:rsidP="007068B1">
      <w:bookmarkStart w:id="81" w:name="_Toc156236677"/>
      <w:r w:rsidRPr="00F57637">
        <w:t>XXXX</w:t>
      </w:r>
      <w:r>
        <w:t>X</w:t>
      </w:r>
    </w:p>
    <w:p w14:paraId="68975BEF" w14:textId="6ABEACD8" w:rsidR="00294E63" w:rsidRPr="007068B1" w:rsidRDefault="00F57637" w:rsidP="007068B1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82" w:name="_Toc231292872"/>
      <w:r>
        <w:rPr>
          <w:rFonts w:ascii="Cambria" w:hAnsi="Cambria"/>
          <w:sz w:val="22"/>
        </w:rPr>
        <w:t>10</w:t>
      </w:r>
      <w:r w:rsidR="00D60871" w:rsidRPr="007068B1">
        <w:rPr>
          <w:rFonts w:ascii="Cambria" w:hAnsi="Cambria"/>
          <w:sz w:val="22"/>
        </w:rPr>
        <w:t>.</w:t>
      </w:r>
      <w:r w:rsidR="00596D22">
        <w:rPr>
          <w:rFonts w:ascii="Cambria" w:hAnsi="Cambria"/>
          <w:sz w:val="22"/>
        </w:rPr>
        <w:t>2</w:t>
      </w:r>
      <w:r w:rsidR="006A17CE" w:rsidRPr="007068B1">
        <w:rPr>
          <w:rFonts w:ascii="Cambria" w:hAnsi="Cambria"/>
          <w:sz w:val="22"/>
        </w:rPr>
        <w:t xml:space="preserve"> </w:t>
      </w:r>
      <w:bookmarkEnd w:id="81"/>
      <w:r w:rsidR="00D2144D" w:rsidRPr="00D2144D">
        <w:rPr>
          <w:rFonts w:ascii="Cambria" w:hAnsi="Cambria"/>
          <w:sz w:val="22"/>
        </w:rPr>
        <w:t>SALDO DA CONTA DE PRESTAÇÃO PECUNIÁRIA JUDICIAL</w:t>
      </w:r>
      <w:bookmarkEnd w:id="82"/>
    </w:p>
    <w:p w14:paraId="51865656" w14:textId="21AF3932" w:rsidR="007068B1" w:rsidRPr="00F57637" w:rsidRDefault="00F57637" w:rsidP="007068B1">
      <w:r w:rsidRPr="00F57637">
        <w:t>XXXX</w:t>
      </w:r>
      <w:r>
        <w:t>X</w:t>
      </w:r>
    </w:p>
    <w:p w14:paraId="152D09A2" w14:textId="55BB0E26" w:rsidR="00170885" w:rsidRPr="007068B1" w:rsidRDefault="00F57637" w:rsidP="007068B1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83" w:name="_Toc231292873"/>
      <w:r>
        <w:rPr>
          <w:rFonts w:ascii="Cambria" w:hAnsi="Cambria"/>
          <w:sz w:val="22"/>
        </w:rPr>
        <w:t>10.3</w:t>
      </w:r>
      <w:r w:rsidR="00294E63" w:rsidRPr="007068B1">
        <w:rPr>
          <w:rFonts w:ascii="Cambria" w:hAnsi="Cambria"/>
          <w:sz w:val="22"/>
        </w:rPr>
        <w:t xml:space="preserve"> </w:t>
      </w:r>
      <w:r w:rsidR="00D2144D" w:rsidRPr="00D2144D">
        <w:rPr>
          <w:rFonts w:ascii="Cambria" w:hAnsi="Cambria"/>
          <w:sz w:val="22"/>
        </w:rPr>
        <w:t>PRESTAÇÃO DE CONTAS</w:t>
      </w:r>
      <w:bookmarkEnd w:id="83"/>
    </w:p>
    <w:p w14:paraId="42F9AFDF" w14:textId="0FA4C169" w:rsidR="007068B1" w:rsidRPr="00F57637" w:rsidRDefault="00F57637" w:rsidP="007068B1">
      <w:bookmarkStart w:id="84" w:name="_Toc188475893"/>
      <w:r w:rsidRPr="00F57637">
        <w:t>XXXX</w:t>
      </w:r>
      <w:r>
        <w:t>X</w:t>
      </w:r>
    </w:p>
    <w:p w14:paraId="6AB28809" w14:textId="64AE1284" w:rsidR="00170885" w:rsidRDefault="00F57637" w:rsidP="007068B1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85" w:name="_Toc231292874"/>
      <w:r>
        <w:rPr>
          <w:rFonts w:ascii="Cambria" w:hAnsi="Cambria"/>
          <w:sz w:val="22"/>
        </w:rPr>
        <w:t>10</w:t>
      </w:r>
      <w:r w:rsidR="00170885" w:rsidRPr="007068B1">
        <w:rPr>
          <w:rFonts w:ascii="Cambria" w:hAnsi="Cambria"/>
          <w:sz w:val="22"/>
        </w:rPr>
        <w:t>.</w:t>
      </w:r>
      <w:r>
        <w:rPr>
          <w:rFonts w:ascii="Cambria" w:hAnsi="Cambria"/>
          <w:sz w:val="22"/>
        </w:rPr>
        <w:t>4</w:t>
      </w:r>
      <w:r w:rsidR="00170885" w:rsidRPr="007068B1">
        <w:rPr>
          <w:rFonts w:ascii="Cambria" w:hAnsi="Cambria"/>
          <w:sz w:val="22"/>
        </w:rPr>
        <w:t xml:space="preserve"> </w:t>
      </w:r>
      <w:bookmarkEnd w:id="84"/>
      <w:r w:rsidR="00D2144D" w:rsidRPr="00D2144D">
        <w:rPr>
          <w:rFonts w:ascii="Cambria" w:hAnsi="Cambria"/>
          <w:sz w:val="22"/>
        </w:rPr>
        <w:t>PERÍCIAS GENÉTICAS</w:t>
      </w:r>
      <w:bookmarkEnd w:id="85"/>
    </w:p>
    <w:p w14:paraId="05C38FE4" w14:textId="46C13762" w:rsidR="00C64A85" w:rsidRDefault="00F57637" w:rsidP="00C64A85">
      <w:r>
        <w:t>XXXXX</w:t>
      </w:r>
    </w:p>
    <w:p w14:paraId="473C6F4A" w14:textId="77777777" w:rsidR="00D2144D" w:rsidRPr="00D2144D" w:rsidRDefault="00D2144D" w:rsidP="00D2144D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86" w:name="_Toc220323906"/>
      <w:bookmarkStart w:id="87" w:name="_Toc231292875"/>
      <w:r w:rsidRPr="00D2144D">
        <w:rPr>
          <w:rFonts w:ascii="Cambria" w:hAnsi="Cambria"/>
          <w:sz w:val="22"/>
        </w:rPr>
        <w:t>10.5 PERÍCIAIS JUDICIAIS</w:t>
      </w:r>
      <w:bookmarkEnd w:id="86"/>
      <w:bookmarkEnd w:id="87"/>
    </w:p>
    <w:p w14:paraId="7D768796" w14:textId="6032E8D9" w:rsidR="00D2144D" w:rsidRDefault="00D2144D" w:rsidP="00C64A85">
      <w:r>
        <w:t>XXXXX</w:t>
      </w:r>
    </w:p>
    <w:p w14:paraId="20A4FAC1" w14:textId="77777777" w:rsidR="00D2144D" w:rsidRPr="00D2144D" w:rsidRDefault="00D2144D" w:rsidP="00D2144D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88" w:name="_Toc220323907"/>
      <w:bookmarkStart w:id="89" w:name="_Toc231292876"/>
      <w:r w:rsidRPr="00D2144D">
        <w:rPr>
          <w:rFonts w:ascii="Cambria" w:hAnsi="Cambria"/>
          <w:sz w:val="22"/>
        </w:rPr>
        <w:lastRenderedPageBreak/>
        <w:t>10.6 SERVIÇO DO CENTRO ESPECIALIZADO DE ATENÇÃO E APOIO ÀS VÍTIMAS DE CRIMES E ATOS INFRACIONAIS (SECAI)</w:t>
      </w:r>
      <w:bookmarkEnd w:id="88"/>
      <w:bookmarkEnd w:id="89"/>
    </w:p>
    <w:p w14:paraId="1C1BC9BD" w14:textId="081BD2A2" w:rsidR="00D2144D" w:rsidRDefault="00D2144D" w:rsidP="00C64A85">
      <w:r>
        <w:t>XXX</w:t>
      </w:r>
    </w:p>
    <w:p w14:paraId="2E6C3917" w14:textId="77777777" w:rsidR="00D2144D" w:rsidRPr="00D2144D" w:rsidRDefault="00D2144D" w:rsidP="00D2144D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90" w:name="_Toc220323908"/>
      <w:bookmarkStart w:id="91" w:name="_Toc231292877"/>
      <w:r w:rsidRPr="00D2144D">
        <w:rPr>
          <w:rFonts w:ascii="Cambria" w:hAnsi="Cambria"/>
          <w:sz w:val="22"/>
        </w:rPr>
        <w:t>10.7 NÚCLEO DE ASSESSORIA TÉCNICA EM AÇÕES DE SAÚDE (NATJUS/RJ)</w:t>
      </w:r>
      <w:bookmarkEnd w:id="90"/>
      <w:bookmarkEnd w:id="91"/>
    </w:p>
    <w:p w14:paraId="1C832DAF" w14:textId="4ACF0AF7" w:rsidR="00D2144D" w:rsidRDefault="00D2144D" w:rsidP="00C64A85">
      <w:r>
        <w:t>XXX</w:t>
      </w:r>
    </w:p>
    <w:p w14:paraId="0C479761" w14:textId="77777777" w:rsidR="00F57637" w:rsidRPr="00F57637" w:rsidRDefault="00F57637" w:rsidP="00C64A85"/>
    <w:p w14:paraId="6599AEB5" w14:textId="72F72C8F" w:rsidR="006D6E29" w:rsidRDefault="00F57637" w:rsidP="007068B1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92" w:name="_Toc231292878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11</w:t>
      </w:r>
      <w:r w:rsidR="006A17CE" w:rsidRPr="007068B1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. PROMOÇÃO DA SUSTENTABILIDADE</w:t>
      </w:r>
      <w:bookmarkEnd w:id="92"/>
    </w:p>
    <w:p w14:paraId="0F755759" w14:textId="12248A22" w:rsidR="00F57637" w:rsidRPr="00F57637" w:rsidRDefault="00F57637" w:rsidP="00F57637">
      <w:r>
        <w:t>XXXXX</w:t>
      </w:r>
    </w:p>
    <w:p w14:paraId="45051D8D" w14:textId="25D63484" w:rsidR="006D6E29" w:rsidRDefault="00F57637" w:rsidP="007068B1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eastAsiaTheme="minorHAnsi" w:cs="Calibri"/>
          <w:b/>
          <w:iCs/>
          <w:color w:val="000000"/>
          <w:sz w:val="20"/>
          <w:szCs w:val="20"/>
          <w:lang w:val="pt-PT"/>
        </w:rPr>
      </w:pPr>
      <w:bookmarkStart w:id="93" w:name="_Toc231292879"/>
      <w:r>
        <w:rPr>
          <w:rFonts w:ascii="Cambria" w:hAnsi="Cambria"/>
          <w:sz w:val="22"/>
        </w:rPr>
        <w:t>11</w:t>
      </w:r>
      <w:r w:rsidR="00170885" w:rsidRPr="007068B1">
        <w:rPr>
          <w:rFonts w:ascii="Cambria" w:hAnsi="Cambria"/>
          <w:sz w:val="22"/>
        </w:rPr>
        <w:t xml:space="preserve">.1. </w:t>
      </w:r>
      <w:r w:rsidR="00D2144D" w:rsidRPr="00D2144D">
        <w:rPr>
          <w:rFonts w:ascii="Cambria" w:hAnsi="Cambria"/>
          <w:sz w:val="22"/>
        </w:rPr>
        <w:t>ATIVIDADES DE SUSTENTABILIDADE</w:t>
      </w:r>
      <w:bookmarkEnd w:id="93"/>
    </w:p>
    <w:p w14:paraId="23CF8890" w14:textId="77777777" w:rsidR="00F57637" w:rsidRPr="00F57637" w:rsidRDefault="00F57637" w:rsidP="00F57637">
      <w:pPr>
        <w:rPr>
          <w:lang w:val="pt-PT"/>
        </w:rPr>
      </w:pPr>
    </w:p>
    <w:p w14:paraId="64B1DE92" w14:textId="3265F858" w:rsidR="00F57637" w:rsidRDefault="00F57637" w:rsidP="00F57637">
      <w:pPr>
        <w:rPr>
          <w:lang w:eastAsia="pt-BR"/>
        </w:rPr>
      </w:pPr>
      <w:bookmarkStart w:id="94" w:name="_Toc185347771"/>
      <w:bookmarkStart w:id="95" w:name="_Toc188475897"/>
    </w:p>
    <w:p w14:paraId="0CF50DBB" w14:textId="77777777" w:rsidR="00D2144D" w:rsidRPr="00F57637" w:rsidRDefault="00D2144D" w:rsidP="00F57637">
      <w:pPr>
        <w:rPr>
          <w:lang w:eastAsia="pt-BR"/>
        </w:rPr>
      </w:pPr>
    </w:p>
    <w:p w14:paraId="626D2BB9" w14:textId="460D5C37" w:rsidR="00170885" w:rsidRDefault="00F57637" w:rsidP="007068B1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96" w:name="_Toc231292880"/>
      <w:r>
        <w:rPr>
          <w:rFonts w:ascii="Cambria" w:hAnsi="Cambria"/>
          <w:sz w:val="22"/>
        </w:rPr>
        <w:t>11</w:t>
      </w:r>
      <w:r w:rsidR="00170885" w:rsidRPr="007068B1">
        <w:rPr>
          <w:rFonts w:ascii="Cambria" w:hAnsi="Cambria"/>
          <w:sz w:val="22"/>
        </w:rPr>
        <w:t xml:space="preserve">.2 </w:t>
      </w:r>
      <w:bookmarkEnd w:id="94"/>
      <w:bookmarkEnd w:id="95"/>
      <w:r w:rsidR="00D2144D" w:rsidRPr="00D2144D">
        <w:rPr>
          <w:rFonts w:ascii="Cambria" w:hAnsi="Cambria"/>
          <w:sz w:val="22"/>
        </w:rPr>
        <w:t>ATIVIDADES DA DIVISÃO DE GESTÃO AMBIENTAL</w:t>
      </w:r>
      <w:bookmarkEnd w:id="96"/>
    </w:p>
    <w:p w14:paraId="5971A7D0" w14:textId="783FBBF0" w:rsidR="00493016" w:rsidRDefault="00493016" w:rsidP="00493016"/>
    <w:p w14:paraId="335D204A" w14:textId="70864FBE" w:rsidR="00F57637" w:rsidRDefault="00F57637" w:rsidP="00C64A85">
      <w:pPr>
        <w:rPr>
          <w:rFonts w:ascii="Cambria" w:eastAsia="Times New Roman" w:hAnsi="Cambria"/>
          <w:bdr w:val="none" w:sz="0" w:space="0" w:color="auto" w:frame="1"/>
          <w:lang w:eastAsia="pt-BR"/>
        </w:rPr>
      </w:pPr>
    </w:p>
    <w:p w14:paraId="6BAE26D4" w14:textId="77777777" w:rsidR="00D2144D" w:rsidRPr="00780DE2" w:rsidRDefault="00D2144D" w:rsidP="00C64A85">
      <w:pPr>
        <w:rPr>
          <w:rFonts w:ascii="Cambria" w:eastAsia="Times New Roman" w:hAnsi="Cambria"/>
          <w:bdr w:val="none" w:sz="0" w:space="0" w:color="auto" w:frame="1"/>
          <w:lang w:eastAsia="pt-BR"/>
        </w:rPr>
      </w:pPr>
    </w:p>
    <w:p w14:paraId="56242F80" w14:textId="45E7E793" w:rsidR="008443A3" w:rsidRDefault="00493016" w:rsidP="00493016">
      <w:pPr>
        <w:pStyle w:val="Ttulo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BDD6EE" w:themeFill="accent5" w:themeFillTint="66"/>
        <w:spacing w:before="100" w:line="276" w:lineRule="auto"/>
        <w:rPr>
          <w:rFonts w:ascii="Cambria" w:hAnsi="Cambria"/>
          <w:sz w:val="22"/>
        </w:rPr>
      </w:pPr>
      <w:bookmarkStart w:id="97" w:name="_Toc185347772"/>
      <w:bookmarkStart w:id="98" w:name="_Toc188475898"/>
      <w:bookmarkStart w:id="99" w:name="_Toc231292881"/>
      <w:r>
        <w:rPr>
          <w:rFonts w:ascii="Cambria" w:hAnsi="Cambria"/>
          <w:sz w:val="22"/>
        </w:rPr>
        <w:t>11</w:t>
      </w:r>
      <w:r w:rsidR="00170885" w:rsidRPr="007068B1">
        <w:rPr>
          <w:rFonts w:ascii="Cambria" w:hAnsi="Cambria"/>
          <w:sz w:val="22"/>
        </w:rPr>
        <w:t xml:space="preserve">.3 </w:t>
      </w:r>
      <w:bookmarkStart w:id="100" w:name="_Toc185347773"/>
      <w:bookmarkStart w:id="101" w:name="_Toc188475899"/>
      <w:bookmarkEnd w:id="97"/>
      <w:bookmarkEnd w:id="98"/>
      <w:r w:rsidR="00D2144D" w:rsidRPr="00D2144D">
        <w:rPr>
          <w:rFonts w:ascii="Cambria" w:hAnsi="Cambria"/>
          <w:sz w:val="22"/>
        </w:rPr>
        <w:t>ATIVIDADES DA DIVISÃO DE CONTROLE AMBIENTAL</w:t>
      </w:r>
      <w:bookmarkEnd w:id="99"/>
    </w:p>
    <w:p w14:paraId="2B6284A7" w14:textId="7CF214D5" w:rsidR="00493016" w:rsidRDefault="00493016" w:rsidP="00493016"/>
    <w:p w14:paraId="6E163067" w14:textId="066EB766" w:rsidR="00D2144D" w:rsidRDefault="00D2144D" w:rsidP="00493016"/>
    <w:p w14:paraId="607E65B2" w14:textId="77777777" w:rsidR="00D2144D" w:rsidRPr="00493016" w:rsidRDefault="00D2144D" w:rsidP="00493016"/>
    <w:bookmarkEnd w:id="100"/>
    <w:bookmarkEnd w:id="101"/>
    <w:p w14:paraId="3C5EF6A8" w14:textId="5A2D4112" w:rsidR="00596D22" w:rsidRDefault="00B17BAF" w:rsidP="00252CA9">
      <w:pPr>
        <w:rPr>
          <w:rFonts w:ascii="Cambria" w:hAnsi="Cambria"/>
          <w:caps/>
          <w:color w:val="FFFFFF" w:themeColor="background1"/>
          <w:spacing w:val="15"/>
          <w:sz w:val="24"/>
          <w:szCs w:val="22"/>
        </w:rPr>
      </w:pPr>
      <w:r w:rsidRPr="00252CA9">
        <w:rPr>
          <w:rFonts w:ascii="Cambria" w:hAnsi="Cambria"/>
          <w:caps/>
          <w:color w:val="FFFFFF" w:themeColor="background1"/>
          <w:spacing w:val="15"/>
          <w:sz w:val="24"/>
          <w:szCs w:val="22"/>
        </w:rPr>
        <w:t>.</w:t>
      </w:r>
    </w:p>
    <w:p w14:paraId="1922460C" w14:textId="698297A1" w:rsidR="00B17BAF" w:rsidRDefault="00493016" w:rsidP="008443A3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102" w:name="_Toc231292882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12</w:t>
      </w:r>
      <w:r w:rsidR="004449C6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.</w:t>
      </w:r>
      <w:r w:rsidR="008443A3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 </w:t>
      </w:r>
      <w:r w:rsidR="00F033D8" w:rsidRPr="008443A3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CONCLUSÃO</w:t>
      </w:r>
      <w:bookmarkEnd w:id="102"/>
    </w:p>
    <w:p w14:paraId="60BAAC21" w14:textId="168D26CB" w:rsidR="008443A3" w:rsidRDefault="008443A3" w:rsidP="008443A3">
      <w:proofErr w:type="spellStart"/>
      <w:r>
        <w:t>xxxxx</w:t>
      </w:r>
      <w:proofErr w:type="spellEnd"/>
    </w:p>
    <w:p w14:paraId="2F44EFB4" w14:textId="76984AC7" w:rsidR="008443A3" w:rsidRPr="008443A3" w:rsidRDefault="008443A3" w:rsidP="008443A3">
      <w:proofErr w:type="spellStart"/>
      <w:r>
        <w:t>xxxxx</w:t>
      </w:r>
      <w:proofErr w:type="spellEnd"/>
    </w:p>
    <w:p w14:paraId="1B83B618" w14:textId="77DCB411" w:rsidR="00034D5D" w:rsidRPr="00252CA9" w:rsidRDefault="004449C6" w:rsidP="00252CA9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103" w:name="_Toc231292883"/>
      <w:r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13. pEÇAS DE DIVULGAÇÃO DE 202</w:t>
      </w:r>
      <w:r w:rsidR="00D2144D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X</w:t>
      </w:r>
      <w:bookmarkEnd w:id="103"/>
    </w:p>
    <w:p w14:paraId="28F2A8E6" w14:textId="10E6697B" w:rsidR="00BF1B24" w:rsidRDefault="008443A3" w:rsidP="00BF1B24">
      <w:pPr>
        <w:rPr>
          <w:rFonts w:ascii="Cambria" w:hAnsi="Cambria"/>
        </w:rPr>
      </w:pPr>
      <w:proofErr w:type="spellStart"/>
      <w:r>
        <w:rPr>
          <w:rFonts w:ascii="Cambria" w:hAnsi="Cambria"/>
        </w:rPr>
        <w:t>xxxxx</w:t>
      </w:r>
      <w:proofErr w:type="spellEnd"/>
    </w:p>
    <w:p w14:paraId="2712C793" w14:textId="1A7EA18B" w:rsidR="00596D22" w:rsidRPr="00780DE2" w:rsidRDefault="008443A3" w:rsidP="00BF1B24">
      <w:pPr>
        <w:rPr>
          <w:rFonts w:ascii="Cambria" w:hAnsi="Cambria"/>
        </w:rPr>
      </w:pPr>
      <w:proofErr w:type="spellStart"/>
      <w:r>
        <w:rPr>
          <w:rFonts w:ascii="Cambria" w:hAnsi="Cambria"/>
        </w:rPr>
        <w:t>xxxx</w:t>
      </w:r>
      <w:proofErr w:type="spellEnd"/>
    </w:p>
    <w:p w14:paraId="3A4580F2" w14:textId="0F9FAC5A" w:rsidR="00136771" w:rsidRPr="00252CA9" w:rsidRDefault="00136771" w:rsidP="00252CA9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104" w:name="_Toc185347797"/>
      <w:bookmarkStart w:id="105" w:name="_Toc188475916"/>
      <w:bookmarkStart w:id="106" w:name="_Toc231292884"/>
      <w:r w:rsidRPr="00252CA9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1</w:t>
      </w:r>
      <w:bookmarkEnd w:id="104"/>
      <w:bookmarkEnd w:id="105"/>
      <w:r w:rsidR="004449C6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4. LINKS DE EVENTOS</w:t>
      </w:r>
      <w:bookmarkEnd w:id="106"/>
      <w:r w:rsidRPr="00252CA9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  </w:t>
      </w:r>
    </w:p>
    <w:p w14:paraId="7DC78EFD" w14:textId="78355AB1" w:rsidR="00136771" w:rsidRPr="00780DE2" w:rsidRDefault="008443A3" w:rsidP="00BF1B24">
      <w:pPr>
        <w:rPr>
          <w:rFonts w:ascii="Cambria" w:hAnsi="Cambria"/>
        </w:rPr>
      </w:pPr>
      <w:proofErr w:type="spellStart"/>
      <w:r>
        <w:rPr>
          <w:rFonts w:ascii="Cambria" w:hAnsi="Cambria"/>
        </w:rPr>
        <w:t>xxxx</w:t>
      </w:r>
      <w:proofErr w:type="spellEnd"/>
    </w:p>
    <w:p w14:paraId="0F7810D3" w14:textId="0C2A292D" w:rsidR="00136771" w:rsidRPr="00780DE2" w:rsidRDefault="00136771" w:rsidP="00BF1B24">
      <w:pPr>
        <w:rPr>
          <w:rFonts w:ascii="Cambria" w:hAnsi="Cambria"/>
        </w:rPr>
      </w:pPr>
    </w:p>
    <w:p w14:paraId="487A5181" w14:textId="17959782" w:rsidR="00136771" w:rsidRPr="00780DE2" w:rsidRDefault="00136771" w:rsidP="00BF1B24">
      <w:pPr>
        <w:rPr>
          <w:rFonts w:ascii="Cambria" w:hAnsi="Cambria"/>
        </w:rPr>
      </w:pPr>
    </w:p>
    <w:p w14:paraId="60E2214E" w14:textId="5E248753" w:rsidR="00136771" w:rsidRPr="00780DE2" w:rsidRDefault="00136771" w:rsidP="00BF1B24">
      <w:pPr>
        <w:rPr>
          <w:rFonts w:ascii="Cambria" w:hAnsi="Cambria"/>
        </w:rPr>
      </w:pPr>
    </w:p>
    <w:p w14:paraId="3A685AC3" w14:textId="506EBBFD" w:rsidR="00136771" w:rsidRPr="00780DE2" w:rsidRDefault="00136771" w:rsidP="00BF1B24">
      <w:pPr>
        <w:rPr>
          <w:rFonts w:ascii="Cambria" w:hAnsi="Cambria"/>
        </w:rPr>
      </w:pPr>
    </w:p>
    <w:p w14:paraId="432EA7E2" w14:textId="6FEB742C" w:rsidR="00136771" w:rsidRPr="00780DE2" w:rsidRDefault="00136771" w:rsidP="00BF1B24">
      <w:pPr>
        <w:rPr>
          <w:rFonts w:ascii="Cambria" w:hAnsi="Cambria"/>
        </w:rPr>
      </w:pPr>
    </w:p>
    <w:p w14:paraId="36D4AB7B" w14:textId="77777777" w:rsidR="00136771" w:rsidRPr="00780DE2" w:rsidRDefault="00136771" w:rsidP="00BF1B24">
      <w:pPr>
        <w:rPr>
          <w:rFonts w:ascii="Cambria" w:hAnsi="Cambria"/>
        </w:rPr>
      </w:pPr>
    </w:p>
    <w:p w14:paraId="26ED7536" w14:textId="584755CF" w:rsidR="00034D5D" w:rsidRPr="00780DE2" w:rsidRDefault="00034D5D" w:rsidP="00034D5D">
      <w:pPr>
        <w:spacing w:after="200" w:line="360" w:lineRule="auto"/>
        <w:rPr>
          <w:rFonts w:ascii="Cambria" w:hAnsi="Cambria" w:cs="Arial"/>
        </w:rPr>
      </w:pPr>
    </w:p>
    <w:p w14:paraId="0EB87600" w14:textId="77777777" w:rsidR="001717B4" w:rsidRPr="00780DE2" w:rsidRDefault="001717B4" w:rsidP="00086EA1">
      <w:pPr>
        <w:rPr>
          <w:rFonts w:ascii="Cambria" w:hAnsi="Cambria"/>
          <w:color w:val="0000FF"/>
          <w:szCs w:val="24"/>
        </w:rPr>
        <w:sectPr w:rsidR="001717B4" w:rsidRPr="00780DE2" w:rsidSect="00D94A72">
          <w:headerReference w:type="default" r:id="rId63"/>
          <w:footerReference w:type="default" r:id="rId64"/>
          <w:footerReference w:type="first" r:id="rId65"/>
          <w:pgSz w:w="11906" w:h="16838"/>
          <w:pgMar w:top="0" w:right="849" w:bottom="851" w:left="993" w:header="709" w:footer="142" w:gutter="0"/>
          <w:cols w:space="708"/>
          <w:titlePg/>
          <w:docGrid w:linePitch="360"/>
        </w:sectPr>
      </w:pPr>
    </w:p>
    <w:p w14:paraId="2960CF96" w14:textId="421987AB" w:rsidR="00C64A85" w:rsidRPr="004C2965" w:rsidRDefault="00A6329D" w:rsidP="004C2965">
      <w:pPr>
        <w:pStyle w:val="Ttulo1"/>
        <w:keepNext w:val="0"/>
        <w:keepLines w:val="0"/>
        <w:shd w:val="clear" w:color="auto" w:fill="4472C4" w:themeFill="accent1"/>
        <w:spacing w:before="100" w:line="276" w:lineRule="auto"/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</w:pPr>
      <w:bookmarkStart w:id="155" w:name="_Toc231292885"/>
      <w:r w:rsidRPr="004C2965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lastRenderedPageBreak/>
        <w:t>1</w:t>
      </w:r>
      <w:r w:rsidR="00E609C8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5</w:t>
      </w:r>
      <w:r w:rsidR="008A7EAA" w:rsidRPr="004C2965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. PLANILHAS DE INDICADORES</w:t>
      </w:r>
      <w:r w:rsidR="00606782" w:rsidRPr="004C2965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 - ESTRATÉGICOS </w:t>
      </w:r>
      <w:r w:rsidR="00C64A85" w:rsidRPr="004C2965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>GERENCIAIS E</w:t>
      </w:r>
      <w:r w:rsidR="00EC32C7" w:rsidRPr="004C2965">
        <w:rPr>
          <w:rFonts w:ascii="Cambria" w:eastAsiaTheme="minorEastAsia" w:hAnsi="Cambria" w:cstheme="minorBidi"/>
          <w:caps/>
          <w:color w:val="FFFFFF" w:themeColor="background1"/>
          <w:spacing w:val="15"/>
          <w:sz w:val="24"/>
          <w:szCs w:val="22"/>
        </w:rPr>
        <w:t xml:space="preserve"> OPERACIONAIS</w:t>
      </w:r>
      <w:bookmarkEnd w:id="155"/>
    </w:p>
    <w:p w14:paraId="4ED2D95E" w14:textId="09E9C0CC" w:rsidR="00C64A85" w:rsidRPr="00780DE2" w:rsidRDefault="00C64A85" w:rsidP="00C64A85">
      <w:pPr>
        <w:jc w:val="center"/>
        <w:rPr>
          <w:rFonts w:ascii="Cambria" w:hAnsi="Cambria"/>
        </w:rPr>
      </w:pPr>
      <w:r w:rsidRPr="00780DE2">
        <w:rPr>
          <w:rFonts w:ascii="Cambria" w:hAnsi="Cambria"/>
          <w:noProof/>
        </w:rPr>
        <w:drawing>
          <wp:inline distT="0" distB="0" distL="0" distR="0" wp14:anchorId="6795F6D2" wp14:editId="7F2AD6A3">
            <wp:extent cx="7174664" cy="4429125"/>
            <wp:effectExtent l="0" t="0" r="762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027" cy="442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A85" w:rsidRPr="00780DE2" w:rsidSect="005012C3">
      <w:headerReference w:type="default" r:id="rId67"/>
      <w:footerReference w:type="default" r:id="rId68"/>
      <w:headerReference w:type="first" r:id="rId69"/>
      <w:footerReference w:type="first" r:id="rId70"/>
      <w:pgSz w:w="16838" w:h="11906" w:orient="landscape" w:code="9"/>
      <w:pgMar w:top="2268" w:right="176" w:bottom="567" w:left="992" w:header="56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786D" w14:textId="77777777" w:rsidR="004477D8" w:rsidRDefault="004477D8" w:rsidP="004E51B2">
      <w:pPr>
        <w:spacing w:after="0"/>
      </w:pPr>
      <w:r>
        <w:separator/>
      </w:r>
    </w:p>
  </w:endnote>
  <w:endnote w:type="continuationSeparator" w:id="0">
    <w:p w14:paraId="4091384C" w14:textId="77777777" w:rsidR="004477D8" w:rsidRDefault="004477D8" w:rsidP="004E51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fa Rotis Sans Serif">
    <w:altName w:val="Cambria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477D8" w:rsidRPr="004E51B2" w14:paraId="791D2019" w14:textId="77777777" w:rsidTr="00FF18A1">
      <w:trPr>
        <w:trHeight w:val="516"/>
        <w:jc w:val="center"/>
      </w:trPr>
      <w:tc>
        <w:tcPr>
          <w:tcW w:w="3035" w:type="dxa"/>
        </w:tcPr>
        <w:p w14:paraId="3A130403" w14:textId="441489EC" w:rsidR="004477D8" w:rsidRPr="004E51B2" w:rsidRDefault="004477D8" w:rsidP="00727710">
          <w:pPr>
            <w:pStyle w:val="Rodap"/>
            <w:spacing w:before="60"/>
            <w:rPr>
              <w:rFonts w:cstheme="minorHAnsi"/>
            </w:rPr>
          </w:pPr>
          <w:r w:rsidRPr="004E51B2">
            <w:rPr>
              <w:rStyle w:val="Nmerodepgina"/>
              <w:rFonts w:cstheme="minorHAnsi"/>
            </w:rPr>
            <w:t xml:space="preserve">RIGER </w:t>
          </w:r>
          <w:r>
            <w:rPr>
              <w:rStyle w:val="Nmerodepgina"/>
              <w:rFonts w:cstheme="minorHAnsi"/>
            </w:rPr>
            <w:t>SGSUS</w:t>
          </w:r>
        </w:p>
      </w:tc>
      <w:tc>
        <w:tcPr>
          <w:tcW w:w="2189" w:type="dxa"/>
        </w:tcPr>
        <w:p w14:paraId="068DAB6E" w14:textId="77777777" w:rsidR="004477D8" w:rsidRPr="00E10DF6" w:rsidRDefault="004477D8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4477D8" w:rsidRDefault="004477D8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4477D8" w:rsidRDefault="004477D8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4228FE90" w:rsidR="004477D8" w:rsidRPr="004E51B2" w:rsidRDefault="004477D8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21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4477D8" w:rsidRPr="00727710" w:rsidRDefault="004477D8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477D8" w:rsidRPr="004E51B2" w14:paraId="664C396A" w14:textId="77777777" w:rsidTr="001667EC">
      <w:trPr>
        <w:trHeight w:val="516"/>
        <w:jc w:val="center"/>
      </w:trPr>
      <w:tc>
        <w:tcPr>
          <w:tcW w:w="3035" w:type="dxa"/>
        </w:tcPr>
        <w:p w14:paraId="5B407D08" w14:textId="4B8C6C4C" w:rsidR="004477D8" w:rsidRPr="004E51B2" w:rsidRDefault="004477D8" w:rsidP="008A7EAA">
          <w:pPr>
            <w:pStyle w:val="Rodap"/>
            <w:spacing w:before="60"/>
            <w:rPr>
              <w:rFonts w:cstheme="minorHAnsi"/>
            </w:rPr>
          </w:pPr>
        </w:p>
      </w:tc>
      <w:tc>
        <w:tcPr>
          <w:tcW w:w="2189" w:type="dxa"/>
        </w:tcPr>
        <w:p w14:paraId="5409899A" w14:textId="77777777" w:rsidR="004477D8" w:rsidRPr="00E10DF6" w:rsidRDefault="004477D8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4477D8" w:rsidRDefault="004477D8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4477D8" w:rsidRDefault="004477D8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2923554E" w:rsidR="004477D8" w:rsidRPr="004E51B2" w:rsidRDefault="004477D8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</w:p>
      </w:tc>
    </w:tr>
  </w:tbl>
  <w:p w14:paraId="329E8853" w14:textId="77777777" w:rsidR="004477D8" w:rsidRDefault="004477D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4477D8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4BE3655E" w:rsidR="004477D8" w:rsidRPr="004E51B2" w:rsidRDefault="004477D8" w:rsidP="00F82A73">
          <w:pPr>
            <w:pStyle w:val="Rodap"/>
            <w:spacing w:before="60"/>
            <w:rPr>
              <w:rFonts w:cstheme="minorHAnsi"/>
            </w:rPr>
          </w:pPr>
          <w:r w:rsidRPr="004E51B2">
            <w:rPr>
              <w:rStyle w:val="Nmerodepgina"/>
              <w:rFonts w:cstheme="minorHAnsi"/>
            </w:rPr>
            <w:t>RIGER</w:t>
          </w:r>
          <w:r>
            <w:rPr>
              <w:rStyle w:val="Nmerodepgina"/>
              <w:rFonts w:cstheme="minorHAnsi"/>
            </w:rPr>
            <w:t xml:space="preserve"> SGSUS</w:t>
          </w:r>
        </w:p>
      </w:tc>
      <w:tc>
        <w:tcPr>
          <w:tcW w:w="2189" w:type="dxa"/>
        </w:tcPr>
        <w:p w14:paraId="2BFB049D" w14:textId="77777777" w:rsidR="004477D8" w:rsidRPr="00E10DF6" w:rsidRDefault="004477D8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4477D8" w:rsidRDefault="004477D8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4477D8" w:rsidRDefault="004477D8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38427273" w:rsidR="004477D8" w:rsidRPr="004E51B2" w:rsidRDefault="004477D8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44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4477D8" w:rsidRPr="00727710" w:rsidRDefault="004477D8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4477D8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4477D8" w:rsidRPr="004E51B2" w:rsidRDefault="004477D8" w:rsidP="008A7EAA">
          <w:pPr>
            <w:pStyle w:val="Rodap"/>
            <w:spacing w:before="60"/>
            <w:rPr>
              <w:rFonts w:cstheme="minorHAnsi"/>
            </w:rPr>
          </w:pPr>
          <w:r w:rsidRPr="004E51B2">
            <w:rPr>
              <w:rStyle w:val="Nmerodepgina"/>
              <w:rFonts w:cstheme="minorHAnsi"/>
            </w:rPr>
            <w:t>RIGER ESAJ</w:t>
          </w:r>
        </w:p>
      </w:tc>
      <w:tc>
        <w:tcPr>
          <w:tcW w:w="2189" w:type="dxa"/>
        </w:tcPr>
        <w:p w14:paraId="03282461" w14:textId="77777777" w:rsidR="004477D8" w:rsidRPr="00E10DF6" w:rsidRDefault="004477D8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4477D8" w:rsidRDefault="004477D8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4477D8" w:rsidRDefault="004477D8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4477D8" w:rsidRPr="004E51B2" w:rsidRDefault="004477D8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4477D8" w:rsidRDefault="004477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B0F4" w14:textId="77777777" w:rsidR="004477D8" w:rsidRDefault="004477D8" w:rsidP="004E51B2">
      <w:pPr>
        <w:spacing w:after="0"/>
      </w:pPr>
      <w:r>
        <w:separator/>
      </w:r>
    </w:p>
  </w:footnote>
  <w:footnote w:type="continuationSeparator" w:id="0">
    <w:p w14:paraId="47DEC7E1" w14:textId="77777777" w:rsidR="004477D8" w:rsidRDefault="004477D8" w:rsidP="004E5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4477D8" w:rsidRPr="00484D5B" w14:paraId="105BFE0C" w14:textId="77777777" w:rsidTr="00E127F6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292B71EB" w14:textId="77777777" w:rsidR="004477D8" w:rsidRPr="00484D5B" w:rsidRDefault="004477D8" w:rsidP="00727710">
          <w:pPr>
            <w:snapToGrid w:val="0"/>
            <w:spacing w:after="0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24" name="Imagem 24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02BE082F" w14:textId="77777777" w:rsidR="004477D8" w:rsidRPr="00BF0025" w:rsidRDefault="004477D8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31758CC" w14:textId="77777777" w:rsidR="004477D8" w:rsidRPr="0098241D" w:rsidRDefault="004477D8" w:rsidP="0098241D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98241D">
            <w:rPr>
              <w:rFonts w:cstheme="minorHAnsi"/>
              <w:b/>
              <w:bCs/>
              <w:caps/>
              <w:sz w:val="28"/>
              <w:szCs w:val="28"/>
            </w:rPr>
            <w:t>Secretaria Geral de Sustentabilidade e Responsabilidade Social</w:t>
          </w:r>
        </w:p>
        <w:p w14:paraId="4CD4876B" w14:textId="01B64E86" w:rsidR="004477D8" w:rsidRPr="00024145" w:rsidRDefault="004477D8" w:rsidP="0098241D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98241D">
            <w:rPr>
              <w:rFonts w:cstheme="minorHAnsi"/>
              <w:b/>
              <w:bCs/>
              <w:caps/>
              <w:sz w:val="28"/>
              <w:szCs w:val="28"/>
            </w:rPr>
            <w:t>(SGSUS)</w:t>
          </w:r>
        </w:p>
      </w:tc>
    </w:tr>
  </w:tbl>
  <w:p w14:paraId="6DF46C89" w14:textId="54A6EAFA" w:rsidR="004477D8" w:rsidRPr="004E51B2" w:rsidRDefault="004477D8" w:rsidP="00727710">
    <w:pPr>
      <w:pStyle w:val="Cabealho"/>
      <w:tabs>
        <w:tab w:val="left" w:pos="1985"/>
      </w:tabs>
      <w:jc w:val="center"/>
      <w:rPr>
        <w:rFonts w:cstheme="minorHAnsi"/>
      </w:rPr>
    </w:pPr>
    <w:bookmarkStart w:id="107" w:name="OLE_LINK1"/>
    <w:bookmarkStart w:id="108" w:name="OLE_LINK2"/>
    <w:bookmarkStart w:id="109" w:name="_Hlk247374218"/>
    <w:bookmarkStart w:id="110" w:name="OLE_LINK3"/>
    <w:bookmarkStart w:id="111" w:name="OLE_LINK4"/>
    <w:bookmarkStart w:id="112" w:name="_Hlk251335526"/>
    <w:bookmarkStart w:id="113" w:name="OLE_LINK5"/>
    <w:bookmarkStart w:id="114" w:name="OLE_LINK6"/>
    <w:bookmarkStart w:id="115" w:name="_Hlk253754814"/>
    <w:bookmarkStart w:id="116" w:name="OLE_LINK7"/>
    <w:bookmarkStart w:id="117" w:name="OLE_LINK8"/>
    <w:bookmarkStart w:id="118" w:name="_Hlk259205122"/>
    <w:bookmarkStart w:id="119" w:name="OLE_LINK9"/>
    <w:bookmarkStart w:id="120" w:name="OLE_LINK10"/>
    <w:bookmarkStart w:id="121" w:name="_Hlk274061428"/>
    <w:bookmarkStart w:id="122" w:name="OLE_LINK11"/>
    <w:bookmarkStart w:id="123" w:name="OLE_LINK12"/>
    <w:bookmarkStart w:id="124" w:name="_Hlk287627132"/>
    <w:bookmarkStart w:id="125" w:name="OLE_LINK13"/>
    <w:bookmarkStart w:id="126" w:name="OLE_LINK14"/>
    <w:bookmarkStart w:id="127" w:name="_Hlk295929801"/>
    <w:bookmarkStart w:id="128" w:name="OLE_LINK15"/>
    <w:bookmarkStart w:id="129" w:name="OLE_LINK16"/>
    <w:bookmarkStart w:id="130" w:name="_Hlk297741020"/>
    <w:bookmarkStart w:id="131" w:name="OLE_LINK17"/>
    <w:bookmarkStart w:id="132" w:name="OLE_LINK18"/>
    <w:bookmarkStart w:id="133" w:name="_Hlk297742013"/>
    <w:bookmarkStart w:id="134" w:name="OLE_LINK19"/>
    <w:bookmarkStart w:id="135" w:name="OLE_LINK20"/>
    <w:bookmarkStart w:id="136" w:name="_Hlk304892943"/>
    <w:bookmarkStart w:id="137" w:name="OLE_LINK21"/>
    <w:bookmarkStart w:id="138" w:name="OLE_LINK22"/>
    <w:bookmarkStart w:id="139" w:name="_Hlk304903772"/>
    <w:bookmarkStart w:id="140" w:name="OLE_LINK23"/>
    <w:bookmarkStart w:id="141" w:name="OLE_LINK24"/>
    <w:bookmarkStart w:id="142" w:name="_Hlk305586090"/>
    <w:bookmarkStart w:id="143" w:name="OLE_LINK25"/>
    <w:bookmarkStart w:id="144" w:name="OLE_LINK26"/>
    <w:bookmarkStart w:id="145" w:name="_Hlk306273909"/>
    <w:bookmarkStart w:id="146" w:name="OLE_LINK27"/>
    <w:bookmarkStart w:id="147" w:name="OLE_LINK28"/>
    <w:bookmarkStart w:id="148" w:name="_Hlk307846149"/>
    <w:bookmarkStart w:id="149" w:name="OLE_LINK29"/>
    <w:bookmarkStart w:id="150" w:name="OLE_LINK30"/>
    <w:bookmarkStart w:id="151" w:name="_Hlk309731046"/>
    <w:bookmarkStart w:id="152" w:name="OLE_LINK31"/>
    <w:bookmarkStart w:id="153" w:name="OLE_LINK32"/>
    <w:bookmarkStart w:id="154" w:name="_Hlk373227966"/>
    <w:r w:rsidRPr="004E51B2">
      <w:rPr>
        <w:rFonts w:cstheme="minorHAnsi"/>
        <w:b/>
        <w:color w:val="FF0000"/>
      </w:rPr>
      <w:t xml:space="preserve">ATENÇÃO: A cópia impressa a partir da </w:t>
    </w:r>
    <w:r w:rsidRPr="004E51B2">
      <w:rPr>
        <w:rFonts w:cstheme="minorHAnsi"/>
        <w:b/>
        <w:i/>
        <w:color w:val="FF0000"/>
      </w:rPr>
      <w:t>intranet</w:t>
    </w:r>
    <w:r w:rsidRPr="004E51B2">
      <w:rPr>
        <w:rFonts w:cstheme="minorHAnsi"/>
        <w:b/>
        <w:color w:val="FF0000"/>
      </w:rPr>
      <w:t xml:space="preserve"> é cópia não controlada.</w:t>
    </w:r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3228DEEA" w:rsidR="004477D8" w:rsidRDefault="004477D8" w:rsidP="00E82FCC">
    <w:pPr>
      <w:pStyle w:val="Cabealho"/>
    </w:pPr>
  </w:p>
  <w:tbl>
    <w:tblPr>
      <w:tblpPr w:leftFromText="141" w:rightFromText="141" w:vertAnchor="text" w:tblpX="-299" w:tblpY="1"/>
      <w:tblOverlap w:val="never"/>
      <w:tblW w:w="1543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4018"/>
    </w:tblGrid>
    <w:tr w:rsidR="004477D8" w:rsidRPr="00484D5B" w14:paraId="2649A9F0" w14:textId="77777777" w:rsidTr="005012C3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4477D8" w:rsidRPr="00484D5B" w:rsidRDefault="004477D8" w:rsidP="00EC32C7">
          <w:pPr>
            <w:snapToGrid w:val="0"/>
            <w:spacing w:after="0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C1183F">
            <w:rPr>
              <w:color w:val="000080"/>
            </w:rPr>
            <w:fldChar w:fldCharType="begin"/>
          </w:r>
          <w:r w:rsidR="00C1183F">
            <w:rPr>
              <w:color w:val="000080"/>
            </w:rPr>
            <w:instrText xml:space="preserve"> </w:instrText>
          </w:r>
          <w:r w:rsidR="00C1183F">
            <w:rPr>
              <w:color w:val="000080"/>
            </w:rPr>
            <w:instrText>INCLUDEPICTURE  "cid:image001.png@01CF1C61.40DFADC0" \* MERGEFORMATINET</w:instrText>
          </w:r>
          <w:r w:rsidR="00C1183F">
            <w:rPr>
              <w:color w:val="000080"/>
            </w:rPr>
            <w:instrText xml:space="preserve"> </w:instrText>
          </w:r>
          <w:r w:rsidR="00C1183F">
            <w:rPr>
              <w:color w:val="000080"/>
            </w:rPr>
            <w:fldChar w:fldCharType="separate"/>
          </w:r>
          <w:r w:rsidR="00C52549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2.95pt;height:50.5pt">
                <v:imagedata r:id="rId1" r:href="rId2"/>
              </v:shape>
            </w:pict>
          </w:r>
          <w:r w:rsidR="00C1183F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4018" w:type="dxa"/>
          <w:vAlign w:val="center"/>
        </w:tcPr>
        <w:p w14:paraId="3A19FF40" w14:textId="77777777" w:rsidR="004477D8" w:rsidRPr="00BF0025" w:rsidRDefault="004477D8" w:rsidP="00EC32C7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4477D8" w:rsidRPr="004E51B2" w:rsidRDefault="004477D8" w:rsidP="00EC32C7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4980CA46" w:rsidR="004477D8" w:rsidRPr="00024145" w:rsidRDefault="004477D8" w:rsidP="00EC32C7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98241D">
            <w:rPr>
              <w:rFonts w:cstheme="minorHAnsi"/>
              <w:b/>
              <w:bCs/>
              <w:caps/>
              <w:sz w:val="28"/>
              <w:szCs w:val="28"/>
            </w:rPr>
            <w:t>Secretaria Geral de Sustentabilidade e Responsabilidade Social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 xml:space="preserve"> </w:t>
          </w:r>
          <w:r w:rsidRPr="0098241D">
            <w:rPr>
              <w:rFonts w:cstheme="minorHAnsi"/>
              <w:b/>
              <w:bCs/>
              <w:caps/>
              <w:sz w:val="28"/>
              <w:szCs w:val="28"/>
            </w:rPr>
            <w:t>(SGSUS)</w:t>
          </w:r>
        </w:p>
      </w:tc>
    </w:tr>
  </w:tbl>
  <w:p w14:paraId="756F9EA2" w14:textId="484A8278" w:rsidR="004477D8" w:rsidRPr="005663F3" w:rsidRDefault="004477D8" w:rsidP="00EC32C7">
    <w:pPr>
      <w:pStyle w:val="Cabealho"/>
      <w:tabs>
        <w:tab w:val="left" w:pos="1985"/>
      </w:tabs>
      <w:jc w:val="center"/>
    </w:pPr>
    <w:r>
      <w:rPr>
        <w:rFonts w:cstheme="minorHAnsi"/>
        <w:b/>
        <w:color w:val="FF0000"/>
      </w:rPr>
      <w:br w:type="textWrapping" w:clear="all"/>
    </w:r>
    <w:r w:rsidRPr="004E51B2">
      <w:rPr>
        <w:rFonts w:cstheme="minorHAnsi"/>
        <w:b/>
        <w:color w:val="FF0000"/>
      </w:rPr>
      <w:t xml:space="preserve">ATENÇÃO: A cópia impressa a partir da </w:t>
    </w:r>
    <w:r w:rsidRPr="004E51B2">
      <w:rPr>
        <w:rFonts w:cstheme="minorHAnsi"/>
        <w:b/>
        <w:i/>
        <w:color w:val="FF0000"/>
      </w:rPr>
      <w:t>intranet</w:t>
    </w:r>
    <w:r w:rsidRPr="004E51B2">
      <w:rPr>
        <w:rFonts w:cstheme="minorHAnsi"/>
        <w:b/>
        <w:color w:val="FF0000"/>
      </w:rPr>
      <w:t xml:space="preserve"> é cópia não controlada.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F380" w14:textId="6CC6B523" w:rsidR="004477D8" w:rsidRPr="00E82FCC" w:rsidRDefault="004477D8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63001"/>
    <w:multiLevelType w:val="hybridMultilevel"/>
    <w:tmpl w:val="C9D8D85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D0C31"/>
    <w:multiLevelType w:val="hybridMultilevel"/>
    <w:tmpl w:val="609006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62603"/>
    <w:multiLevelType w:val="hybridMultilevel"/>
    <w:tmpl w:val="E012D326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9E459B"/>
    <w:multiLevelType w:val="hybridMultilevel"/>
    <w:tmpl w:val="2E304FA0"/>
    <w:lvl w:ilvl="0" w:tplc="5DDADAFA">
      <w:start w:val="27"/>
      <w:numFmt w:val="bullet"/>
      <w:lvlText w:val="•"/>
      <w:lvlJc w:val="left"/>
      <w:pPr>
        <w:ind w:left="1065" w:hanging="705"/>
      </w:pPr>
      <w:rPr>
        <w:rFonts w:ascii="Calibri" w:eastAsiaTheme="minorEastAsia" w:hAnsi="Calibri" w:cs="Calibri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C232BD"/>
    <w:multiLevelType w:val="multilevel"/>
    <w:tmpl w:val="78C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A6BFB"/>
    <w:multiLevelType w:val="hybridMultilevel"/>
    <w:tmpl w:val="0A386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373066"/>
    <w:multiLevelType w:val="hybridMultilevel"/>
    <w:tmpl w:val="DD28FD00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490352A"/>
    <w:multiLevelType w:val="hybridMultilevel"/>
    <w:tmpl w:val="78F6EA7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750E4"/>
    <w:multiLevelType w:val="hybridMultilevel"/>
    <w:tmpl w:val="05E47240"/>
    <w:lvl w:ilvl="0" w:tplc="1AD4BE1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61122"/>
    <w:multiLevelType w:val="hybridMultilevel"/>
    <w:tmpl w:val="D5B65F44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18209C"/>
    <w:multiLevelType w:val="hybridMultilevel"/>
    <w:tmpl w:val="66E242E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20A59"/>
    <w:multiLevelType w:val="hybridMultilevel"/>
    <w:tmpl w:val="FC7CCAE4"/>
    <w:lvl w:ilvl="0" w:tplc="04C8C9F8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65D62"/>
    <w:multiLevelType w:val="hybridMultilevel"/>
    <w:tmpl w:val="8690AA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34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BA5892"/>
    <w:multiLevelType w:val="hybridMultilevel"/>
    <w:tmpl w:val="3A00A07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01962">
    <w:abstractNumId w:val="7"/>
  </w:num>
  <w:num w:numId="2" w16cid:durableId="1756702825">
    <w:abstractNumId w:val="2"/>
  </w:num>
  <w:num w:numId="3" w16cid:durableId="1246036627">
    <w:abstractNumId w:val="0"/>
  </w:num>
  <w:num w:numId="4" w16cid:durableId="2125807896">
    <w:abstractNumId w:val="22"/>
  </w:num>
  <w:num w:numId="5" w16cid:durableId="1237469573">
    <w:abstractNumId w:val="11"/>
  </w:num>
  <w:num w:numId="6" w16cid:durableId="2028098532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2185671">
    <w:abstractNumId w:val="23"/>
  </w:num>
  <w:num w:numId="8" w16cid:durableId="1977100660">
    <w:abstractNumId w:val="20"/>
  </w:num>
  <w:num w:numId="9" w16cid:durableId="1739666680">
    <w:abstractNumId w:val="8"/>
  </w:num>
  <w:num w:numId="10" w16cid:durableId="566502150">
    <w:abstractNumId w:val="18"/>
  </w:num>
  <w:num w:numId="11" w16cid:durableId="907610888">
    <w:abstractNumId w:val="35"/>
  </w:num>
  <w:num w:numId="12" w16cid:durableId="12342981">
    <w:abstractNumId w:val="3"/>
  </w:num>
  <w:num w:numId="13" w16cid:durableId="1446078356">
    <w:abstractNumId w:val="1"/>
  </w:num>
  <w:num w:numId="14" w16cid:durableId="689452666">
    <w:abstractNumId w:val="4"/>
  </w:num>
  <w:num w:numId="15" w16cid:durableId="1767071679">
    <w:abstractNumId w:val="5"/>
  </w:num>
  <w:num w:numId="16" w16cid:durableId="1402798242">
    <w:abstractNumId w:val="14"/>
  </w:num>
  <w:num w:numId="17" w16cid:durableId="1945765125">
    <w:abstractNumId w:val="34"/>
  </w:num>
  <w:num w:numId="18" w16cid:durableId="1847673571">
    <w:abstractNumId w:val="15"/>
  </w:num>
  <w:num w:numId="19" w16cid:durableId="126899964">
    <w:abstractNumId w:val="17"/>
  </w:num>
  <w:num w:numId="20" w16cid:durableId="1526017702">
    <w:abstractNumId w:val="16"/>
  </w:num>
  <w:num w:numId="21" w16cid:durableId="74016751">
    <w:abstractNumId w:val="26"/>
  </w:num>
  <w:num w:numId="22" w16cid:durableId="1595867285">
    <w:abstractNumId w:val="12"/>
  </w:num>
  <w:num w:numId="23" w16cid:durableId="453408848">
    <w:abstractNumId w:val="29"/>
  </w:num>
  <w:num w:numId="24" w16cid:durableId="1597320939">
    <w:abstractNumId w:val="6"/>
  </w:num>
  <w:num w:numId="25" w16cid:durableId="1314334316">
    <w:abstractNumId w:val="24"/>
  </w:num>
  <w:num w:numId="26" w16cid:durableId="436104460">
    <w:abstractNumId w:val="10"/>
  </w:num>
  <w:num w:numId="27" w16cid:durableId="1146430749">
    <w:abstractNumId w:val="28"/>
  </w:num>
  <w:num w:numId="28" w16cid:durableId="595943475">
    <w:abstractNumId w:val="21"/>
  </w:num>
  <w:num w:numId="29" w16cid:durableId="1950116066">
    <w:abstractNumId w:val="25"/>
  </w:num>
  <w:num w:numId="30" w16cid:durableId="1897277980">
    <w:abstractNumId w:val="32"/>
  </w:num>
  <w:num w:numId="31" w16cid:durableId="2054764643">
    <w:abstractNumId w:val="9"/>
  </w:num>
  <w:num w:numId="32" w16cid:durableId="938026555">
    <w:abstractNumId w:val="30"/>
  </w:num>
  <w:num w:numId="33" w16cid:durableId="279646731">
    <w:abstractNumId w:val="36"/>
  </w:num>
  <w:num w:numId="34" w16cid:durableId="1196502969">
    <w:abstractNumId w:val="13"/>
  </w:num>
  <w:num w:numId="35" w16cid:durableId="1253049372">
    <w:abstractNumId w:val="19"/>
  </w:num>
  <w:num w:numId="36" w16cid:durableId="691808937">
    <w:abstractNumId w:val="31"/>
  </w:num>
  <w:num w:numId="37" w16cid:durableId="4378765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0494"/>
    <w:rsid w:val="00001B5C"/>
    <w:rsid w:val="00003694"/>
    <w:rsid w:val="000054A4"/>
    <w:rsid w:val="00005682"/>
    <w:rsid w:val="00006DD9"/>
    <w:rsid w:val="00007B0D"/>
    <w:rsid w:val="0001126B"/>
    <w:rsid w:val="0001170A"/>
    <w:rsid w:val="00011DCD"/>
    <w:rsid w:val="00012190"/>
    <w:rsid w:val="00017DA7"/>
    <w:rsid w:val="00024145"/>
    <w:rsid w:val="0002660D"/>
    <w:rsid w:val="000275EE"/>
    <w:rsid w:val="00027655"/>
    <w:rsid w:val="00027744"/>
    <w:rsid w:val="0002787A"/>
    <w:rsid w:val="00034BB6"/>
    <w:rsid w:val="00034D5D"/>
    <w:rsid w:val="0003675F"/>
    <w:rsid w:val="0004151A"/>
    <w:rsid w:val="0005205D"/>
    <w:rsid w:val="00052070"/>
    <w:rsid w:val="0005248F"/>
    <w:rsid w:val="00060663"/>
    <w:rsid w:val="00062DED"/>
    <w:rsid w:val="000636E7"/>
    <w:rsid w:val="00063D43"/>
    <w:rsid w:val="00063E02"/>
    <w:rsid w:val="00063E55"/>
    <w:rsid w:val="00064006"/>
    <w:rsid w:val="00064749"/>
    <w:rsid w:val="00064D9B"/>
    <w:rsid w:val="00075817"/>
    <w:rsid w:val="00077DF0"/>
    <w:rsid w:val="00080218"/>
    <w:rsid w:val="0008168F"/>
    <w:rsid w:val="0008390D"/>
    <w:rsid w:val="0008668A"/>
    <w:rsid w:val="00086EA1"/>
    <w:rsid w:val="0008761D"/>
    <w:rsid w:val="00090D04"/>
    <w:rsid w:val="00090E59"/>
    <w:rsid w:val="00090E82"/>
    <w:rsid w:val="00091FC0"/>
    <w:rsid w:val="00092815"/>
    <w:rsid w:val="00094D4D"/>
    <w:rsid w:val="000959AE"/>
    <w:rsid w:val="00095C21"/>
    <w:rsid w:val="000960FB"/>
    <w:rsid w:val="00097073"/>
    <w:rsid w:val="00097FEE"/>
    <w:rsid w:val="000A33FE"/>
    <w:rsid w:val="000A360E"/>
    <w:rsid w:val="000A6736"/>
    <w:rsid w:val="000A6DFA"/>
    <w:rsid w:val="000A72E6"/>
    <w:rsid w:val="000B107C"/>
    <w:rsid w:val="000B729E"/>
    <w:rsid w:val="000C09EC"/>
    <w:rsid w:val="000C0B02"/>
    <w:rsid w:val="000C3EEF"/>
    <w:rsid w:val="000C7018"/>
    <w:rsid w:val="000C71C4"/>
    <w:rsid w:val="000D0F61"/>
    <w:rsid w:val="000D1D99"/>
    <w:rsid w:val="000E03AE"/>
    <w:rsid w:val="000E1BD1"/>
    <w:rsid w:val="000E2C08"/>
    <w:rsid w:val="000E3E91"/>
    <w:rsid w:val="000E6B3A"/>
    <w:rsid w:val="000F3B62"/>
    <w:rsid w:val="000F61BD"/>
    <w:rsid w:val="001041C9"/>
    <w:rsid w:val="0010466F"/>
    <w:rsid w:val="0010663C"/>
    <w:rsid w:val="0011008B"/>
    <w:rsid w:val="00112E51"/>
    <w:rsid w:val="00113722"/>
    <w:rsid w:val="001153DB"/>
    <w:rsid w:val="00120750"/>
    <w:rsid w:val="00120A2D"/>
    <w:rsid w:val="0012352A"/>
    <w:rsid w:val="00126255"/>
    <w:rsid w:val="0012716B"/>
    <w:rsid w:val="001273D2"/>
    <w:rsid w:val="00130E33"/>
    <w:rsid w:val="00131B31"/>
    <w:rsid w:val="00134C3C"/>
    <w:rsid w:val="00136771"/>
    <w:rsid w:val="001379F1"/>
    <w:rsid w:val="00141834"/>
    <w:rsid w:val="00141BC1"/>
    <w:rsid w:val="00152727"/>
    <w:rsid w:val="00153622"/>
    <w:rsid w:val="00155D52"/>
    <w:rsid w:val="00157252"/>
    <w:rsid w:val="001600AA"/>
    <w:rsid w:val="00160ED3"/>
    <w:rsid w:val="001667EC"/>
    <w:rsid w:val="00170885"/>
    <w:rsid w:val="00170DC9"/>
    <w:rsid w:val="001717B4"/>
    <w:rsid w:val="00184FE4"/>
    <w:rsid w:val="00187EC9"/>
    <w:rsid w:val="001900AF"/>
    <w:rsid w:val="0019066D"/>
    <w:rsid w:val="00192E4D"/>
    <w:rsid w:val="00195796"/>
    <w:rsid w:val="001A140C"/>
    <w:rsid w:val="001A2913"/>
    <w:rsid w:val="001A291E"/>
    <w:rsid w:val="001A7298"/>
    <w:rsid w:val="001B093E"/>
    <w:rsid w:val="001B1A90"/>
    <w:rsid w:val="001B1C84"/>
    <w:rsid w:val="001B1CC1"/>
    <w:rsid w:val="001B1FDE"/>
    <w:rsid w:val="001B3AB5"/>
    <w:rsid w:val="001B3F50"/>
    <w:rsid w:val="001B40AB"/>
    <w:rsid w:val="001B52CB"/>
    <w:rsid w:val="001B678F"/>
    <w:rsid w:val="001B7665"/>
    <w:rsid w:val="001B7A8A"/>
    <w:rsid w:val="001C20FB"/>
    <w:rsid w:val="001C3ABD"/>
    <w:rsid w:val="001C3EB4"/>
    <w:rsid w:val="001C4DC8"/>
    <w:rsid w:val="001C7E43"/>
    <w:rsid w:val="001D38B7"/>
    <w:rsid w:val="001D60C5"/>
    <w:rsid w:val="001E7413"/>
    <w:rsid w:val="001F150B"/>
    <w:rsid w:val="001F1CBF"/>
    <w:rsid w:val="001F4795"/>
    <w:rsid w:val="001F5B10"/>
    <w:rsid w:val="001F5D67"/>
    <w:rsid w:val="001F6EA2"/>
    <w:rsid w:val="00200108"/>
    <w:rsid w:val="002021DB"/>
    <w:rsid w:val="00202E4D"/>
    <w:rsid w:val="00203ABD"/>
    <w:rsid w:val="00213020"/>
    <w:rsid w:val="002136E5"/>
    <w:rsid w:val="00213D5D"/>
    <w:rsid w:val="00213D7B"/>
    <w:rsid w:val="002155A2"/>
    <w:rsid w:val="0021677D"/>
    <w:rsid w:val="00220FBF"/>
    <w:rsid w:val="00232D22"/>
    <w:rsid w:val="0023366E"/>
    <w:rsid w:val="0023532B"/>
    <w:rsid w:val="00235955"/>
    <w:rsid w:val="00240ACB"/>
    <w:rsid w:val="002458B9"/>
    <w:rsid w:val="002464D1"/>
    <w:rsid w:val="002472EE"/>
    <w:rsid w:val="00247D38"/>
    <w:rsid w:val="00252518"/>
    <w:rsid w:val="00252CA9"/>
    <w:rsid w:val="00253FEC"/>
    <w:rsid w:val="0025567A"/>
    <w:rsid w:val="002636E8"/>
    <w:rsid w:val="00267652"/>
    <w:rsid w:val="002757DA"/>
    <w:rsid w:val="0028487C"/>
    <w:rsid w:val="00284970"/>
    <w:rsid w:val="00284F73"/>
    <w:rsid w:val="0028502B"/>
    <w:rsid w:val="00286905"/>
    <w:rsid w:val="00286DBD"/>
    <w:rsid w:val="00286F35"/>
    <w:rsid w:val="00287E20"/>
    <w:rsid w:val="00290014"/>
    <w:rsid w:val="00293B04"/>
    <w:rsid w:val="00294E63"/>
    <w:rsid w:val="00294E80"/>
    <w:rsid w:val="00295609"/>
    <w:rsid w:val="0029594B"/>
    <w:rsid w:val="002A1926"/>
    <w:rsid w:val="002A73FB"/>
    <w:rsid w:val="002A7DB2"/>
    <w:rsid w:val="002B2578"/>
    <w:rsid w:val="002B3831"/>
    <w:rsid w:val="002B4E70"/>
    <w:rsid w:val="002B5676"/>
    <w:rsid w:val="002B7465"/>
    <w:rsid w:val="002B7653"/>
    <w:rsid w:val="002C35FE"/>
    <w:rsid w:val="002C680A"/>
    <w:rsid w:val="002C7F19"/>
    <w:rsid w:val="002D0C4E"/>
    <w:rsid w:val="002D17FE"/>
    <w:rsid w:val="002D478A"/>
    <w:rsid w:val="002D51C9"/>
    <w:rsid w:val="002D5A97"/>
    <w:rsid w:val="002E01B1"/>
    <w:rsid w:val="002E0A83"/>
    <w:rsid w:val="002E1D90"/>
    <w:rsid w:val="002E2C99"/>
    <w:rsid w:val="002F0E60"/>
    <w:rsid w:val="002F6A37"/>
    <w:rsid w:val="0030363C"/>
    <w:rsid w:val="00304118"/>
    <w:rsid w:val="00311101"/>
    <w:rsid w:val="003124E2"/>
    <w:rsid w:val="003137D3"/>
    <w:rsid w:val="003172D7"/>
    <w:rsid w:val="00322163"/>
    <w:rsid w:val="00325521"/>
    <w:rsid w:val="0033131F"/>
    <w:rsid w:val="00331C41"/>
    <w:rsid w:val="003323C1"/>
    <w:rsid w:val="00335255"/>
    <w:rsid w:val="003414F7"/>
    <w:rsid w:val="00346C40"/>
    <w:rsid w:val="00347CBF"/>
    <w:rsid w:val="003504FB"/>
    <w:rsid w:val="00352C9A"/>
    <w:rsid w:val="00353979"/>
    <w:rsid w:val="00353E60"/>
    <w:rsid w:val="003541F3"/>
    <w:rsid w:val="003546AC"/>
    <w:rsid w:val="00364760"/>
    <w:rsid w:val="00365C2E"/>
    <w:rsid w:val="0037159B"/>
    <w:rsid w:val="0037482A"/>
    <w:rsid w:val="00375E2F"/>
    <w:rsid w:val="00381BD2"/>
    <w:rsid w:val="00384322"/>
    <w:rsid w:val="003859D5"/>
    <w:rsid w:val="003876DA"/>
    <w:rsid w:val="00392AA4"/>
    <w:rsid w:val="003943F3"/>
    <w:rsid w:val="003946EC"/>
    <w:rsid w:val="003A321B"/>
    <w:rsid w:val="003B0898"/>
    <w:rsid w:val="003B1AF8"/>
    <w:rsid w:val="003C3E8F"/>
    <w:rsid w:val="003C4B59"/>
    <w:rsid w:val="003D0917"/>
    <w:rsid w:val="003D112E"/>
    <w:rsid w:val="003D1FEB"/>
    <w:rsid w:val="003D2906"/>
    <w:rsid w:val="003D4681"/>
    <w:rsid w:val="003E0BFA"/>
    <w:rsid w:val="003E1034"/>
    <w:rsid w:val="003E2021"/>
    <w:rsid w:val="003E5D55"/>
    <w:rsid w:val="003E67E9"/>
    <w:rsid w:val="003F0EB9"/>
    <w:rsid w:val="003F1991"/>
    <w:rsid w:val="003F32CD"/>
    <w:rsid w:val="003F6F1F"/>
    <w:rsid w:val="003F73F4"/>
    <w:rsid w:val="003F7505"/>
    <w:rsid w:val="00400921"/>
    <w:rsid w:val="00401577"/>
    <w:rsid w:val="00401A3C"/>
    <w:rsid w:val="00403341"/>
    <w:rsid w:val="00407015"/>
    <w:rsid w:val="00407AE3"/>
    <w:rsid w:val="0041002E"/>
    <w:rsid w:val="004105D4"/>
    <w:rsid w:val="00411088"/>
    <w:rsid w:val="004159C2"/>
    <w:rsid w:val="00420ADB"/>
    <w:rsid w:val="004228EC"/>
    <w:rsid w:val="0042302D"/>
    <w:rsid w:val="00436617"/>
    <w:rsid w:val="004422FB"/>
    <w:rsid w:val="00442DF7"/>
    <w:rsid w:val="004449C6"/>
    <w:rsid w:val="004477D8"/>
    <w:rsid w:val="0045199F"/>
    <w:rsid w:val="00454A21"/>
    <w:rsid w:val="00454D7A"/>
    <w:rsid w:val="00455FB0"/>
    <w:rsid w:val="00457B50"/>
    <w:rsid w:val="00460DB7"/>
    <w:rsid w:val="004638AC"/>
    <w:rsid w:val="00464271"/>
    <w:rsid w:val="00470E9B"/>
    <w:rsid w:val="00473076"/>
    <w:rsid w:val="00473BA8"/>
    <w:rsid w:val="004763EE"/>
    <w:rsid w:val="004773C0"/>
    <w:rsid w:val="00477456"/>
    <w:rsid w:val="004779B9"/>
    <w:rsid w:val="0048405A"/>
    <w:rsid w:val="00484A3E"/>
    <w:rsid w:val="00485B24"/>
    <w:rsid w:val="004867EC"/>
    <w:rsid w:val="004877DE"/>
    <w:rsid w:val="00493016"/>
    <w:rsid w:val="00493E07"/>
    <w:rsid w:val="0049731B"/>
    <w:rsid w:val="004A322C"/>
    <w:rsid w:val="004A71E6"/>
    <w:rsid w:val="004A744A"/>
    <w:rsid w:val="004B4465"/>
    <w:rsid w:val="004B4DC6"/>
    <w:rsid w:val="004B62D2"/>
    <w:rsid w:val="004C03A0"/>
    <w:rsid w:val="004C245B"/>
    <w:rsid w:val="004C2965"/>
    <w:rsid w:val="004C69B3"/>
    <w:rsid w:val="004C7ACA"/>
    <w:rsid w:val="004D1733"/>
    <w:rsid w:val="004D280C"/>
    <w:rsid w:val="004E19CC"/>
    <w:rsid w:val="004E238E"/>
    <w:rsid w:val="004E51B2"/>
    <w:rsid w:val="004E6325"/>
    <w:rsid w:val="004E68F8"/>
    <w:rsid w:val="004F2C08"/>
    <w:rsid w:val="004F33E4"/>
    <w:rsid w:val="004F5BAC"/>
    <w:rsid w:val="004F66E4"/>
    <w:rsid w:val="0050049C"/>
    <w:rsid w:val="005005E8"/>
    <w:rsid w:val="005006CE"/>
    <w:rsid w:val="005012C3"/>
    <w:rsid w:val="00501E7A"/>
    <w:rsid w:val="00502400"/>
    <w:rsid w:val="00503D90"/>
    <w:rsid w:val="00506B13"/>
    <w:rsid w:val="00507764"/>
    <w:rsid w:val="0051028D"/>
    <w:rsid w:val="00510868"/>
    <w:rsid w:val="00515126"/>
    <w:rsid w:val="005201A5"/>
    <w:rsid w:val="00521547"/>
    <w:rsid w:val="00522476"/>
    <w:rsid w:val="00525C38"/>
    <w:rsid w:val="00530711"/>
    <w:rsid w:val="005314E3"/>
    <w:rsid w:val="00537D4D"/>
    <w:rsid w:val="00541FB7"/>
    <w:rsid w:val="00542A2E"/>
    <w:rsid w:val="005505B0"/>
    <w:rsid w:val="005509BF"/>
    <w:rsid w:val="00550F0E"/>
    <w:rsid w:val="005532E3"/>
    <w:rsid w:val="00554395"/>
    <w:rsid w:val="00555A39"/>
    <w:rsid w:val="005565C9"/>
    <w:rsid w:val="00562232"/>
    <w:rsid w:val="00563840"/>
    <w:rsid w:val="005663F3"/>
    <w:rsid w:val="00567462"/>
    <w:rsid w:val="005704F3"/>
    <w:rsid w:val="005751F2"/>
    <w:rsid w:val="0057534C"/>
    <w:rsid w:val="00576C95"/>
    <w:rsid w:val="005774E0"/>
    <w:rsid w:val="00581818"/>
    <w:rsid w:val="00585360"/>
    <w:rsid w:val="00587816"/>
    <w:rsid w:val="00591E74"/>
    <w:rsid w:val="00596D22"/>
    <w:rsid w:val="005A49A2"/>
    <w:rsid w:val="005B4FD9"/>
    <w:rsid w:val="005C0EBD"/>
    <w:rsid w:val="005C0F15"/>
    <w:rsid w:val="005C13E1"/>
    <w:rsid w:val="005C40D8"/>
    <w:rsid w:val="005C5434"/>
    <w:rsid w:val="005C6702"/>
    <w:rsid w:val="005D0CEF"/>
    <w:rsid w:val="005D0EDF"/>
    <w:rsid w:val="005D3B43"/>
    <w:rsid w:val="005D706E"/>
    <w:rsid w:val="005E0549"/>
    <w:rsid w:val="005E0763"/>
    <w:rsid w:val="005E6F0A"/>
    <w:rsid w:val="005F373F"/>
    <w:rsid w:val="005F5BFB"/>
    <w:rsid w:val="005F683F"/>
    <w:rsid w:val="00600AF2"/>
    <w:rsid w:val="0060141F"/>
    <w:rsid w:val="006033D0"/>
    <w:rsid w:val="00606782"/>
    <w:rsid w:val="0061050E"/>
    <w:rsid w:val="00612775"/>
    <w:rsid w:val="00613657"/>
    <w:rsid w:val="006139FD"/>
    <w:rsid w:val="00613E65"/>
    <w:rsid w:val="00614085"/>
    <w:rsid w:val="00617058"/>
    <w:rsid w:val="0061759E"/>
    <w:rsid w:val="00643E85"/>
    <w:rsid w:val="00647816"/>
    <w:rsid w:val="00647FA4"/>
    <w:rsid w:val="006668AD"/>
    <w:rsid w:val="00675E26"/>
    <w:rsid w:val="0067631D"/>
    <w:rsid w:val="006765DB"/>
    <w:rsid w:val="00680885"/>
    <w:rsid w:val="006828B5"/>
    <w:rsid w:val="00682F90"/>
    <w:rsid w:val="00683AA6"/>
    <w:rsid w:val="0068553D"/>
    <w:rsid w:val="00685BF5"/>
    <w:rsid w:val="00685FA1"/>
    <w:rsid w:val="00687E4E"/>
    <w:rsid w:val="00687E80"/>
    <w:rsid w:val="00690D14"/>
    <w:rsid w:val="0069181A"/>
    <w:rsid w:val="006A17CE"/>
    <w:rsid w:val="006A37A9"/>
    <w:rsid w:val="006A740D"/>
    <w:rsid w:val="006B0F6E"/>
    <w:rsid w:val="006B1B34"/>
    <w:rsid w:val="006B398A"/>
    <w:rsid w:val="006B6736"/>
    <w:rsid w:val="006C65F5"/>
    <w:rsid w:val="006D1B99"/>
    <w:rsid w:val="006D2B33"/>
    <w:rsid w:val="006D64E3"/>
    <w:rsid w:val="006D6E29"/>
    <w:rsid w:val="006E1823"/>
    <w:rsid w:val="006E18DA"/>
    <w:rsid w:val="006E2735"/>
    <w:rsid w:val="006E3117"/>
    <w:rsid w:val="006E4772"/>
    <w:rsid w:val="006E4C0D"/>
    <w:rsid w:val="006F012C"/>
    <w:rsid w:val="006F3E59"/>
    <w:rsid w:val="006F5416"/>
    <w:rsid w:val="006F7763"/>
    <w:rsid w:val="007000D9"/>
    <w:rsid w:val="007016D9"/>
    <w:rsid w:val="0070546D"/>
    <w:rsid w:val="007068B1"/>
    <w:rsid w:val="007071E8"/>
    <w:rsid w:val="00713CCD"/>
    <w:rsid w:val="007142E4"/>
    <w:rsid w:val="00714703"/>
    <w:rsid w:val="007163C6"/>
    <w:rsid w:val="007166F0"/>
    <w:rsid w:val="00717EA5"/>
    <w:rsid w:val="007219A1"/>
    <w:rsid w:val="0072709B"/>
    <w:rsid w:val="00727710"/>
    <w:rsid w:val="0073164A"/>
    <w:rsid w:val="00737BE2"/>
    <w:rsid w:val="0074406E"/>
    <w:rsid w:val="00747E13"/>
    <w:rsid w:val="007503E2"/>
    <w:rsid w:val="0075090F"/>
    <w:rsid w:val="00750B71"/>
    <w:rsid w:val="007529CD"/>
    <w:rsid w:val="00753582"/>
    <w:rsid w:val="00753952"/>
    <w:rsid w:val="00753996"/>
    <w:rsid w:val="007576D9"/>
    <w:rsid w:val="00760867"/>
    <w:rsid w:val="00760F27"/>
    <w:rsid w:val="0076207A"/>
    <w:rsid w:val="007639D2"/>
    <w:rsid w:val="00764C33"/>
    <w:rsid w:val="00766BE6"/>
    <w:rsid w:val="00773193"/>
    <w:rsid w:val="00776B66"/>
    <w:rsid w:val="00780DE2"/>
    <w:rsid w:val="007818F1"/>
    <w:rsid w:val="00782123"/>
    <w:rsid w:val="00791927"/>
    <w:rsid w:val="0079239A"/>
    <w:rsid w:val="00792EDD"/>
    <w:rsid w:val="007A337B"/>
    <w:rsid w:val="007A4097"/>
    <w:rsid w:val="007B172D"/>
    <w:rsid w:val="007B1A64"/>
    <w:rsid w:val="007B3A8B"/>
    <w:rsid w:val="007C3CB1"/>
    <w:rsid w:val="007C6B78"/>
    <w:rsid w:val="007C718E"/>
    <w:rsid w:val="007D0186"/>
    <w:rsid w:val="007D17F8"/>
    <w:rsid w:val="007D268F"/>
    <w:rsid w:val="007D60E5"/>
    <w:rsid w:val="007E225F"/>
    <w:rsid w:val="007E256F"/>
    <w:rsid w:val="007E2BE2"/>
    <w:rsid w:val="007E394E"/>
    <w:rsid w:val="007E4305"/>
    <w:rsid w:val="007E43E6"/>
    <w:rsid w:val="007E5C46"/>
    <w:rsid w:val="007E7B7A"/>
    <w:rsid w:val="007F4752"/>
    <w:rsid w:val="007F5059"/>
    <w:rsid w:val="00800780"/>
    <w:rsid w:val="008023E0"/>
    <w:rsid w:val="00802D35"/>
    <w:rsid w:val="00803CD5"/>
    <w:rsid w:val="00804857"/>
    <w:rsid w:val="00805434"/>
    <w:rsid w:val="008056CD"/>
    <w:rsid w:val="00806D41"/>
    <w:rsid w:val="00811136"/>
    <w:rsid w:val="008148AD"/>
    <w:rsid w:val="00814E4B"/>
    <w:rsid w:val="008236D6"/>
    <w:rsid w:val="00823F77"/>
    <w:rsid w:val="00826F24"/>
    <w:rsid w:val="00832103"/>
    <w:rsid w:val="00834972"/>
    <w:rsid w:val="00835EE4"/>
    <w:rsid w:val="008369AE"/>
    <w:rsid w:val="0084039D"/>
    <w:rsid w:val="008441D6"/>
    <w:rsid w:val="008443A3"/>
    <w:rsid w:val="008445CA"/>
    <w:rsid w:val="00846580"/>
    <w:rsid w:val="00854EF1"/>
    <w:rsid w:val="00855FB0"/>
    <w:rsid w:val="0085612E"/>
    <w:rsid w:val="0086059A"/>
    <w:rsid w:val="00864D47"/>
    <w:rsid w:val="00870996"/>
    <w:rsid w:val="00874B34"/>
    <w:rsid w:val="008763EB"/>
    <w:rsid w:val="00877021"/>
    <w:rsid w:val="00877768"/>
    <w:rsid w:val="008778DA"/>
    <w:rsid w:val="008801AD"/>
    <w:rsid w:val="008832CB"/>
    <w:rsid w:val="008839E8"/>
    <w:rsid w:val="00883E4A"/>
    <w:rsid w:val="00885BC7"/>
    <w:rsid w:val="00885C01"/>
    <w:rsid w:val="00886E6A"/>
    <w:rsid w:val="00891B19"/>
    <w:rsid w:val="008939BA"/>
    <w:rsid w:val="00896F71"/>
    <w:rsid w:val="008A5795"/>
    <w:rsid w:val="008A636D"/>
    <w:rsid w:val="008A678B"/>
    <w:rsid w:val="008A6C84"/>
    <w:rsid w:val="008A7EAA"/>
    <w:rsid w:val="008B412D"/>
    <w:rsid w:val="008B54FD"/>
    <w:rsid w:val="008C1100"/>
    <w:rsid w:val="008C35AA"/>
    <w:rsid w:val="008D0DCC"/>
    <w:rsid w:val="008D4E95"/>
    <w:rsid w:val="008D5747"/>
    <w:rsid w:val="008E0AD9"/>
    <w:rsid w:val="008F3569"/>
    <w:rsid w:val="008F53E2"/>
    <w:rsid w:val="008F7E90"/>
    <w:rsid w:val="00904364"/>
    <w:rsid w:val="0090576F"/>
    <w:rsid w:val="009063B2"/>
    <w:rsid w:val="0091101A"/>
    <w:rsid w:val="00914133"/>
    <w:rsid w:val="00916C5C"/>
    <w:rsid w:val="00917116"/>
    <w:rsid w:val="00923DE4"/>
    <w:rsid w:val="00934DC7"/>
    <w:rsid w:val="0093657A"/>
    <w:rsid w:val="0094794E"/>
    <w:rsid w:val="0095565B"/>
    <w:rsid w:val="00956118"/>
    <w:rsid w:val="00960E1A"/>
    <w:rsid w:val="0096275B"/>
    <w:rsid w:val="00964327"/>
    <w:rsid w:val="00966DDC"/>
    <w:rsid w:val="009678CA"/>
    <w:rsid w:val="0097173D"/>
    <w:rsid w:val="0097192A"/>
    <w:rsid w:val="00972F85"/>
    <w:rsid w:val="00975706"/>
    <w:rsid w:val="0097738A"/>
    <w:rsid w:val="009815AA"/>
    <w:rsid w:val="0098241D"/>
    <w:rsid w:val="00983753"/>
    <w:rsid w:val="00983F07"/>
    <w:rsid w:val="009857C1"/>
    <w:rsid w:val="0098630A"/>
    <w:rsid w:val="00986C71"/>
    <w:rsid w:val="00995CC4"/>
    <w:rsid w:val="009961E6"/>
    <w:rsid w:val="009963C8"/>
    <w:rsid w:val="00997751"/>
    <w:rsid w:val="009A2781"/>
    <w:rsid w:val="009A5BDC"/>
    <w:rsid w:val="009B1D24"/>
    <w:rsid w:val="009B4D23"/>
    <w:rsid w:val="009B6EAA"/>
    <w:rsid w:val="009B7F8A"/>
    <w:rsid w:val="009C33D0"/>
    <w:rsid w:val="009C487E"/>
    <w:rsid w:val="009C57AD"/>
    <w:rsid w:val="009C6D4F"/>
    <w:rsid w:val="009D1407"/>
    <w:rsid w:val="009D4FFC"/>
    <w:rsid w:val="009D5F83"/>
    <w:rsid w:val="009D5F8E"/>
    <w:rsid w:val="009F04CD"/>
    <w:rsid w:val="009F0524"/>
    <w:rsid w:val="009F1C73"/>
    <w:rsid w:val="00A02321"/>
    <w:rsid w:val="00A06732"/>
    <w:rsid w:val="00A127E6"/>
    <w:rsid w:val="00A164FB"/>
    <w:rsid w:val="00A175A4"/>
    <w:rsid w:val="00A2010C"/>
    <w:rsid w:val="00A20D90"/>
    <w:rsid w:val="00A26018"/>
    <w:rsid w:val="00A26FC9"/>
    <w:rsid w:val="00A31B3E"/>
    <w:rsid w:val="00A31DAB"/>
    <w:rsid w:val="00A32022"/>
    <w:rsid w:val="00A323E9"/>
    <w:rsid w:val="00A338A1"/>
    <w:rsid w:val="00A34FED"/>
    <w:rsid w:val="00A3684D"/>
    <w:rsid w:val="00A36C4D"/>
    <w:rsid w:val="00A3751C"/>
    <w:rsid w:val="00A40E40"/>
    <w:rsid w:val="00A43043"/>
    <w:rsid w:val="00A436DA"/>
    <w:rsid w:val="00A44F82"/>
    <w:rsid w:val="00A5077E"/>
    <w:rsid w:val="00A5375F"/>
    <w:rsid w:val="00A6329D"/>
    <w:rsid w:val="00A63D32"/>
    <w:rsid w:val="00A65147"/>
    <w:rsid w:val="00A71D6F"/>
    <w:rsid w:val="00A741D5"/>
    <w:rsid w:val="00A74C53"/>
    <w:rsid w:val="00A75AF6"/>
    <w:rsid w:val="00A761BF"/>
    <w:rsid w:val="00A76706"/>
    <w:rsid w:val="00A77689"/>
    <w:rsid w:val="00A77EC2"/>
    <w:rsid w:val="00A80798"/>
    <w:rsid w:val="00A82160"/>
    <w:rsid w:val="00A832B1"/>
    <w:rsid w:val="00A84862"/>
    <w:rsid w:val="00A84D4B"/>
    <w:rsid w:val="00A92120"/>
    <w:rsid w:val="00A93C88"/>
    <w:rsid w:val="00A954CC"/>
    <w:rsid w:val="00A97F62"/>
    <w:rsid w:val="00AA4A80"/>
    <w:rsid w:val="00AA6783"/>
    <w:rsid w:val="00AB01B0"/>
    <w:rsid w:val="00AB1CBD"/>
    <w:rsid w:val="00AB2038"/>
    <w:rsid w:val="00AB2250"/>
    <w:rsid w:val="00AB51A1"/>
    <w:rsid w:val="00AD00C1"/>
    <w:rsid w:val="00AD1565"/>
    <w:rsid w:val="00AD4D5F"/>
    <w:rsid w:val="00AE4610"/>
    <w:rsid w:val="00AE4874"/>
    <w:rsid w:val="00AE4988"/>
    <w:rsid w:val="00AE5564"/>
    <w:rsid w:val="00AE612A"/>
    <w:rsid w:val="00AF0DA0"/>
    <w:rsid w:val="00AF0DDB"/>
    <w:rsid w:val="00AF0EAE"/>
    <w:rsid w:val="00AF1293"/>
    <w:rsid w:val="00AF1D13"/>
    <w:rsid w:val="00AF4E5C"/>
    <w:rsid w:val="00AF5E0A"/>
    <w:rsid w:val="00B01868"/>
    <w:rsid w:val="00B01F84"/>
    <w:rsid w:val="00B03143"/>
    <w:rsid w:val="00B17BAF"/>
    <w:rsid w:val="00B2173F"/>
    <w:rsid w:val="00B21DBF"/>
    <w:rsid w:val="00B24D45"/>
    <w:rsid w:val="00B32865"/>
    <w:rsid w:val="00B3293B"/>
    <w:rsid w:val="00B336AA"/>
    <w:rsid w:val="00B409B4"/>
    <w:rsid w:val="00B40B2E"/>
    <w:rsid w:val="00B42A7F"/>
    <w:rsid w:val="00B42AB1"/>
    <w:rsid w:val="00B44015"/>
    <w:rsid w:val="00B44F53"/>
    <w:rsid w:val="00B47BCD"/>
    <w:rsid w:val="00B556CE"/>
    <w:rsid w:val="00B55FED"/>
    <w:rsid w:val="00B57A77"/>
    <w:rsid w:val="00B624FA"/>
    <w:rsid w:val="00B625D7"/>
    <w:rsid w:val="00B73434"/>
    <w:rsid w:val="00B74D52"/>
    <w:rsid w:val="00B77597"/>
    <w:rsid w:val="00B91FC1"/>
    <w:rsid w:val="00B92C51"/>
    <w:rsid w:val="00B94119"/>
    <w:rsid w:val="00B97401"/>
    <w:rsid w:val="00BA0A85"/>
    <w:rsid w:val="00BB1DA3"/>
    <w:rsid w:val="00BC0798"/>
    <w:rsid w:val="00BC275B"/>
    <w:rsid w:val="00BC36D3"/>
    <w:rsid w:val="00BC4CF2"/>
    <w:rsid w:val="00BC602D"/>
    <w:rsid w:val="00BC6D14"/>
    <w:rsid w:val="00BC7EBF"/>
    <w:rsid w:val="00BD007F"/>
    <w:rsid w:val="00BD1F5A"/>
    <w:rsid w:val="00BD3647"/>
    <w:rsid w:val="00BD4BB5"/>
    <w:rsid w:val="00BE2C76"/>
    <w:rsid w:val="00BE5C65"/>
    <w:rsid w:val="00BF0025"/>
    <w:rsid w:val="00BF1B24"/>
    <w:rsid w:val="00BF1BBE"/>
    <w:rsid w:val="00BF2C0A"/>
    <w:rsid w:val="00BF2DCF"/>
    <w:rsid w:val="00BF301C"/>
    <w:rsid w:val="00BF5D2C"/>
    <w:rsid w:val="00C00472"/>
    <w:rsid w:val="00C0325D"/>
    <w:rsid w:val="00C075DD"/>
    <w:rsid w:val="00C1183F"/>
    <w:rsid w:val="00C12255"/>
    <w:rsid w:val="00C21F13"/>
    <w:rsid w:val="00C23FBE"/>
    <w:rsid w:val="00C25CAB"/>
    <w:rsid w:val="00C326BB"/>
    <w:rsid w:val="00C333B3"/>
    <w:rsid w:val="00C46204"/>
    <w:rsid w:val="00C500F8"/>
    <w:rsid w:val="00C52549"/>
    <w:rsid w:val="00C52734"/>
    <w:rsid w:val="00C52D1D"/>
    <w:rsid w:val="00C557BE"/>
    <w:rsid w:val="00C616D5"/>
    <w:rsid w:val="00C621A9"/>
    <w:rsid w:val="00C62F7E"/>
    <w:rsid w:val="00C64A85"/>
    <w:rsid w:val="00C65048"/>
    <w:rsid w:val="00C66522"/>
    <w:rsid w:val="00C6668E"/>
    <w:rsid w:val="00C70975"/>
    <w:rsid w:val="00C713E9"/>
    <w:rsid w:val="00C72F61"/>
    <w:rsid w:val="00C76121"/>
    <w:rsid w:val="00C91D58"/>
    <w:rsid w:val="00C92062"/>
    <w:rsid w:val="00C96C94"/>
    <w:rsid w:val="00CA08BD"/>
    <w:rsid w:val="00CA36AF"/>
    <w:rsid w:val="00CA3FAF"/>
    <w:rsid w:val="00CA5E63"/>
    <w:rsid w:val="00CA7A5A"/>
    <w:rsid w:val="00CB1821"/>
    <w:rsid w:val="00CB436F"/>
    <w:rsid w:val="00CB529A"/>
    <w:rsid w:val="00CC53FB"/>
    <w:rsid w:val="00CC6D06"/>
    <w:rsid w:val="00CD006C"/>
    <w:rsid w:val="00CD2B32"/>
    <w:rsid w:val="00CE1ADB"/>
    <w:rsid w:val="00CE2E3B"/>
    <w:rsid w:val="00CE396E"/>
    <w:rsid w:val="00CE514F"/>
    <w:rsid w:val="00CE6A47"/>
    <w:rsid w:val="00CF1D41"/>
    <w:rsid w:val="00CF2E38"/>
    <w:rsid w:val="00CF33EF"/>
    <w:rsid w:val="00CF6D96"/>
    <w:rsid w:val="00D012D3"/>
    <w:rsid w:val="00D06BD5"/>
    <w:rsid w:val="00D07B1D"/>
    <w:rsid w:val="00D10D50"/>
    <w:rsid w:val="00D12F1B"/>
    <w:rsid w:val="00D14F6F"/>
    <w:rsid w:val="00D1731B"/>
    <w:rsid w:val="00D20257"/>
    <w:rsid w:val="00D20CD9"/>
    <w:rsid w:val="00D2144D"/>
    <w:rsid w:val="00D23F41"/>
    <w:rsid w:val="00D2732D"/>
    <w:rsid w:val="00D30798"/>
    <w:rsid w:val="00D32932"/>
    <w:rsid w:val="00D36144"/>
    <w:rsid w:val="00D36420"/>
    <w:rsid w:val="00D40D74"/>
    <w:rsid w:val="00D42786"/>
    <w:rsid w:val="00D4324F"/>
    <w:rsid w:val="00D50BA5"/>
    <w:rsid w:val="00D53EF0"/>
    <w:rsid w:val="00D54069"/>
    <w:rsid w:val="00D5785A"/>
    <w:rsid w:val="00D60871"/>
    <w:rsid w:val="00D61AD8"/>
    <w:rsid w:val="00D62EA3"/>
    <w:rsid w:val="00D6459E"/>
    <w:rsid w:val="00D652E9"/>
    <w:rsid w:val="00D7021F"/>
    <w:rsid w:val="00D75E02"/>
    <w:rsid w:val="00D76B1F"/>
    <w:rsid w:val="00D815DD"/>
    <w:rsid w:val="00D83B51"/>
    <w:rsid w:val="00D848DD"/>
    <w:rsid w:val="00D85F89"/>
    <w:rsid w:val="00D90EAF"/>
    <w:rsid w:val="00D94A72"/>
    <w:rsid w:val="00D94E88"/>
    <w:rsid w:val="00D95893"/>
    <w:rsid w:val="00D95BEA"/>
    <w:rsid w:val="00D96123"/>
    <w:rsid w:val="00D96ABD"/>
    <w:rsid w:val="00D97F2C"/>
    <w:rsid w:val="00DA166E"/>
    <w:rsid w:val="00DA2319"/>
    <w:rsid w:val="00DA5501"/>
    <w:rsid w:val="00DA6C86"/>
    <w:rsid w:val="00DB48F6"/>
    <w:rsid w:val="00DB64EC"/>
    <w:rsid w:val="00DC0AE7"/>
    <w:rsid w:val="00DC2F1F"/>
    <w:rsid w:val="00DC72DA"/>
    <w:rsid w:val="00DC79C0"/>
    <w:rsid w:val="00DD1B0B"/>
    <w:rsid w:val="00DD31C8"/>
    <w:rsid w:val="00DD59FA"/>
    <w:rsid w:val="00DE0E82"/>
    <w:rsid w:val="00DE11CB"/>
    <w:rsid w:val="00DE20CB"/>
    <w:rsid w:val="00DE2339"/>
    <w:rsid w:val="00DE702E"/>
    <w:rsid w:val="00DF4B2B"/>
    <w:rsid w:val="00DF6213"/>
    <w:rsid w:val="00E02CB4"/>
    <w:rsid w:val="00E05757"/>
    <w:rsid w:val="00E06B3B"/>
    <w:rsid w:val="00E10370"/>
    <w:rsid w:val="00E106DB"/>
    <w:rsid w:val="00E127F6"/>
    <w:rsid w:val="00E13867"/>
    <w:rsid w:val="00E15B81"/>
    <w:rsid w:val="00E24030"/>
    <w:rsid w:val="00E32250"/>
    <w:rsid w:val="00E34077"/>
    <w:rsid w:val="00E341A6"/>
    <w:rsid w:val="00E34E01"/>
    <w:rsid w:val="00E37174"/>
    <w:rsid w:val="00E40AD0"/>
    <w:rsid w:val="00E47C71"/>
    <w:rsid w:val="00E531CF"/>
    <w:rsid w:val="00E532AD"/>
    <w:rsid w:val="00E53335"/>
    <w:rsid w:val="00E556A5"/>
    <w:rsid w:val="00E55809"/>
    <w:rsid w:val="00E57CA2"/>
    <w:rsid w:val="00E609C8"/>
    <w:rsid w:val="00E60C85"/>
    <w:rsid w:val="00E61FB5"/>
    <w:rsid w:val="00E67ECF"/>
    <w:rsid w:val="00E73B97"/>
    <w:rsid w:val="00E76101"/>
    <w:rsid w:val="00E77F5A"/>
    <w:rsid w:val="00E82FCC"/>
    <w:rsid w:val="00E84961"/>
    <w:rsid w:val="00E8574B"/>
    <w:rsid w:val="00E90B0F"/>
    <w:rsid w:val="00E91C5F"/>
    <w:rsid w:val="00E91DBE"/>
    <w:rsid w:val="00E93374"/>
    <w:rsid w:val="00E9492E"/>
    <w:rsid w:val="00E955E3"/>
    <w:rsid w:val="00E966F5"/>
    <w:rsid w:val="00E96868"/>
    <w:rsid w:val="00EA0D32"/>
    <w:rsid w:val="00EA7EAC"/>
    <w:rsid w:val="00EB17B2"/>
    <w:rsid w:val="00EB28E8"/>
    <w:rsid w:val="00EB50AF"/>
    <w:rsid w:val="00EB5E3C"/>
    <w:rsid w:val="00EC0E17"/>
    <w:rsid w:val="00EC0F63"/>
    <w:rsid w:val="00EC18FD"/>
    <w:rsid w:val="00EC32C7"/>
    <w:rsid w:val="00EC3D40"/>
    <w:rsid w:val="00EC3DEB"/>
    <w:rsid w:val="00EC43DF"/>
    <w:rsid w:val="00EC503F"/>
    <w:rsid w:val="00EC5A16"/>
    <w:rsid w:val="00EC6535"/>
    <w:rsid w:val="00EC74B1"/>
    <w:rsid w:val="00ED0DA7"/>
    <w:rsid w:val="00ED1608"/>
    <w:rsid w:val="00ED33CD"/>
    <w:rsid w:val="00ED53EA"/>
    <w:rsid w:val="00ED70BB"/>
    <w:rsid w:val="00ED70C1"/>
    <w:rsid w:val="00ED78BA"/>
    <w:rsid w:val="00EE0F25"/>
    <w:rsid w:val="00EE3D88"/>
    <w:rsid w:val="00EF0D22"/>
    <w:rsid w:val="00EF4647"/>
    <w:rsid w:val="00EF4C3E"/>
    <w:rsid w:val="00F01506"/>
    <w:rsid w:val="00F028C5"/>
    <w:rsid w:val="00F033D8"/>
    <w:rsid w:val="00F03D56"/>
    <w:rsid w:val="00F0457E"/>
    <w:rsid w:val="00F067D4"/>
    <w:rsid w:val="00F14943"/>
    <w:rsid w:val="00F15181"/>
    <w:rsid w:val="00F1555D"/>
    <w:rsid w:val="00F155F9"/>
    <w:rsid w:val="00F1601A"/>
    <w:rsid w:val="00F21324"/>
    <w:rsid w:val="00F22813"/>
    <w:rsid w:val="00F23099"/>
    <w:rsid w:val="00F24197"/>
    <w:rsid w:val="00F32911"/>
    <w:rsid w:val="00F33E4F"/>
    <w:rsid w:val="00F354C2"/>
    <w:rsid w:val="00F3631B"/>
    <w:rsid w:val="00F43883"/>
    <w:rsid w:val="00F55D3E"/>
    <w:rsid w:val="00F55D66"/>
    <w:rsid w:val="00F56EA7"/>
    <w:rsid w:val="00F572C6"/>
    <w:rsid w:val="00F5744B"/>
    <w:rsid w:val="00F57551"/>
    <w:rsid w:val="00F57637"/>
    <w:rsid w:val="00F60636"/>
    <w:rsid w:val="00F621F4"/>
    <w:rsid w:val="00F627F2"/>
    <w:rsid w:val="00F627F5"/>
    <w:rsid w:val="00F62C4F"/>
    <w:rsid w:val="00F64BE3"/>
    <w:rsid w:val="00F66D08"/>
    <w:rsid w:val="00F70234"/>
    <w:rsid w:val="00F71688"/>
    <w:rsid w:val="00F75E02"/>
    <w:rsid w:val="00F81C9C"/>
    <w:rsid w:val="00F82A73"/>
    <w:rsid w:val="00F83493"/>
    <w:rsid w:val="00FA0BAB"/>
    <w:rsid w:val="00FA10A5"/>
    <w:rsid w:val="00FA1A0F"/>
    <w:rsid w:val="00FA1FA9"/>
    <w:rsid w:val="00FA329A"/>
    <w:rsid w:val="00FA3CA6"/>
    <w:rsid w:val="00FA4BB2"/>
    <w:rsid w:val="00FB1568"/>
    <w:rsid w:val="00FB1D36"/>
    <w:rsid w:val="00FB237D"/>
    <w:rsid w:val="00FB2C5C"/>
    <w:rsid w:val="00FB39EE"/>
    <w:rsid w:val="00FB6D3B"/>
    <w:rsid w:val="00FC2778"/>
    <w:rsid w:val="00FD03DC"/>
    <w:rsid w:val="00FD201D"/>
    <w:rsid w:val="00FD5AF5"/>
    <w:rsid w:val="00FD5DD8"/>
    <w:rsid w:val="00FD7CAD"/>
    <w:rsid w:val="00FE5944"/>
    <w:rsid w:val="00FE628C"/>
    <w:rsid w:val="00FE6BD1"/>
    <w:rsid w:val="00FF18A1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o Texto"/>
    <w:qFormat/>
    <w:rsid w:val="00CD006C"/>
  </w:style>
  <w:style w:type="paragraph" w:styleId="Ttulo1">
    <w:name w:val="heading 1"/>
    <w:basedOn w:val="Normal"/>
    <w:next w:val="Normal"/>
    <w:link w:val="Ttulo1Char"/>
    <w:qFormat/>
    <w:rsid w:val="00CD006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CD006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D006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00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00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00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00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00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00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CD006C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rPr>
      <w:rFonts w:ascii="Times New Roman" w:eastAsia="Times New Roman" w:hAnsi="Times New Roman" w:cs="Times New Roman"/>
      <w:b/>
      <w:sz w:val="18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D94A72"/>
    <w:pPr>
      <w:shd w:val="clear" w:color="auto" w:fill="FFFFFF" w:themeFill="background1"/>
      <w:tabs>
        <w:tab w:val="left" w:pos="0"/>
        <w:tab w:val="right" w:leader="dot" w:pos="10065"/>
      </w:tabs>
      <w:spacing w:after="40" w:line="240" w:lineRule="auto"/>
      <w:ind w:right="284"/>
    </w:pPr>
    <w:rPr>
      <w:rFonts w:ascii="Calibri" w:eastAsia="Times New Roman" w:hAnsi="Calibri" w:cs="Calibri"/>
      <w:b/>
      <w:bCs/>
      <w:noProof/>
      <w:color w:val="000000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D0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CD006C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CD006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006C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2Char">
    <w:name w:val="Título 2 Char"/>
    <w:basedOn w:val="Fontepargpadro"/>
    <w:link w:val="Ttulo2"/>
    <w:rsid w:val="00CD006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4105D4"/>
    <w:pPr>
      <w:tabs>
        <w:tab w:val="right" w:leader="dot" w:pos="10206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CD006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006C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006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006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006C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006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006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nhideWhenUsed/>
    <w:qFormat/>
    <w:rsid w:val="00CD006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006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CD006C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CD006C"/>
    <w:rPr>
      <w:b/>
      <w:bCs/>
    </w:rPr>
  </w:style>
  <w:style w:type="character" w:styleId="nfase">
    <w:name w:val="Emphasis"/>
    <w:basedOn w:val="Fontepargpadro"/>
    <w:uiPriority w:val="20"/>
    <w:qFormat/>
    <w:rsid w:val="00CD006C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CD006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006C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006C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006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CD006C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D006C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CD006C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CD006C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CD006C"/>
    <w:rPr>
      <w:b/>
      <w:bCs/>
      <w:smallCaps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paragraph" w:customStyle="1" w:styleId="secundrio2">
    <w:name w:val="secundário2"/>
    <w:basedOn w:val="Normal"/>
    <w:link w:val="secundrio2Char"/>
    <w:rsid w:val="00027655"/>
    <w:pPr>
      <w:shd w:val="clear" w:color="auto" w:fill="FFFFFF"/>
      <w:spacing w:afterLines="60" w:after="144" w:line="360" w:lineRule="auto"/>
    </w:pPr>
    <w:rPr>
      <w:rFonts w:eastAsia="Times New Roman" w:cstheme="minorHAnsi"/>
      <w:sz w:val="26"/>
      <w:szCs w:val="26"/>
      <w:bdr w:val="none" w:sz="0" w:space="0" w:color="auto" w:frame="1"/>
      <w:lang w:eastAsia="pt-BR"/>
    </w:rPr>
  </w:style>
  <w:style w:type="character" w:customStyle="1" w:styleId="secundrio2Char">
    <w:name w:val="secundário2 Char"/>
    <w:basedOn w:val="Fontepargpadro"/>
    <w:link w:val="secundrio2"/>
    <w:rsid w:val="00027655"/>
    <w:rPr>
      <w:rFonts w:eastAsia="Times New Roman" w:cstheme="minorHAnsi"/>
      <w:sz w:val="26"/>
      <w:szCs w:val="26"/>
      <w:bdr w:val="none" w:sz="0" w:space="0" w:color="auto" w:frame="1"/>
      <w:shd w:val="clear" w:color="auto" w:fill="FFFFFF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C25CAB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C25CAB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25CAB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C25CAB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C25CAB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C25CAB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C25CAB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7C3CB1"/>
    <w:pPr>
      <w:spacing w:after="0"/>
    </w:pPr>
    <w:rPr>
      <w:rFonts w:ascii="Times New Roman" w:eastAsia="Times New Roman" w:hAnsi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7610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rmaltextrun">
    <w:name w:val="normaltextrun"/>
    <w:basedOn w:val="Fontepargpadro"/>
    <w:rsid w:val="00E76101"/>
  </w:style>
  <w:style w:type="character" w:customStyle="1" w:styleId="eop">
    <w:name w:val="eop"/>
    <w:basedOn w:val="Fontepargpadro"/>
    <w:rsid w:val="00E76101"/>
  </w:style>
  <w:style w:type="paragraph" w:customStyle="1" w:styleId="xmsonormal">
    <w:name w:val="x_msonormal"/>
    <w:basedOn w:val="Normal"/>
    <w:rsid w:val="006D6E2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6D6E29"/>
    <w:pPr>
      <w:spacing w:after="0"/>
    </w:pPr>
    <w:rPr>
      <w:rFonts w:ascii="Times New Roman" w:eastAsia="Times New Roman" w:hAnsi="Times New Roman" w:cs="Times New Roman"/>
      <w:b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D6E2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Refdenotaderodap">
    <w:name w:val="footnote reference"/>
    <w:uiPriority w:val="99"/>
    <w:rsid w:val="006D6E29"/>
    <w:rPr>
      <w:vertAlign w:val="superscript"/>
    </w:rPr>
  </w:style>
  <w:style w:type="paragraph" w:customStyle="1" w:styleId="secundrio1">
    <w:name w:val="secundário1"/>
    <w:basedOn w:val="Ttulo2"/>
    <w:link w:val="secundrio1Char"/>
    <w:rsid w:val="006D6E29"/>
    <w:pPr>
      <w:keepLines w:val="0"/>
      <w:spacing w:before="0" w:line="360" w:lineRule="auto"/>
      <w:ind w:left="-142" w:right="-284"/>
    </w:pPr>
    <w:rPr>
      <w:rFonts w:eastAsia="Times New Roman" w:cstheme="minorHAnsi"/>
      <w:bCs/>
      <w:iCs/>
    </w:rPr>
  </w:style>
  <w:style w:type="character" w:customStyle="1" w:styleId="secundrio1Char">
    <w:name w:val="secundário1 Char"/>
    <w:basedOn w:val="Ttulo2Char"/>
    <w:link w:val="secundrio1"/>
    <w:rsid w:val="006D6E29"/>
    <w:rPr>
      <w:rFonts w:asciiTheme="majorHAnsi" w:eastAsia="Times New Roman" w:hAnsiTheme="majorHAnsi" w:cstheme="minorHAnsi"/>
      <w:bCs/>
      <w:iCs/>
      <w:color w:val="404040" w:themeColor="text1" w:themeTint="BF"/>
      <w:sz w:val="28"/>
      <w:szCs w:val="28"/>
    </w:rPr>
  </w:style>
  <w:style w:type="paragraph" w:customStyle="1" w:styleId="Default">
    <w:name w:val="Default"/>
    <w:rsid w:val="00F033D8"/>
    <w:pPr>
      <w:suppressAutoHyphens/>
      <w:spacing w:after="0" w:line="100" w:lineRule="atLeast"/>
    </w:pPr>
    <w:rPr>
      <w:rFonts w:ascii="Agfa Rotis Sans Serif" w:eastAsia="Times New Roman" w:hAnsi="Agfa Rotis Sans Serif" w:cs="Agfa Rotis Sans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6DDC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2B5676"/>
    <w:rPr>
      <w:color w:val="605E5C"/>
      <w:shd w:val="clear" w:color="auto" w:fill="E1DFDD"/>
    </w:rPr>
  </w:style>
  <w:style w:type="paragraph" w:styleId="Sumrio4">
    <w:name w:val="toc 4"/>
    <w:basedOn w:val="Normal"/>
    <w:next w:val="Normal"/>
    <w:autoRedefine/>
    <w:uiPriority w:val="39"/>
    <w:unhideWhenUsed/>
    <w:rsid w:val="00136771"/>
    <w:pPr>
      <w:spacing w:after="100" w:line="259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136771"/>
    <w:pPr>
      <w:spacing w:after="100" w:line="259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136771"/>
    <w:pPr>
      <w:spacing w:after="100" w:line="259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136771"/>
    <w:pPr>
      <w:spacing w:after="100" w:line="259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136771"/>
    <w:pPr>
      <w:spacing w:after="100" w:line="259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136771"/>
    <w:pPr>
      <w:spacing w:after="100" w:line="259" w:lineRule="auto"/>
      <w:ind w:left="1760"/>
    </w:pPr>
    <w:rPr>
      <w:sz w:val="22"/>
      <w:szCs w:val="22"/>
      <w:lang w:eastAsia="pt-BR"/>
    </w:rPr>
  </w:style>
  <w:style w:type="table" w:styleId="SimplesTabela2">
    <w:name w:val="Plain Table 2"/>
    <w:basedOn w:val="Tabelanormal"/>
    <w:uiPriority w:val="42"/>
    <w:rsid w:val="004477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xxeop">
    <w:name w:val="x_x_eop"/>
    <w:basedOn w:val="Fontepargpadro"/>
    <w:rsid w:val="00D21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ortaltj.tjrj.jus.br/documents/10136/256163799/RAD-SGSUS-004-REV-1.pdf" TargetMode="External"/><Relationship Id="rId21" Type="http://schemas.openxmlformats.org/officeDocument/2006/relationships/hyperlink" Target="mailto:rafaeloliveira@tjrj.jus.br" TargetMode="External"/><Relationship Id="rId42" Type="http://schemas.openxmlformats.org/officeDocument/2006/relationships/hyperlink" Target="https://portaltj.tjrj.jus.br/documents/10136/402027445/FRM-SGSUS-010-04-REV-0.doc" TargetMode="External"/><Relationship Id="rId47" Type="http://schemas.openxmlformats.org/officeDocument/2006/relationships/hyperlink" Target="https://portaltj.tjrj.jus.br/documents/10136/401741402/FRM-SGSUS-011-04-REV-0.doc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s@tjrj.jus.br" TargetMode="External"/><Relationship Id="rId29" Type="http://schemas.openxmlformats.org/officeDocument/2006/relationships/hyperlink" Target="https://portaltj.tjrj.jus.br/documents/10136/261835323/FRM-SGSUS-006-02-REV-0.doc" TargetMode="External"/><Relationship Id="rId11" Type="http://schemas.openxmlformats.org/officeDocument/2006/relationships/hyperlink" Target="mailto:sgsus@tjrj.jus.br" TargetMode="External"/><Relationship Id="rId24" Type="http://schemas.openxmlformats.org/officeDocument/2006/relationships/hyperlink" Target="https://portaltj.tjrj.jus.br/documents/10136/200477974/RAD-SGSUS-002-REV-1.pdf" TargetMode="External"/><Relationship Id="rId32" Type="http://schemas.openxmlformats.org/officeDocument/2006/relationships/hyperlink" Target="https://portaltj.tjrj.jus.br/documents/10136/405260281/MAN-SGSUS-007-01-REV-0.pdf" TargetMode="External"/><Relationship Id="rId37" Type="http://schemas.openxmlformats.org/officeDocument/2006/relationships/hyperlink" Target="https://portaltj.tjrj.jus.br/documents/10136/222216369/RAD-SGSUS-008-REV-0.pdf" TargetMode="External"/><Relationship Id="rId40" Type="http://schemas.openxmlformats.org/officeDocument/2006/relationships/hyperlink" Target="https://portaltj.tjrj.jus.br/documents/10136/402027416/FRM-SGSUS-010-02-REV-0.xlsx" TargetMode="External"/><Relationship Id="rId45" Type="http://schemas.openxmlformats.org/officeDocument/2006/relationships/hyperlink" Target="https://portaltj.tjrj.jus.br/documents/10136/401741171/FRM-SGSUS-011-02-REV-0.doc" TargetMode="External"/><Relationship Id="rId53" Type="http://schemas.openxmlformats.org/officeDocument/2006/relationships/hyperlink" Target="https://portaltj.tjrj.jus.br/documents/10136/401883939/FRM-SGSUS-013-01-REV-0.xlsx" TargetMode="External"/><Relationship Id="rId58" Type="http://schemas.openxmlformats.org/officeDocument/2006/relationships/hyperlink" Target="https://portaltj.tjrj.jus.br/documents/10136/401883997/FRM-SGSUS-013-06-REV-0.docx" TargetMode="External"/><Relationship Id="rId66" Type="http://schemas.openxmlformats.org/officeDocument/2006/relationships/image" Target="media/image5.emf"/><Relationship Id="rId5" Type="http://schemas.openxmlformats.org/officeDocument/2006/relationships/webSettings" Target="webSettings.xml"/><Relationship Id="rId61" Type="http://schemas.openxmlformats.org/officeDocument/2006/relationships/hyperlink" Target="https://portaltj.tjrj.jus.br/documents/10136/401884239/FRM-SGSUS-013-09-REV-0.docx" TargetMode="External"/><Relationship Id="rId19" Type="http://schemas.openxmlformats.org/officeDocument/2006/relationships/hyperlink" Target="mailto:@tjrj.jus.br" TargetMode="External"/><Relationship Id="rId14" Type="http://schemas.openxmlformats.org/officeDocument/2006/relationships/hyperlink" Target="mailto:cs@tjrj.jus.br" TargetMode="External"/><Relationship Id="rId22" Type="http://schemas.openxmlformats.org/officeDocument/2006/relationships/hyperlink" Target="mailto:sabrina.barcellos@tjrj.jus.br" TargetMode="External"/><Relationship Id="rId27" Type="http://schemas.openxmlformats.org/officeDocument/2006/relationships/hyperlink" Target="https://portaltj.tjrj.jus.br/documents/10136/261833093/RAD-SGSUS-006-REV-1.pdf" TargetMode="External"/><Relationship Id="rId30" Type="http://schemas.openxmlformats.org/officeDocument/2006/relationships/hyperlink" Target="https://portaltj.tjrj.jus.br/documents/10136/261836713/FRM-SGSUS-006-03-REV-0.xls" TargetMode="External"/><Relationship Id="rId35" Type="http://schemas.openxmlformats.org/officeDocument/2006/relationships/hyperlink" Target="https://portaltj.tjrj.jus.br/documents/10136/405185223/FRM-SGSUS-007-03-REV-0.xlsx" TargetMode="External"/><Relationship Id="rId43" Type="http://schemas.openxmlformats.org/officeDocument/2006/relationships/hyperlink" Target="https://portaltj.tjrj.jus.br/documents/10136/401741137/RAD-SGSUS-011-REV-0.pdf" TargetMode="External"/><Relationship Id="rId48" Type="http://schemas.openxmlformats.org/officeDocument/2006/relationships/hyperlink" Target="https://portaltj.tjrj.jus.br/documents/10136/401741418/FRM-SGSUS-011-05-REV-0.docx" TargetMode="External"/><Relationship Id="rId56" Type="http://schemas.openxmlformats.org/officeDocument/2006/relationships/hyperlink" Target="https://portaltj.tjrj.jus.br/documents/10136/401883969/FRM-SGSUS-013-04-REV-0.xlsx" TargetMode="External"/><Relationship Id="rId64" Type="http://schemas.openxmlformats.org/officeDocument/2006/relationships/footer" Target="footer1.xml"/><Relationship Id="rId69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hyperlink" Target="https://portaltj.tjrj.jus.br/documents/10136/402512495/FRM-SGSUS-012-02-REV-0.xls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mailto:cs@tjrj.jus.br" TargetMode="External"/><Relationship Id="rId25" Type="http://schemas.openxmlformats.org/officeDocument/2006/relationships/hyperlink" Target="https://portaltj.tjrj.jus.br/documents/10136/174947215/RAD-SGSUS-003-REV-1.pdf" TargetMode="External"/><Relationship Id="rId33" Type="http://schemas.openxmlformats.org/officeDocument/2006/relationships/hyperlink" Target="https://portaltj.tjrj.jus.br/documents/10136/200704899/FRM-SGSUS-007-01-REV-0.xlsx" TargetMode="External"/><Relationship Id="rId38" Type="http://schemas.openxmlformats.org/officeDocument/2006/relationships/hyperlink" Target="https://portaltj.tjrj.jus.br/documents/10136/402027240/RAD-SGSUS-010-REV-0.pdf" TargetMode="External"/><Relationship Id="rId46" Type="http://schemas.openxmlformats.org/officeDocument/2006/relationships/hyperlink" Target="https://portaltj.tjrj.jus.br/documents/10136/401741187/FRM-SGSUS-011-03-REV-0.xlsx" TargetMode="External"/><Relationship Id="rId59" Type="http://schemas.openxmlformats.org/officeDocument/2006/relationships/hyperlink" Target="https://portaltj.tjrj.jus.br/documents/10136/401884211/FRM-SGSUS-013-07-REV-0.docx" TargetMode="External"/><Relationship Id="rId67" Type="http://schemas.openxmlformats.org/officeDocument/2006/relationships/header" Target="header2.xml"/><Relationship Id="rId20" Type="http://schemas.openxmlformats.org/officeDocument/2006/relationships/hyperlink" Target="mailto:sergiomagalhaes@tjrj.jus.br" TargetMode="External"/><Relationship Id="rId41" Type="http://schemas.openxmlformats.org/officeDocument/2006/relationships/hyperlink" Target="https://portaltj.tjrj.jus.br/documents/10136/402027431/FRM-SGSUS-010-03-REV-0.doc" TargetMode="External"/><Relationship Id="rId54" Type="http://schemas.openxmlformats.org/officeDocument/2006/relationships/hyperlink" Target="https://portaltj.tjrj.jus.br/documents/10136/401883954/FRM-SGSUS-013-02-REV-0.xlsx" TargetMode="External"/><Relationship Id="rId62" Type="http://schemas.openxmlformats.org/officeDocument/2006/relationships/image" Target="media/image3.png"/><Relationship Id="rId7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cs@tjrj.jus.br" TargetMode="External"/><Relationship Id="rId23" Type="http://schemas.openxmlformats.org/officeDocument/2006/relationships/hyperlink" Target="mailto:renatacosta@tjrj.jus.br" TargetMode="External"/><Relationship Id="rId28" Type="http://schemas.openxmlformats.org/officeDocument/2006/relationships/hyperlink" Target="https://portaltj.tjrj.jus.br/documents/10136/261834156/FRM-SGSUS-006-01-REV-0.doc" TargetMode="External"/><Relationship Id="rId36" Type="http://schemas.openxmlformats.org/officeDocument/2006/relationships/hyperlink" Target="https://portaltj.tjrj.jus.br/documents/10136/405185237/FRM-SGSUS-007-04-REV-0.xlsx" TargetMode="External"/><Relationship Id="rId49" Type="http://schemas.openxmlformats.org/officeDocument/2006/relationships/hyperlink" Target="https://portaltj.tjrj.jus.br/documents/10136/402512466/RAD-SGSUS-012-REV-0.pdf" TargetMode="External"/><Relationship Id="rId57" Type="http://schemas.openxmlformats.org/officeDocument/2006/relationships/hyperlink" Target="https://portaltj.tjrj.jus.br/documents/10136/401883983/FRM-SGSUS-013-05-REV-0.xlsx" TargetMode="External"/><Relationship Id="rId10" Type="http://schemas.openxmlformats.org/officeDocument/2006/relationships/hyperlink" Target="https://www.tjrj.jus.br/web/guest/institucional/secretarias-gerais/secretaria-geral-de-sustentabilidade-e-responsabilidade-social-sgsus-" TargetMode="External"/><Relationship Id="rId31" Type="http://schemas.openxmlformats.org/officeDocument/2006/relationships/hyperlink" Target="https://portaltj.tjrj.jus.br/documents/10136/200700516/RAD-SGSUS-007-REV-1.pdf" TargetMode="External"/><Relationship Id="rId44" Type="http://schemas.openxmlformats.org/officeDocument/2006/relationships/hyperlink" Target="https://portaltj.tjrj.jus.br/documents/10136/401741155/FRM-SGSUS-011-01-REV-0.doc" TargetMode="External"/><Relationship Id="rId52" Type="http://schemas.openxmlformats.org/officeDocument/2006/relationships/hyperlink" Target="https://portaltj.tjrj.jus.br/documents/10136/401883924/RAD-SGSUS-013-REV-0.pdf" TargetMode="External"/><Relationship Id="rId60" Type="http://schemas.openxmlformats.org/officeDocument/2006/relationships/hyperlink" Target="https://portaltj.tjrj.jus.br/documents/10136/401884225/FRM-SGSUS-013-08-REV-0.docx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hyperlink" Target="mailto:claudiamarques@tjrj.jus.br" TargetMode="External"/><Relationship Id="rId18" Type="http://schemas.openxmlformats.org/officeDocument/2006/relationships/hyperlink" Target="mailto:cs@tjrj.jus.br" TargetMode="External"/><Relationship Id="rId39" Type="http://schemas.openxmlformats.org/officeDocument/2006/relationships/hyperlink" Target="https://portaltj.tjrj.jus.br/documents/10136/402027258/FRM-SGSUS-010-01-REV-0.docx" TargetMode="External"/><Relationship Id="rId34" Type="http://schemas.openxmlformats.org/officeDocument/2006/relationships/hyperlink" Target="https://portaltj.tjrj.jus.br/documents/10136/200707776/FRM-SGSUS-007-02-REV-0.xlsx" TargetMode="External"/><Relationship Id="rId50" Type="http://schemas.openxmlformats.org/officeDocument/2006/relationships/hyperlink" Target="https://portaltj.tjrj.jus.br/documents/10136/402512481/FRM-SGSUS-012-01-REV-0.xlsx" TargetMode="External"/><Relationship Id="rId55" Type="http://schemas.openxmlformats.org/officeDocument/2006/relationships/hyperlink" Target="https://portaltj.tjrj.jus.br/documents/10136/402385909/FRM-SGSUS-013-03-REV-0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B0B2-DB51-4CD2-BAE1-885023A0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20</Pages>
  <Words>4774</Words>
  <Characters>25780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Debora Rodrigues Mesquita</cp:lastModifiedBy>
  <cp:revision>8</cp:revision>
  <cp:lastPrinted>2024-04-02T17:51:00Z</cp:lastPrinted>
  <dcterms:created xsi:type="dcterms:W3CDTF">2025-07-24T17:11:00Z</dcterms:created>
  <dcterms:modified xsi:type="dcterms:W3CDTF">2026-06-02T14:40:00Z</dcterms:modified>
</cp:coreProperties>
</file>