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jc w:val="center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992"/>
        <w:gridCol w:w="3119"/>
        <w:gridCol w:w="2410"/>
        <w:gridCol w:w="2126"/>
      </w:tblGrid>
      <w:tr w:rsidR="00694D90" w:rsidRPr="000A19D0" w14:paraId="6BFEC8A6" w14:textId="77777777" w:rsidTr="00B40FAA">
        <w:trPr>
          <w:trHeight w:val="658"/>
          <w:jc w:val="center"/>
        </w:trPr>
        <w:tc>
          <w:tcPr>
            <w:tcW w:w="992" w:type="dxa"/>
            <w:shd w:val="pct5" w:color="auto" w:fill="auto"/>
          </w:tcPr>
          <w:p w14:paraId="4E69EA5C" w14:textId="77777777" w:rsidR="008C447E" w:rsidRPr="000A19D0" w:rsidRDefault="00694D90" w:rsidP="007D29E4">
            <w:pPr>
              <w:pStyle w:val="Ttulo2"/>
              <w:spacing w:line="240" w:lineRule="auto"/>
              <w:ind w:right="-107"/>
              <w:jc w:val="left"/>
              <w:rPr>
                <w:rFonts w:ascii="Fonte Ecológica Spranq" w:hAnsi="Fonte Ecológica Spranq" w:cs="Arial"/>
              </w:rPr>
            </w:pPr>
            <w:bookmarkStart w:id="0" w:name="_GoBack"/>
            <w:bookmarkEnd w:id="0"/>
            <w:r w:rsidRPr="000A19D0">
              <w:rPr>
                <w:rFonts w:ascii="Fonte Ecológica Spranq" w:hAnsi="Fonte Ecológica Spranq" w:cs="Arial"/>
              </w:rPr>
              <w:t>NUR:</w:t>
            </w:r>
            <w:r w:rsidR="008C447E" w:rsidRPr="000A19D0">
              <w:rPr>
                <w:rFonts w:ascii="Fonte Ecológica Spranq" w:hAnsi="Fonte Ecológica Spranq" w:cs="Arial"/>
              </w:rPr>
              <w:t xml:space="preserve"> </w:t>
            </w:r>
          </w:p>
          <w:p w14:paraId="5050B8BE" w14:textId="77777777" w:rsidR="007D29E4" w:rsidRPr="000A19D0" w:rsidRDefault="007D29E4" w:rsidP="007D29E4">
            <w:pPr>
              <w:rPr>
                <w:rFonts w:ascii="Fonte Ecológica Spranq" w:hAnsi="Fonte Ecológica Spranq"/>
                <w:sz w:val="20"/>
                <w:szCs w:val="20"/>
              </w:rPr>
            </w:pPr>
            <w:r w:rsidRPr="000A19D0">
              <w:rPr>
                <w:rFonts w:ascii="Fonte Ecológica Spranq" w:hAnsi="Fonte Ecológica Spranq"/>
                <w:sz w:val="20"/>
                <w:szCs w:val="20"/>
              </w:rPr>
              <w:t>_____</w:t>
            </w:r>
          </w:p>
        </w:tc>
        <w:tc>
          <w:tcPr>
            <w:tcW w:w="3119" w:type="dxa"/>
            <w:shd w:val="pct5" w:color="auto" w:fill="auto"/>
          </w:tcPr>
          <w:p w14:paraId="43CC2B63" w14:textId="77777777" w:rsidR="00694D90" w:rsidRPr="000A19D0" w:rsidRDefault="00694D90" w:rsidP="007D29E4">
            <w:pPr>
              <w:pStyle w:val="Ttulo2"/>
              <w:spacing w:line="240" w:lineRule="auto"/>
              <w:jc w:val="left"/>
              <w:rPr>
                <w:rFonts w:ascii="Fonte Ecológica Spranq" w:hAnsi="Fonte Ecológica Spranq" w:cs="Arial"/>
                <w:b w:val="0"/>
              </w:rPr>
            </w:pPr>
            <w:r w:rsidRPr="000A19D0">
              <w:rPr>
                <w:rFonts w:ascii="Fonte Ecológica Spranq" w:hAnsi="Fonte Ecológica Spranq" w:cs="Arial"/>
              </w:rPr>
              <w:t>COMARCA:</w:t>
            </w:r>
            <w:r w:rsidR="008C447E" w:rsidRPr="000A19D0">
              <w:rPr>
                <w:rFonts w:ascii="Fonte Ecológica Spranq" w:hAnsi="Fonte Ecológica Spranq" w:cs="Arial"/>
              </w:rPr>
              <w:t xml:space="preserve"> </w:t>
            </w:r>
            <w:r w:rsidR="007D29E4" w:rsidRPr="000A19D0">
              <w:rPr>
                <w:rFonts w:ascii="Fonte Ecológica Spranq" w:hAnsi="Fonte Ecológica Spranq" w:cs="Arial"/>
                <w:b w:val="0"/>
              </w:rPr>
              <w:t>____________________________</w:t>
            </w:r>
          </w:p>
        </w:tc>
        <w:tc>
          <w:tcPr>
            <w:tcW w:w="2410" w:type="dxa"/>
            <w:shd w:val="pct5" w:color="auto" w:fill="auto"/>
          </w:tcPr>
          <w:p w14:paraId="0AA9510E" w14:textId="77777777" w:rsidR="00694D90" w:rsidRPr="000A19D0" w:rsidRDefault="00694D90" w:rsidP="007D29E4">
            <w:pPr>
              <w:pStyle w:val="Ttulo2"/>
              <w:spacing w:line="240" w:lineRule="auto"/>
              <w:ind w:right="-113"/>
              <w:jc w:val="left"/>
              <w:rPr>
                <w:rFonts w:ascii="Fonte Ecológica Spranq" w:hAnsi="Fonte Ecológica Spranq" w:cs="Arial"/>
              </w:rPr>
            </w:pPr>
            <w:r w:rsidRPr="000A19D0">
              <w:rPr>
                <w:rFonts w:ascii="Fonte Ecológica Spranq" w:hAnsi="Fonte Ecológica Spranq" w:cs="Arial"/>
              </w:rPr>
              <w:t>SERVENTIA</w:t>
            </w:r>
          </w:p>
          <w:p w14:paraId="1C9742A1" w14:textId="77777777" w:rsidR="007D29E4" w:rsidRPr="000A19D0" w:rsidRDefault="007D29E4" w:rsidP="007D29E4">
            <w:pPr>
              <w:rPr>
                <w:rFonts w:ascii="Fonte Ecológica Spranq" w:hAnsi="Fonte Ecológica Spranq"/>
                <w:sz w:val="20"/>
                <w:szCs w:val="20"/>
              </w:rPr>
            </w:pPr>
            <w:r w:rsidRPr="000A19D0">
              <w:rPr>
                <w:rFonts w:ascii="Fonte Ecológica Spranq" w:hAnsi="Fonte Ecológica Spranq"/>
                <w:sz w:val="20"/>
                <w:szCs w:val="20"/>
              </w:rPr>
              <w:t>__________________</w:t>
            </w:r>
          </w:p>
        </w:tc>
        <w:tc>
          <w:tcPr>
            <w:tcW w:w="2126" w:type="dxa"/>
            <w:shd w:val="pct5" w:color="auto" w:fill="auto"/>
          </w:tcPr>
          <w:p w14:paraId="71E3EB55" w14:textId="77777777" w:rsidR="007D29E4" w:rsidRPr="000A19D0" w:rsidRDefault="007D29E4" w:rsidP="007D29E4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b/>
                <w:spacing w:val="-2"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pacing w:val="-2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b/>
                <w:spacing w:val="-2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b/>
                <w:spacing w:val="-2"/>
                <w:sz w:val="20"/>
              </w:rPr>
            </w:r>
            <w:r w:rsidR="007D50BF">
              <w:rPr>
                <w:rFonts w:ascii="Fonte Ecológica Spranq" w:hAnsi="Fonte Ecológica Spranq" w:cs="Arial"/>
                <w:b/>
                <w:spacing w:val="-2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b/>
                <w:spacing w:val="-2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b/>
                <w:spacing w:val="-2"/>
                <w:sz w:val="20"/>
              </w:rPr>
              <w:t xml:space="preserve"> ELETRÔNICA</w:t>
            </w:r>
          </w:p>
          <w:p w14:paraId="4FC81BB5" w14:textId="77777777" w:rsidR="007D29E4" w:rsidRPr="000A19D0" w:rsidRDefault="007D29E4" w:rsidP="007D29E4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b/>
                <w:spacing w:val="-2"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pacing w:val="-2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b/>
                <w:spacing w:val="-2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b/>
                <w:spacing w:val="-2"/>
                <w:sz w:val="20"/>
              </w:rPr>
            </w:r>
            <w:r w:rsidR="007D50BF">
              <w:rPr>
                <w:rFonts w:ascii="Fonte Ecológica Spranq" w:hAnsi="Fonte Ecológica Spranq" w:cs="Arial"/>
                <w:b/>
                <w:spacing w:val="-2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b/>
                <w:spacing w:val="-2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b/>
                <w:spacing w:val="-2"/>
                <w:sz w:val="20"/>
              </w:rPr>
              <w:t xml:space="preserve"> FÍSICA</w:t>
            </w:r>
          </w:p>
          <w:p w14:paraId="4ADBC419" w14:textId="77777777" w:rsidR="00694D90" w:rsidRPr="000A19D0" w:rsidRDefault="007D29E4" w:rsidP="007D29E4">
            <w:pPr>
              <w:pStyle w:val="NormalTJERJ"/>
              <w:spacing w:before="60"/>
              <w:jc w:val="left"/>
              <w:rPr>
                <w:rFonts w:ascii="Fonte Ecológica Spranq" w:hAnsi="Fonte Ecológica Spranq" w:cs="Arial"/>
                <w:b/>
                <w:spacing w:val="-2"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pacing w:val="-2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b/>
                <w:spacing w:val="-2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b/>
                <w:spacing w:val="-2"/>
                <w:sz w:val="20"/>
              </w:rPr>
            </w:r>
            <w:r w:rsidR="007D50BF">
              <w:rPr>
                <w:rFonts w:ascii="Fonte Ecológica Spranq" w:hAnsi="Fonte Ecológica Spranq" w:cs="Arial"/>
                <w:b/>
                <w:spacing w:val="-2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b/>
                <w:spacing w:val="-2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b/>
                <w:spacing w:val="-2"/>
                <w:sz w:val="20"/>
              </w:rPr>
              <w:t xml:space="preserve"> HÍBRIDA</w:t>
            </w:r>
          </w:p>
        </w:tc>
      </w:tr>
    </w:tbl>
    <w:p w14:paraId="286472C8" w14:textId="77777777" w:rsidR="009C2467" w:rsidRPr="000A19D0" w:rsidRDefault="009C2467" w:rsidP="008C447E">
      <w:pPr>
        <w:pStyle w:val="Ttulo1"/>
        <w:spacing w:after="120" w:line="360" w:lineRule="auto"/>
        <w:rPr>
          <w:rFonts w:ascii="Fonte Ecológica Spranq" w:hAnsi="Fonte Ecológica Spranq"/>
          <w:color w:val="auto"/>
          <w:sz w:val="20"/>
          <w:szCs w:val="20"/>
        </w:rPr>
      </w:pPr>
      <w:r w:rsidRPr="000A19D0">
        <w:rPr>
          <w:rFonts w:ascii="Fonte Ecológica Spranq" w:hAnsi="Fonte Ecológica Spranq"/>
          <w:color w:val="auto"/>
          <w:sz w:val="20"/>
          <w:szCs w:val="20"/>
        </w:rPr>
        <w:t xml:space="preserve">PERÍODO DE REALIZAÇÃO DA </w:t>
      </w:r>
      <w:r w:rsidR="004417D3" w:rsidRPr="000A19D0">
        <w:rPr>
          <w:rFonts w:ascii="Fonte Ecológica Spranq" w:hAnsi="Fonte Ecológica Spranq"/>
          <w:color w:val="auto"/>
          <w:sz w:val="20"/>
          <w:szCs w:val="20"/>
        </w:rPr>
        <w:t>CORREIÇÃO</w:t>
      </w:r>
      <w:r w:rsidRPr="000A19D0">
        <w:rPr>
          <w:rFonts w:ascii="Fonte Ecológica Spranq" w:hAnsi="Fonte Ecológica Spranq"/>
          <w:color w:val="auto"/>
          <w:sz w:val="20"/>
          <w:szCs w:val="20"/>
        </w:rPr>
        <w:t xml:space="preserve">: </w:t>
      </w:r>
    </w:p>
    <w:p w14:paraId="30941A7B" w14:textId="77777777" w:rsidR="00042C41" w:rsidRPr="000A19D0" w:rsidRDefault="00042C41" w:rsidP="00042C41">
      <w:pPr>
        <w:pStyle w:val="Ttulo1"/>
        <w:spacing w:before="120" w:line="360" w:lineRule="auto"/>
        <w:rPr>
          <w:rFonts w:ascii="Fonte Ecológica Spranq" w:hAnsi="Fonte Ecológica Spranq"/>
          <w:color w:val="auto"/>
          <w:sz w:val="20"/>
          <w:szCs w:val="20"/>
        </w:rPr>
      </w:pPr>
      <w:r w:rsidRPr="000A19D0">
        <w:rPr>
          <w:rFonts w:ascii="Fonte Ecológica Spranq" w:hAnsi="Fonte Ecológica Spranq"/>
          <w:b w:val="0"/>
          <w:caps w:val="0"/>
          <w:color w:val="auto"/>
          <w:sz w:val="20"/>
          <w:szCs w:val="20"/>
        </w:rPr>
        <w:t>Data do início</w:t>
      </w:r>
      <w:r w:rsidRPr="000A19D0">
        <w:rPr>
          <w:rFonts w:ascii="Fonte Ecológica Spranq" w:hAnsi="Fonte Ecológica Spranq"/>
          <w:b w:val="0"/>
          <w:color w:val="auto"/>
          <w:sz w:val="20"/>
          <w:szCs w:val="20"/>
        </w:rPr>
        <w:t xml:space="preserve">: </w:t>
      </w:r>
      <w:r w:rsidRPr="000A19D0">
        <w:rPr>
          <w:rFonts w:ascii="Fonte Ecológica Spranq" w:hAnsi="Fonte Ecológica Spranq"/>
          <w:b w:val="0"/>
          <w:caps w:val="0"/>
          <w:color w:val="auto"/>
          <w:sz w:val="20"/>
          <w:szCs w:val="20"/>
        </w:rPr>
        <w:t>_____/_____/____    Horário:</w:t>
      </w:r>
    </w:p>
    <w:p w14:paraId="3CC8A086" w14:textId="77777777" w:rsidR="00042C41" w:rsidRPr="000A19D0" w:rsidRDefault="00042C41" w:rsidP="00042C41">
      <w:pPr>
        <w:pStyle w:val="Ttulo1"/>
        <w:spacing w:before="120" w:line="360" w:lineRule="auto"/>
        <w:rPr>
          <w:rFonts w:ascii="Fonte Ecológica Spranq" w:hAnsi="Fonte Ecológica Spranq"/>
          <w:b w:val="0"/>
          <w:color w:val="auto"/>
          <w:sz w:val="20"/>
          <w:szCs w:val="20"/>
        </w:rPr>
      </w:pPr>
      <w:r w:rsidRPr="000A19D0">
        <w:rPr>
          <w:rFonts w:ascii="Fonte Ecológica Spranq" w:hAnsi="Fonte Ecológica Spranq"/>
          <w:b w:val="0"/>
          <w:caps w:val="0"/>
          <w:color w:val="auto"/>
          <w:sz w:val="20"/>
          <w:szCs w:val="20"/>
        </w:rPr>
        <w:t>Data do término</w:t>
      </w:r>
      <w:r w:rsidRPr="000A19D0">
        <w:rPr>
          <w:rFonts w:ascii="Fonte Ecológica Spranq" w:hAnsi="Fonte Ecológica Spranq"/>
          <w:b w:val="0"/>
          <w:color w:val="auto"/>
          <w:sz w:val="20"/>
          <w:szCs w:val="20"/>
        </w:rPr>
        <w:t xml:space="preserve">: _____/_____/_____ </w:t>
      </w:r>
      <w:r w:rsidRPr="000A19D0">
        <w:rPr>
          <w:rFonts w:ascii="Fonte Ecológica Spranq" w:hAnsi="Fonte Ecológica Spranq"/>
          <w:b w:val="0"/>
          <w:caps w:val="0"/>
          <w:color w:val="auto"/>
          <w:sz w:val="20"/>
          <w:szCs w:val="20"/>
        </w:rPr>
        <w:t>Horário:</w:t>
      </w:r>
    </w:p>
    <w:p w14:paraId="77C30539" w14:textId="77777777" w:rsidR="000A2D17" w:rsidRPr="000A19D0" w:rsidRDefault="00042C41" w:rsidP="00042C41">
      <w:pPr>
        <w:pStyle w:val="Ttulo1"/>
        <w:spacing w:after="120" w:line="360" w:lineRule="auto"/>
        <w:rPr>
          <w:rFonts w:ascii="Fonte Ecológica Spranq" w:hAnsi="Fonte Ecológica Spranq"/>
          <w:color w:val="auto"/>
          <w:sz w:val="20"/>
          <w:szCs w:val="20"/>
        </w:rPr>
      </w:pPr>
      <w:r w:rsidRPr="000A19D0">
        <w:rPr>
          <w:rFonts w:ascii="Fonte Ecológica Spranq" w:hAnsi="Fonte Ecológica Spranq"/>
          <w:color w:val="auto"/>
          <w:sz w:val="20"/>
          <w:szCs w:val="20"/>
        </w:rPr>
        <w:t xml:space="preserve"> </w:t>
      </w:r>
      <w:r w:rsidR="007861DA" w:rsidRPr="000A19D0">
        <w:rPr>
          <w:rFonts w:ascii="Fonte Ecológica Spranq" w:hAnsi="Fonte Ecológica Spranq"/>
          <w:color w:val="auto"/>
          <w:sz w:val="20"/>
          <w:szCs w:val="20"/>
        </w:rPr>
        <w:t>EQUIPE</w:t>
      </w:r>
      <w:r w:rsidR="00796C38" w:rsidRPr="000A19D0">
        <w:rPr>
          <w:rFonts w:ascii="Fonte Ecológica Spranq" w:hAnsi="Fonte Ecológica Spranq"/>
          <w:color w:val="auto"/>
          <w:sz w:val="20"/>
          <w:szCs w:val="20"/>
        </w:rPr>
        <w:t xml:space="preserve"> de </w:t>
      </w:r>
      <w:r w:rsidR="004417D3" w:rsidRPr="000A19D0">
        <w:rPr>
          <w:rFonts w:ascii="Fonte Ecológica Spranq" w:hAnsi="Fonte Ecológica Spranq"/>
          <w:color w:val="auto"/>
          <w:sz w:val="20"/>
          <w:szCs w:val="20"/>
        </w:rPr>
        <w:t>CORREIÇÃO</w:t>
      </w:r>
      <w:r w:rsidR="00EE40F3" w:rsidRPr="000A19D0">
        <w:rPr>
          <w:rFonts w:ascii="Fonte Ecológica Spranq" w:hAnsi="Fonte Ecológica Spranq"/>
          <w:color w:val="auto"/>
          <w:sz w:val="20"/>
          <w:szCs w:val="20"/>
        </w:rPr>
        <w:t>:</w:t>
      </w: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4390"/>
        <w:gridCol w:w="2977"/>
        <w:gridCol w:w="1275"/>
      </w:tblGrid>
      <w:tr w:rsidR="00346DCF" w:rsidRPr="000A19D0" w14:paraId="14104A25" w14:textId="77777777" w:rsidTr="00B40FAA">
        <w:trPr>
          <w:jc w:val="center"/>
        </w:trPr>
        <w:tc>
          <w:tcPr>
            <w:tcW w:w="4390" w:type="dxa"/>
          </w:tcPr>
          <w:p w14:paraId="0FAC6607" w14:textId="77777777" w:rsidR="003E79DB" w:rsidRPr="000A19D0" w:rsidRDefault="00346DCF" w:rsidP="008C447E">
            <w:pPr>
              <w:rPr>
                <w:rFonts w:ascii="Fonte Ecológica Spranq" w:hAnsi="Fonte Ecológica Spranq" w:cs="Arial"/>
                <w:b/>
                <w:kern w:val="28"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kern w:val="28"/>
                <w:sz w:val="20"/>
                <w:szCs w:val="20"/>
              </w:rPr>
              <w:t>Nome</w:t>
            </w:r>
          </w:p>
          <w:p w14:paraId="63D2DA01" w14:textId="77777777" w:rsidR="00346DCF" w:rsidRPr="000A19D0" w:rsidRDefault="003E79DB" w:rsidP="008C447E">
            <w:pPr>
              <w:rPr>
                <w:rFonts w:ascii="Fonte Ecológica Spranq" w:hAnsi="Fonte Ecológica Spranq" w:cs="Arial"/>
                <w:b/>
                <w:kern w:val="28"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i/>
                <w:color w:val="808080" w:themeColor="background1" w:themeShade="80"/>
                <w:kern w:val="28"/>
                <w:sz w:val="20"/>
                <w:szCs w:val="20"/>
              </w:rPr>
              <w:t>*Listar os nomes dos integrantes da equipe (Magistrados e Servidores)</w:t>
            </w:r>
          </w:p>
        </w:tc>
        <w:tc>
          <w:tcPr>
            <w:tcW w:w="2977" w:type="dxa"/>
            <w:vAlign w:val="center"/>
          </w:tcPr>
          <w:p w14:paraId="2B0252CC" w14:textId="77777777" w:rsidR="00346DCF" w:rsidRPr="000A19D0" w:rsidRDefault="00346DCF" w:rsidP="008C447E">
            <w:pPr>
              <w:jc w:val="center"/>
              <w:rPr>
                <w:rFonts w:ascii="Fonte Ecológica Spranq" w:hAnsi="Fonte Ecológica Spranq" w:cs="Arial"/>
                <w:b/>
                <w:kern w:val="28"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kern w:val="28"/>
                <w:sz w:val="20"/>
                <w:szCs w:val="20"/>
              </w:rPr>
              <w:t>Cargo/Função</w:t>
            </w:r>
          </w:p>
        </w:tc>
        <w:tc>
          <w:tcPr>
            <w:tcW w:w="1275" w:type="dxa"/>
            <w:vAlign w:val="center"/>
          </w:tcPr>
          <w:p w14:paraId="132F2E4F" w14:textId="77777777" w:rsidR="00346DCF" w:rsidRPr="000A19D0" w:rsidRDefault="00346DCF" w:rsidP="008C447E">
            <w:pPr>
              <w:jc w:val="center"/>
              <w:rPr>
                <w:rFonts w:ascii="Fonte Ecológica Spranq" w:hAnsi="Fonte Ecológica Spranq" w:cs="Arial"/>
                <w:b/>
                <w:kern w:val="28"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kern w:val="28"/>
                <w:sz w:val="20"/>
                <w:szCs w:val="20"/>
              </w:rPr>
              <w:t>Matrícula</w:t>
            </w:r>
          </w:p>
        </w:tc>
      </w:tr>
      <w:tr w:rsidR="00042C41" w:rsidRPr="000A19D0" w14:paraId="511AB283" w14:textId="77777777" w:rsidTr="00B40FAA">
        <w:trPr>
          <w:jc w:val="center"/>
        </w:trPr>
        <w:tc>
          <w:tcPr>
            <w:tcW w:w="4390" w:type="dxa"/>
          </w:tcPr>
          <w:p w14:paraId="4FF91ED2" w14:textId="77777777" w:rsidR="00042C41" w:rsidRPr="000A19D0" w:rsidRDefault="00042C41" w:rsidP="000A19D0">
            <w:pPr>
              <w:spacing w:before="60" w:after="60"/>
              <w:rPr>
                <w:rFonts w:ascii="Fonte Ecológica Spranq" w:hAnsi="Fonte Ecológica Spranq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202CAB" w14:textId="77777777" w:rsidR="00042C41" w:rsidRPr="000A19D0" w:rsidRDefault="00042C41" w:rsidP="000A19D0">
            <w:pPr>
              <w:spacing w:before="60" w:after="60"/>
              <w:rPr>
                <w:rFonts w:ascii="Fonte Ecológica Spranq" w:hAnsi="Fonte Ecológica Spranq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5E4F73" w14:textId="77777777" w:rsidR="00042C41" w:rsidRPr="000A19D0" w:rsidRDefault="00042C41" w:rsidP="000A19D0">
            <w:pPr>
              <w:spacing w:before="60" w:after="60"/>
              <w:rPr>
                <w:rFonts w:ascii="Fonte Ecológica Spranq" w:hAnsi="Fonte Ecológica Spranq"/>
                <w:sz w:val="20"/>
                <w:szCs w:val="20"/>
              </w:rPr>
            </w:pPr>
          </w:p>
        </w:tc>
      </w:tr>
      <w:tr w:rsidR="000A19D0" w:rsidRPr="000A19D0" w14:paraId="2D517BEA" w14:textId="77777777" w:rsidTr="00B40FAA">
        <w:trPr>
          <w:jc w:val="center"/>
        </w:trPr>
        <w:tc>
          <w:tcPr>
            <w:tcW w:w="4390" w:type="dxa"/>
          </w:tcPr>
          <w:p w14:paraId="083F2D3A" w14:textId="77777777" w:rsidR="000A19D0" w:rsidRPr="000A19D0" w:rsidRDefault="000A19D0" w:rsidP="000A19D0">
            <w:pPr>
              <w:spacing w:before="60" w:after="60"/>
              <w:rPr>
                <w:rFonts w:ascii="Fonte Ecológica Spranq" w:hAnsi="Fonte Ecológica Spranq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14:paraId="7AB6B12E" w14:textId="77777777" w:rsidR="000A19D0" w:rsidRPr="000A19D0" w:rsidRDefault="000A19D0" w:rsidP="000A19D0">
            <w:pPr>
              <w:spacing w:before="60" w:after="60"/>
              <w:rPr>
                <w:rFonts w:ascii="Fonte Ecológica Spranq" w:hAnsi="Fonte Ecológica Spranq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B82ADF" w14:textId="77777777" w:rsidR="000A19D0" w:rsidRPr="000A19D0" w:rsidRDefault="000A19D0" w:rsidP="000A19D0">
            <w:pPr>
              <w:spacing w:before="60" w:after="60"/>
              <w:rPr>
                <w:rFonts w:ascii="Fonte Ecológica Spranq" w:hAnsi="Fonte Ecológica Spranq"/>
                <w:sz w:val="20"/>
                <w:szCs w:val="20"/>
              </w:rPr>
            </w:pPr>
          </w:p>
        </w:tc>
      </w:tr>
    </w:tbl>
    <w:p w14:paraId="2A0B7DC0" w14:textId="77777777" w:rsidR="00144626" w:rsidRPr="000A19D0" w:rsidRDefault="00F8086E" w:rsidP="005445C1">
      <w:pPr>
        <w:pStyle w:val="Ttulo1"/>
        <w:ind w:left="284" w:hanging="284"/>
        <w:rPr>
          <w:rFonts w:ascii="Fonte Ecológica Spranq" w:hAnsi="Fonte Ecológica Spranq"/>
          <w:color w:val="auto"/>
          <w:sz w:val="20"/>
          <w:szCs w:val="20"/>
        </w:rPr>
      </w:pPr>
      <w:r w:rsidRPr="000A19D0">
        <w:rPr>
          <w:rFonts w:ascii="Fonte Ecológica Spranq" w:hAnsi="Fonte Ecológica Spranq"/>
          <w:color w:val="auto"/>
          <w:sz w:val="20"/>
          <w:szCs w:val="20"/>
        </w:rPr>
        <w:t xml:space="preserve">1. </w:t>
      </w:r>
      <w:r w:rsidR="00E26E69" w:rsidRPr="000A19D0">
        <w:rPr>
          <w:rFonts w:ascii="Fonte Ecológica Spranq" w:hAnsi="Fonte Ecológica Spranq"/>
          <w:color w:val="auto"/>
          <w:sz w:val="20"/>
          <w:szCs w:val="20"/>
        </w:rPr>
        <w:t>INTRODUÇÃO</w:t>
      </w:r>
    </w:p>
    <w:p w14:paraId="15E3FC01" w14:textId="77777777" w:rsidR="00144626" w:rsidRPr="000A19D0" w:rsidRDefault="009F4FB1" w:rsidP="002E49AF">
      <w:pPr>
        <w:pStyle w:val="Ttulo2"/>
        <w:tabs>
          <w:tab w:val="num" w:pos="576"/>
        </w:tabs>
        <w:spacing w:before="360"/>
        <w:ind w:left="578" w:hanging="578"/>
        <w:rPr>
          <w:rFonts w:ascii="Fonte Ecológica Spranq" w:hAnsi="Fonte Ecológica Spranq" w:cs="Arial"/>
        </w:rPr>
      </w:pPr>
      <w:r w:rsidRPr="000A19D0">
        <w:rPr>
          <w:rFonts w:ascii="Fonte Ecológica Spranq" w:hAnsi="Fonte Ecológica Spranq" w:cs="Arial"/>
        </w:rPr>
        <w:t>Informações gerais sobre a</w:t>
      </w:r>
      <w:r w:rsidR="00144626" w:rsidRPr="000A19D0">
        <w:rPr>
          <w:rFonts w:ascii="Fonte Ecológica Spranq" w:hAnsi="Fonte Ecológica Spranq" w:cs="Arial"/>
        </w:rPr>
        <w:t xml:space="preserve"> serventia na data da inspeção e/ou fiscalização: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5881"/>
        <w:gridCol w:w="2761"/>
      </w:tblGrid>
      <w:tr w:rsidR="00144626" w:rsidRPr="000A19D0" w14:paraId="6BC6BCFB" w14:textId="77777777" w:rsidTr="00B40FAA">
        <w:trPr>
          <w:jc w:val="center"/>
        </w:trPr>
        <w:tc>
          <w:tcPr>
            <w:tcW w:w="5881" w:type="dxa"/>
            <w:shd w:val="pct5" w:color="auto" w:fill="auto"/>
            <w:vAlign w:val="center"/>
          </w:tcPr>
          <w:p w14:paraId="66477041" w14:textId="77777777" w:rsidR="00144626" w:rsidRPr="000A19D0" w:rsidRDefault="008C2FDF" w:rsidP="00087152">
            <w:pPr>
              <w:pStyle w:val="PargrafodaLista"/>
              <w:numPr>
                <w:ilvl w:val="0"/>
                <w:numId w:val="23"/>
              </w:numPr>
              <w:tabs>
                <w:tab w:val="left" w:pos="318"/>
              </w:tabs>
              <w:ind w:left="0" w:firstLine="0"/>
              <w:jc w:val="both"/>
              <w:rPr>
                <w:rFonts w:ascii="Fonte Ecológica Spranq" w:hAnsi="Fonte Ecológica Spranq" w:cs="Arial"/>
                <w:b/>
                <w:color w:val="FF0000"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bCs/>
                <w:noProof/>
                <w:sz w:val="20"/>
                <w:szCs w:val="20"/>
              </w:rPr>
              <w:t>J</w:t>
            </w:r>
            <w:r w:rsidR="00144626" w:rsidRPr="000A19D0">
              <w:rPr>
                <w:rFonts w:ascii="Fonte Ecológica Spranq" w:hAnsi="Fonte Ecológica Spranq" w:cs="Arial"/>
                <w:b/>
                <w:bCs/>
                <w:noProof/>
                <w:sz w:val="20"/>
                <w:szCs w:val="20"/>
              </w:rPr>
              <w:t>uiz de Direito</w:t>
            </w:r>
            <w:r w:rsidR="00144626" w:rsidRPr="000A19D0">
              <w:rPr>
                <w:rFonts w:ascii="Fonte Ecológica Spranq" w:hAnsi="Fonte Ecológica Spranq" w:cs="Arial"/>
                <w:sz w:val="20"/>
                <w:szCs w:val="20"/>
              </w:rPr>
              <w:t>:</w:t>
            </w:r>
            <w:r w:rsidR="004E28FA" w:rsidRPr="000A19D0">
              <w:rPr>
                <w:rFonts w:ascii="Fonte Ecológica Spranq" w:hAnsi="Fonte Ecológica Spranq" w:cs="Arial"/>
                <w:sz w:val="20"/>
                <w:szCs w:val="20"/>
              </w:rPr>
              <w:t xml:space="preserve"> </w:t>
            </w:r>
          </w:p>
        </w:tc>
        <w:tc>
          <w:tcPr>
            <w:tcW w:w="2761" w:type="dxa"/>
            <w:shd w:val="pct5" w:color="auto" w:fill="auto"/>
            <w:vAlign w:val="center"/>
          </w:tcPr>
          <w:p w14:paraId="5DAA48CD" w14:textId="77777777" w:rsidR="00EF5BB8" w:rsidRPr="000A19D0" w:rsidRDefault="00144626" w:rsidP="00C9114D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pacing w:val="-2"/>
                <w:sz w:val="20"/>
              </w:rPr>
            </w:pPr>
            <w:r w:rsidRPr="000A19D0">
              <w:rPr>
                <w:rFonts w:ascii="Fonte Ecológica Spranq" w:hAnsi="Fonte Ecológica Spranq" w:cs="Arial"/>
                <w:spacing w:val="-2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pacing w:val="-2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pacing w:val="-2"/>
                <w:sz w:val="20"/>
              </w:rPr>
            </w:r>
            <w:r w:rsidR="007D50BF">
              <w:rPr>
                <w:rFonts w:ascii="Fonte Ecológica Spranq" w:hAnsi="Fonte Ecológica Spranq" w:cs="Arial"/>
                <w:spacing w:val="-2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pacing w:val="-2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pacing w:val="-2"/>
                <w:sz w:val="20"/>
              </w:rPr>
              <w:t xml:space="preserve"> Titular </w:t>
            </w:r>
            <w:r w:rsidR="002E49AF" w:rsidRPr="000A19D0">
              <w:rPr>
                <w:rFonts w:ascii="Fonte Ecológica Spranq" w:hAnsi="Fonte Ecológica Spranq" w:cs="Arial"/>
                <w:spacing w:val="-2"/>
                <w:sz w:val="20"/>
              </w:rPr>
              <w:t xml:space="preserve">   </w:t>
            </w:r>
          </w:p>
          <w:p w14:paraId="68B7BC7C" w14:textId="77777777" w:rsidR="00144626" w:rsidRPr="000A19D0" w:rsidRDefault="008C6C32" w:rsidP="00C9114D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pacing w:val="-2"/>
                <w:sz w:val="20"/>
              </w:rPr>
            </w:pPr>
            <w:r w:rsidRPr="000A19D0">
              <w:rPr>
                <w:rFonts w:ascii="Fonte Ecológica Spranq" w:hAnsi="Fonte Ecológica Spranq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pacing w:val="-2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pacing w:val="-2"/>
                <w:sz w:val="20"/>
              </w:rPr>
            </w:r>
            <w:r w:rsidR="007D50BF">
              <w:rPr>
                <w:rFonts w:ascii="Fonte Ecológica Spranq" w:hAnsi="Fonte Ecológica Spranq" w:cs="Arial"/>
                <w:spacing w:val="-2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pacing w:val="-2"/>
                <w:sz w:val="20"/>
              </w:rPr>
              <w:fldChar w:fldCharType="end"/>
            </w:r>
            <w:r w:rsidR="00144626" w:rsidRPr="000A19D0">
              <w:rPr>
                <w:rFonts w:ascii="Fonte Ecológica Spranq" w:hAnsi="Fonte Ecológica Spranq" w:cs="Arial"/>
                <w:spacing w:val="-2"/>
                <w:sz w:val="20"/>
              </w:rPr>
              <w:t xml:space="preserve"> Em exercício</w:t>
            </w:r>
          </w:p>
        </w:tc>
      </w:tr>
      <w:tr w:rsidR="00144626" w:rsidRPr="000A19D0" w14:paraId="3EC89923" w14:textId="77777777" w:rsidTr="00B40FAA">
        <w:trPr>
          <w:trHeight w:val="826"/>
          <w:jc w:val="center"/>
        </w:trPr>
        <w:tc>
          <w:tcPr>
            <w:tcW w:w="5881" w:type="dxa"/>
            <w:shd w:val="pct5" w:color="auto" w:fill="auto"/>
            <w:vAlign w:val="center"/>
          </w:tcPr>
          <w:p w14:paraId="424CE484" w14:textId="77777777" w:rsidR="00144626" w:rsidRPr="000A19D0" w:rsidRDefault="00144626" w:rsidP="004417D3">
            <w:pPr>
              <w:pStyle w:val="PargrafodaLista"/>
              <w:numPr>
                <w:ilvl w:val="0"/>
                <w:numId w:val="23"/>
              </w:numPr>
              <w:tabs>
                <w:tab w:val="left" w:pos="318"/>
              </w:tabs>
              <w:ind w:left="0" w:firstLine="0"/>
              <w:jc w:val="both"/>
              <w:rPr>
                <w:rFonts w:ascii="Fonte Ecológica Spranq" w:hAnsi="Fonte Ecológica Spranq" w:cs="Arial"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bCs/>
                <w:sz w:val="20"/>
                <w:szCs w:val="20"/>
              </w:rPr>
              <w:t>Gerência do Cartório</w:t>
            </w:r>
            <w:r w:rsidRPr="000A19D0">
              <w:rPr>
                <w:rFonts w:ascii="Fonte Ecológica Spranq" w:hAnsi="Fonte Ecológica Spranq" w:cs="Arial"/>
                <w:sz w:val="20"/>
                <w:szCs w:val="20"/>
              </w:rPr>
              <w:t>:</w:t>
            </w:r>
            <w:r w:rsidR="00264783" w:rsidRPr="000A19D0">
              <w:rPr>
                <w:rFonts w:ascii="Fonte Ecológica Spranq" w:hAnsi="Fonte Ecológica Spranq" w:cs="Arial"/>
                <w:sz w:val="20"/>
                <w:szCs w:val="20"/>
              </w:rPr>
              <w:t xml:space="preserve"> </w:t>
            </w:r>
          </w:p>
        </w:tc>
        <w:tc>
          <w:tcPr>
            <w:tcW w:w="2761" w:type="dxa"/>
            <w:shd w:val="pct5" w:color="auto" w:fill="auto"/>
            <w:vAlign w:val="center"/>
          </w:tcPr>
          <w:p w14:paraId="1AE77532" w14:textId="77777777" w:rsidR="000A19D0" w:rsidRDefault="004417D3" w:rsidP="00C9114D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pacing w:val="-6"/>
                <w:sz w:val="20"/>
              </w:rPr>
            </w:pPr>
            <w:r w:rsidRPr="000A19D0">
              <w:rPr>
                <w:rFonts w:ascii="Fonte Ecológica Spranq" w:hAnsi="Fonte Ecológica Spranq" w:cs="Arial"/>
                <w:spacing w:val="-6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pacing w:val="-6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pacing w:val="-6"/>
                <w:sz w:val="20"/>
              </w:rPr>
            </w:r>
            <w:r w:rsidR="007D50BF">
              <w:rPr>
                <w:rFonts w:ascii="Fonte Ecológica Spranq" w:hAnsi="Fonte Ecológica Spranq" w:cs="Arial"/>
                <w:spacing w:val="-6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pacing w:val="-6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pacing w:val="-6"/>
                <w:sz w:val="20"/>
              </w:rPr>
              <w:t xml:space="preserve"> Chefe de Serventia</w:t>
            </w:r>
          </w:p>
          <w:p w14:paraId="3C87BF74" w14:textId="77777777" w:rsidR="00144626" w:rsidRPr="000A19D0" w:rsidRDefault="004417D3" w:rsidP="00C9114D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pacing w:val="-6"/>
                <w:sz w:val="20"/>
              </w:rPr>
            </w:pPr>
            <w:r w:rsidRPr="000A19D0">
              <w:rPr>
                <w:rFonts w:ascii="Fonte Ecológica Spranq" w:hAnsi="Fonte Ecológica Spranq" w:cs="Arial"/>
                <w:spacing w:val="-6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pacing w:val="-6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pacing w:val="-6"/>
                <w:sz w:val="20"/>
              </w:rPr>
            </w:r>
            <w:r w:rsidR="007D50BF">
              <w:rPr>
                <w:rFonts w:ascii="Fonte Ecológica Spranq" w:hAnsi="Fonte Ecológica Spranq" w:cs="Arial"/>
                <w:spacing w:val="-6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pacing w:val="-6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pacing w:val="-6"/>
                <w:sz w:val="20"/>
              </w:rPr>
              <w:t xml:space="preserve"> Substituto</w:t>
            </w:r>
          </w:p>
        </w:tc>
      </w:tr>
    </w:tbl>
    <w:p w14:paraId="30A79EF2" w14:textId="77777777" w:rsidR="00144626" w:rsidRPr="000A19D0" w:rsidRDefault="00144626">
      <w:pPr>
        <w:pStyle w:val="NormalTJERJ"/>
        <w:rPr>
          <w:rFonts w:ascii="Fonte Ecológica Spranq" w:hAnsi="Fonte Ecológica Spranq" w:cs="Arial"/>
          <w:sz w:val="20"/>
        </w:rPr>
      </w:pPr>
    </w:p>
    <w:p w14:paraId="29896B7A" w14:textId="77777777" w:rsidR="00A25DB5" w:rsidRPr="000A19D0" w:rsidRDefault="007005C5" w:rsidP="005445C1">
      <w:pPr>
        <w:pStyle w:val="Ttulo1"/>
        <w:ind w:left="284" w:hanging="284"/>
        <w:rPr>
          <w:rFonts w:ascii="Fonte Ecológica Spranq" w:hAnsi="Fonte Ecológica Spranq"/>
          <w:color w:val="auto"/>
          <w:sz w:val="20"/>
          <w:szCs w:val="20"/>
        </w:rPr>
      </w:pPr>
      <w:r w:rsidRPr="000A19D0">
        <w:rPr>
          <w:rFonts w:ascii="Fonte Ecológica Spranq" w:hAnsi="Fonte Ecológica Spranq"/>
          <w:color w:val="auto"/>
          <w:sz w:val="20"/>
          <w:szCs w:val="20"/>
        </w:rPr>
        <w:t>2</w:t>
      </w:r>
      <w:r w:rsidR="00A25DB5" w:rsidRPr="000A19D0">
        <w:rPr>
          <w:rFonts w:ascii="Fonte Ecológica Spranq" w:hAnsi="Fonte Ecológica Spranq"/>
          <w:color w:val="auto"/>
          <w:sz w:val="20"/>
          <w:szCs w:val="20"/>
        </w:rPr>
        <w:t>. FORÇA DE TRABALHO</w:t>
      </w:r>
    </w:p>
    <w:p w14:paraId="17ECFEB1" w14:textId="77777777" w:rsidR="00914661" w:rsidRPr="000A19D0" w:rsidRDefault="007005C5" w:rsidP="005445C1">
      <w:pPr>
        <w:pStyle w:val="Ttulo2"/>
        <w:tabs>
          <w:tab w:val="num" w:pos="576"/>
        </w:tabs>
        <w:spacing w:before="360"/>
        <w:ind w:left="284" w:hanging="284"/>
        <w:rPr>
          <w:rFonts w:ascii="Fonte Ecológica Spranq" w:hAnsi="Fonte Ecológica Spranq" w:cs="Arial"/>
        </w:rPr>
      </w:pPr>
      <w:r w:rsidRPr="000A19D0">
        <w:rPr>
          <w:rFonts w:ascii="Fonte Ecológica Spranq" w:hAnsi="Fonte Ecológica Spranq" w:cs="Arial"/>
        </w:rPr>
        <w:t>2</w:t>
      </w:r>
      <w:r w:rsidR="00BC24DB" w:rsidRPr="000A19D0">
        <w:rPr>
          <w:rFonts w:ascii="Fonte Ecológica Spranq" w:hAnsi="Fonte Ecológica Spranq" w:cs="Arial"/>
        </w:rPr>
        <w:t>.1</w:t>
      </w:r>
      <w:r w:rsidR="00022262">
        <w:rPr>
          <w:rFonts w:ascii="Fonte Ecológica Spranq" w:hAnsi="Fonte Ecológica Spranq" w:cs="Arial"/>
        </w:rPr>
        <w:t>.</w:t>
      </w:r>
      <w:r w:rsidR="00BC24DB" w:rsidRPr="000A19D0">
        <w:rPr>
          <w:rFonts w:ascii="Fonte Ecológica Spranq" w:hAnsi="Fonte Ecológica Spranq" w:cs="Arial"/>
        </w:rPr>
        <w:t xml:space="preserve"> </w:t>
      </w:r>
      <w:r w:rsidR="008D34AA" w:rsidRPr="000A19D0">
        <w:rPr>
          <w:rFonts w:ascii="Fonte Ecológica Spranq" w:hAnsi="Fonte Ecológica Spranq" w:cs="Arial"/>
        </w:rPr>
        <w:t>FORÇA DE TRABALHO DO CARTÓRIO</w:t>
      </w:r>
    </w:p>
    <w:p w14:paraId="79F377D5" w14:textId="77777777" w:rsidR="00181C58" w:rsidRPr="000A19D0" w:rsidRDefault="00181C58" w:rsidP="00181C58">
      <w:pPr>
        <w:rPr>
          <w:rFonts w:ascii="Fonte Ecológica Spranq" w:hAnsi="Fonte Ecológica Spranq"/>
          <w:sz w:val="20"/>
          <w:szCs w:val="20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2659"/>
      </w:tblGrid>
      <w:tr w:rsidR="00042C41" w:rsidRPr="000A19D0" w14:paraId="6E4F840C" w14:textId="77777777" w:rsidTr="00B40FAA">
        <w:trPr>
          <w:trHeight w:val="578"/>
          <w:jc w:val="center"/>
        </w:trPr>
        <w:tc>
          <w:tcPr>
            <w:tcW w:w="5983" w:type="dxa"/>
            <w:shd w:val="clear" w:color="auto" w:fill="auto"/>
          </w:tcPr>
          <w:p w14:paraId="0C4914AD" w14:textId="77777777" w:rsidR="00042C41" w:rsidRPr="000A19D0" w:rsidRDefault="00042C41" w:rsidP="00087152">
            <w:pPr>
              <w:pStyle w:val="NormalTJERJ"/>
              <w:numPr>
                <w:ilvl w:val="0"/>
                <w:numId w:val="38"/>
              </w:numPr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Equipe do cartório (nome e matrícula):</w:t>
            </w:r>
          </w:p>
          <w:p w14:paraId="6AAAF2B5" w14:textId="77777777" w:rsidR="00042C41" w:rsidRPr="000A19D0" w:rsidRDefault="003E79DB" w:rsidP="003E79DB">
            <w:pPr>
              <w:pStyle w:val="NormalTJERJ"/>
              <w:tabs>
                <w:tab w:val="left" w:pos="284"/>
                <w:tab w:val="left" w:pos="318"/>
              </w:tabs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i/>
                <w:color w:val="808080" w:themeColor="background1" w:themeShade="80"/>
                <w:sz w:val="20"/>
              </w:rPr>
              <w:t>*</w:t>
            </w:r>
            <w:r w:rsidR="00042C41" w:rsidRPr="000A19D0">
              <w:rPr>
                <w:rFonts w:ascii="Fonte Ecológica Spranq" w:hAnsi="Fonte Ecológica Spranq" w:cs="Arial"/>
                <w:i/>
                <w:color w:val="808080" w:themeColor="background1" w:themeShade="80"/>
                <w:sz w:val="20"/>
              </w:rPr>
              <w:t>Listar os nomes e atividades dos integrantes da equipe</w:t>
            </w:r>
            <w:r w:rsidRPr="000A19D0">
              <w:rPr>
                <w:rFonts w:ascii="Fonte Ecológica Spranq" w:hAnsi="Fonte Ecológica Spranq" w:cs="Arial"/>
                <w:i/>
                <w:color w:val="808080" w:themeColor="background1" w:themeShade="80"/>
                <w:sz w:val="20"/>
              </w:rPr>
              <w:t xml:space="preserve"> e informar a área de atuação (</w:t>
            </w:r>
            <w:r w:rsidR="00042C41" w:rsidRPr="000A19D0">
              <w:rPr>
                <w:rFonts w:ascii="Fonte Ecológica Spranq" w:hAnsi="Fonte Ecológica Spranq" w:cs="Arial"/>
                <w:i/>
                <w:color w:val="808080" w:themeColor="background1" w:themeShade="80"/>
                <w:sz w:val="20"/>
              </w:rPr>
              <w:t>processamento</w:t>
            </w:r>
            <w:r w:rsidRPr="000A19D0">
              <w:rPr>
                <w:rFonts w:ascii="Fonte Ecológica Spranq" w:hAnsi="Fonte Ecológica Spranq" w:cs="Arial"/>
                <w:i/>
                <w:color w:val="808080" w:themeColor="background1" w:themeShade="80"/>
                <w:sz w:val="20"/>
              </w:rPr>
              <w:t xml:space="preserve">, </w:t>
            </w:r>
            <w:r w:rsidR="00042C41" w:rsidRPr="000A19D0">
              <w:rPr>
                <w:rFonts w:ascii="Fonte Ecológica Spranq" w:hAnsi="Fonte Ecológica Spranq" w:cs="Arial"/>
                <w:i/>
                <w:color w:val="808080" w:themeColor="background1" w:themeShade="80"/>
                <w:sz w:val="20"/>
              </w:rPr>
              <w:t>digitação</w:t>
            </w:r>
            <w:r w:rsidRPr="000A19D0">
              <w:rPr>
                <w:rFonts w:ascii="Fonte Ecológica Spranq" w:hAnsi="Fonte Ecológica Spranq" w:cs="Arial"/>
                <w:i/>
                <w:color w:val="808080" w:themeColor="background1" w:themeShade="80"/>
                <w:sz w:val="20"/>
              </w:rPr>
              <w:t xml:space="preserve">, </w:t>
            </w:r>
            <w:r w:rsidR="00042C41" w:rsidRPr="000A19D0">
              <w:rPr>
                <w:rFonts w:ascii="Fonte Ecológica Spranq" w:hAnsi="Fonte Ecológica Spranq" w:cs="Arial"/>
                <w:i/>
                <w:color w:val="808080" w:themeColor="background1" w:themeShade="80"/>
                <w:sz w:val="20"/>
              </w:rPr>
              <w:t>apoio</w:t>
            </w:r>
            <w:r w:rsidRPr="000A19D0">
              <w:rPr>
                <w:rFonts w:ascii="Fonte Ecológica Spranq" w:hAnsi="Fonte Ecológica Spranq" w:cs="Arial"/>
                <w:i/>
                <w:color w:val="808080" w:themeColor="background1" w:themeShade="80"/>
                <w:sz w:val="20"/>
              </w:rPr>
              <w:t xml:space="preserve"> ou a</w:t>
            </w:r>
            <w:r w:rsidR="00042C41" w:rsidRPr="000A19D0">
              <w:rPr>
                <w:rFonts w:ascii="Fonte Ecológica Spranq" w:hAnsi="Fonte Ecológica Spranq" w:cs="Arial"/>
                <w:i/>
                <w:color w:val="808080" w:themeColor="background1" w:themeShade="80"/>
                <w:sz w:val="20"/>
              </w:rPr>
              <w:t>tribuição de gabinete</w:t>
            </w:r>
            <w:r w:rsidRPr="000A19D0">
              <w:rPr>
                <w:rFonts w:ascii="Fonte Ecológica Spranq" w:hAnsi="Fonte Ecológica Spranq" w:cs="Arial"/>
                <w:i/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B2DFCFF" w14:textId="77777777" w:rsidR="00042C41" w:rsidRPr="000A19D0" w:rsidRDefault="00042C41" w:rsidP="00042C41">
            <w:pPr>
              <w:pStyle w:val="NormalTJERJ"/>
              <w:tabs>
                <w:tab w:val="left" w:pos="567"/>
              </w:tabs>
              <w:spacing w:before="60" w:after="60"/>
              <w:ind w:left="493" w:hanging="709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Estava presente?</w:t>
            </w:r>
          </w:p>
        </w:tc>
      </w:tr>
      <w:tr w:rsidR="00042C41" w:rsidRPr="000A19D0" w14:paraId="04F58037" w14:textId="77777777" w:rsidTr="00B40FAA">
        <w:trPr>
          <w:trHeight w:val="838"/>
          <w:jc w:val="center"/>
        </w:trPr>
        <w:tc>
          <w:tcPr>
            <w:tcW w:w="5983" w:type="dxa"/>
            <w:shd w:val="clear" w:color="auto" w:fill="auto"/>
          </w:tcPr>
          <w:p w14:paraId="7B89B026" w14:textId="77777777" w:rsidR="00042C41" w:rsidRPr="000A19D0" w:rsidRDefault="00042C41" w:rsidP="00042C41">
            <w:pPr>
              <w:pStyle w:val="NormalTJERJ"/>
              <w:tabs>
                <w:tab w:val="left" w:pos="284"/>
                <w:tab w:val="left" w:pos="318"/>
              </w:tabs>
              <w:rPr>
                <w:rFonts w:ascii="Fonte Ecológica Spranq" w:hAnsi="Fonte Ecológica Spranq" w:cs="Arial"/>
                <w:b/>
                <w:color w:val="FF0000"/>
                <w:sz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6C37A24E" w14:textId="77777777" w:rsidR="00042C41" w:rsidRPr="000A19D0" w:rsidRDefault="00042C41" w:rsidP="00042C41">
            <w:pPr>
              <w:pStyle w:val="NormalTJERJ"/>
              <w:tabs>
                <w:tab w:val="left" w:pos="567"/>
              </w:tabs>
              <w:spacing w:before="60" w:after="60"/>
              <w:ind w:left="493" w:hanging="461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Sim, no início.</w:t>
            </w:r>
          </w:p>
          <w:p w14:paraId="2D5A77F5" w14:textId="77777777" w:rsidR="00042C41" w:rsidRPr="000A19D0" w:rsidRDefault="00042C41" w:rsidP="00042C41">
            <w:pPr>
              <w:pStyle w:val="NormalTJERJ"/>
              <w:tabs>
                <w:tab w:val="left" w:pos="567"/>
              </w:tabs>
              <w:spacing w:before="60" w:after="60"/>
              <w:ind w:left="493" w:hanging="461"/>
              <w:jc w:val="left"/>
              <w:rPr>
                <w:rFonts w:ascii="Fonte Ecológica Spranq" w:hAnsi="Fonte Ecológica Spranq" w:cs="Arial"/>
                <w:strike/>
                <w:color w:val="00B050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Sim, no decorrer.</w:t>
            </w:r>
          </w:p>
          <w:p w14:paraId="02B8C1F5" w14:textId="77777777" w:rsidR="00042C41" w:rsidRPr="000A19D0" w:rsidRDefault="008C6C32" w:rsidP="00042C41">
            <w:pPr>
              <w:pStyle w:val="NormalTJERJ"/>
              <w:tabs>
                <w:tab w:val="left" w:pos="567"/>
              </w:tabs>
              <w:spacing w:before="60" w:after="60"/>
              <w:ind w:left="493" w:hanging="461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042C41" w:rsidRPr="000A19D0">
              <w:rPr>
                <w:rFonts w:ascii="Fonte Ecológica Spranq" w:hAnsi="Fonte Ecológica Spranq" w:cs="Arial"/>
                <w:sz w:val="20"/>
              </w:rPr>
              <w:t xml:space="preserve"> Não.</w:t>
            </w:r>
          </w:p>
        </w:tc>
      </w:tr>
      <w:tr w:rsidR="008C6C32" w:rsidRPr="000A19D0" w14:paraId="20C3988B" w14:textId="77777777" w:rsidTr="00B40FAA">
        <w:trPr>
          <w:trHeight w:val="838"/>
          <w:jc w:val="center"/>
        </w:trPr>
        <w:tc>
          <w:tcPr>
            <w:tcW w:w="5983" w:type="dxa"/>
            <w:shd w:val="clear" w:color="auto" w:fill="auto"/>
          </w:tcPr>
          <w:p w14:paraId="594477E7" w14:textId="77777777" w:rsidR="008C6C32" w:rsidRPr="000A19D0" w:rsidRDefault="008C6C32" w:rsidP="008C6C32">
            <w:pPr>
              <w:pStyle w:val="NormalTJERJ"/>
              <w:tabs>
                <w:tab w:val="left" w:pos="284"/>
                <w:tab w:val="left" w:pos="318"/>
              </w:tabs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32B8B30C" w14:textId="77777777" w:rsidR="008C6C32" w:rsidRPr="000A19D0" w:rsidRDefault="008C6C32" w:rsidP="008C6C32">
            <w:pPr>
              <w:pStyle w:val="NormalTJERJ"/>
              <w:tabs>
                <w:tab w:val="left" w:pos="567"/>
              </w:tabs>
              <w:spacing w:before="60" w:after="60"/>
              <w:ind w:left="493" w:hanging="461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Sim, no início.</w:t>
            </w:r>
          </w:p>
          <w:p w14:paraId="72B9B19E" w14:textId="77777777" w:rsidR="008C6C32" w:rsidRPr="000A19D0" w:rsidRDefault="008C6C32" w:rsidP="008C6C32">
            <w:pPr>
              <w:pStyle w:val="NormalTJERJ"/>
              <w:tabs>
                <w:tab w:val="left" w:pos="567"/>
              </w:tabs>
              <w:spacing w:before="60" w:after="60"/>
              <w:ind w:left="493" w:hanging="461"/>
              <w:jc w:val="left"/>
              <w:rPr>
                <w:rFonts w:ascii="Fonte Ecológica Spranq" w:hAnsi="Fonte Ecológica Spranq" w:cs="Arial"/>
                <w:strike/>
                <w:color w:val="00B050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Sim, no decorrer.</w:t>
            </w:r>
          </w:p>
          <w:p w14:paraId="58DFE791" w14:textId="77777777" w:rsidR="008C6C32" w:rsidRPr="000A19D0" w:rsidRDefault="008C6C32" w:rsidP="008C6C32">
            <w:pPr>
              <w:pStyle w:val="NormalTJERJ"/>
              <w:tabs>
                <w:tab w:val="left" w:pos="567"/>
              </w:tabs>
              <w:spacing w:before="60" w:after="60"/>
              <w:ind w:left="493" w:hanging="461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Não.</w:t>
            </w:r>
          </w:p>
        </w:tc>
      </w:tr>
    </w:tbl>
    <w:p w14:paraId="0ABFD16F" w14:textId="77777777" w:rsidR="008C2753" w:rsidRPr="000A19D0" w:rsidRDefault="008C2753" w:rsidP="00181C58">
      <w:pPr>
        <w:rPr>
          <w:rFonts w:ascii="Fonte Ecológica Spranq" w:hAnsi="Fonte Ecológica Spranq"/>
          <w:sz w:val="20"/>
          <w:szCs w:val="20"/>
        </w:rPr>
      </w:pPr>
    </w:p>
    <w:tbl>
      <w:tblPr>
        <w:tblW w:w="869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1"/>
        <w:gridCol w:w="1104"/>
      </w:tblGrid>
      <w:tr w:rsidR="001D5D4D" w:rsidRPr="000A19D0" w14:paraId="17B94382" w14:textId="77777777" w:rsidTr="008C6C32">
        <w:trPr>
          <w:trHeight w:val="692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D246FE" w14:textId="77777777" w:rsidR="001D5D4D" w:rsidRPr="000A19D0" w:rsidRDefault="001D5D4D" w:rsidP="00B91770">
            <w:pPr>
              <w:pStyle w:val="NormalTJERJ"/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  <w:rPr>
                <w:rFonts w:ascii="Fonte Ecológica Spranq" w:hAnsi="Fonte Ecológica Spranq" w:cs="Arial"/>
                <w:b/>
                <w:color w:val="FF0000"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Todos os servidores lotados no cartório exercem as atribuições, exclusivamente, na serventia?</w:t>
            </w:r>
            <w:r w:rsidRPr="000A19D0">
              <w:rPr>
                <w:rFonts w:ascii="Fonte Ecológica Spranq" w:hAnsi="Fonte Ecológica Spranq" w:cs="Arial"/>
                <w:b/>
                <w:color w:val="FF0000"/>
                <w:sz w:val="20"/>
              </w:rPr>
              <w:t xml:space="preserve"> </w:t>
            </w:r>
          </w:p>
          <w:p w14:paraId="4CFA7CE7" w14:textId="77777777" w:rsidR="001D5D4D" w:rsidRPr="000A19D0" w:rsidRDefault="001D5D4D" w:rsidP="00F345DB">
            <w:pPr>
              <w:rPr>
                <w:rFonts w:ascii="Fonte Ecológica Spranq" w:hAnsi="Fonte Ecológica Spranq" w:cs="Arial"/>
                <w:b/>
                <w:color w:val="FF0000"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i/>
                <w:noProof/>
                <w:color w:val="808080" w:themeColor="background1" w:themeShade="80"/>
                <w:sz w:val="20"/>
                <w:szCs w:val="20"/>
              </w:rPr>
              <w:t xml:space="preserve">*Verificar se algum servidor exerce as funções no gabinete, segundo as respostas registradas no item </w:t>
            </w:r>
            <w:r w:rsidR="005F1CC1">
              <w:rPr>
                <w:rFonts w:ascii="Fonte Ecológica Spranq" w:hAnsi="Fonte Ecológica Spranq" w:cs="Arial"/>
                <w:i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0A19D0">
              <w:rPr>
                <w:rFonts w:ascii="Fonte Ecológica Spranq" w:hAnsi="Fonte Ecológica Spranq" w:cs="Arial"/>
                <w:i/>
                <w:noProof/>
                <w:color w:val="808080" w:themeColor="background1" w:themeShade="80"/>
                <w:sz w:val="20"/>
                <w:szCs w:val="20"/>
              </w:rPr>
              <w:t>.1. a).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682DC" w14:textId="77777777" w:rsidR="00892175" w:rsidRPr="000A19D0" w:rsidRDefault="008C6C32" w:rsidP="00F345DB">
            <w:pPr>
              <w:pStyle w:val="NormalTJERJ"/>
              <w:tabs>
                <w:tab w:val="left" w:pos="567"/>
              </w:tabs>
              <w:spacing w:before="60" w:after="60"/>
              <w:ind w:left="493" w:hanging="709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1D5D4D"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6926FCB3" w14:textId="77777777" w:rsidR="001D5D4D" w:rsidRPr="000A19D0" w:rsidRDefault="001D5D4D" w:rsidP="00F345DB">
            <w:pPr>
              <w:pStyle w:val="NormalTJERJ"/>
              <w:tabs>
                <w:tab w:val="left" w:pos="567"/>
              </w:tabs>
              <w:spacing w:before="60" w:after="60"/>
              <w:ind w:left="493" w:hanging="709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395F9BF5" w14:textId="77777777" w:rsidR="001D5D4D" w:rsidRPr="000A19D0" w:rsidRDefault="001D5D4D" w:rsidP="00181C58">
      <w:pPr>
        <w:rPr>
          <w:rFonts w:ascii="Fonte Ecológica Spranq" w:hAnsi="Fonte Ecológica Spranq"/>
          <w:sz w:val="20"/>
          <w:szCs w:val="20"/>
        </w:rPr>
      </w:pPr>
    </w:p>
    <w:tbl>
      <w:tblPr>
        <w:tblW w:w="9952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2"/>
      </w:tblGrid>
      <w:tr w:rsidR="000370E8" w:rsidRPr="000A19D0" w14:paraId="0C648457" w14:textId="77777777" w:rsidTr="00EC3931">
        <w:trPr>
          <w:trHeight w:val="664"/>
        </w:trPr>
        <w:tc>
          <w:tcPr>
            <w:tcW w:w="9952" w:type="dxa"/>
            <w:shd w:val="clear" w:color="auto" w:fill="auto"/>
            <w:vAlign w:val="center"/>
          </w:tcPr>
          <w:p w14:paraId="23EED5A8" w14:textId="77777777" w:rsidR="00EC3931" w:rsidRPr="000A19D0" w:rsidRDefault="000370E8" w:rsidP="00087152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  <w:szCs w:val="20"/>
              </w:rPr>
              <w:t>Índice de Produtividade do Servidor (IPS):</w:t>
            </w:r>
            <w:r w:rsidR="004B379B" w:rsidRPr="000A19D0">
              <w:rPr>
                <w:rFonts w:ascii="Fonte Ecológica Spranq" w:hAnsi="Fonte Ecológica Spranq" w:cs="Arial"/>
                <w:sz w:val="20"/>
                <w:szCs w:val="20"/>
              </w:rPr>
              <w:t xml:space="preserve"> </w:t>
            </w:r>
            <w:r w:rsidR="00042C41" w:rsidRPr="000A19D0">
              <w:rPr>
                <w:rFonts w:ascii="Fonte Ecológica Spranq" w:hAnsi="Fonte Ecológica Spranq" w:cs="Arial"/>
                <w:color w:val="000000" w:themeColor="text1"/>
                <w:sz w:val="20"/>
                <w:szCs w:val="20"/>
              </w:rPr>
              <w:t>____</w:t>
            </w:r>
          </w:p>
          <w:p w14:paraId="1C8744BB" w14:textId="77777777" w:rsidR="00EC3931" w:rsidRPr="000A19D0" w:rsidRDefault="0007424C" w:rsidP="00EC3931">
            <w:pPr>
              <w:rPr>
                <w:rFonts w:ascii="Fonte Ecológica Spranq" w:hAnsi="Fonte Ecológica Spranq" w:cs="Arial"/>
                <w:i/>
                <w:noProof/>
                <w:color w:val="808080" w:themeColor="background1" w:themeShade="80"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i/>
                <w:noProof/>
                <w:color w:val="808080" w:themeColor="background1" w:themeShade="80"/>
                <w:sz w:val="20"/>
                <w:szCs w:val="20"/>
              </w:rPr>
              <w:t>*Dados informados pelo DESOP</w:t>
            </w:r>
            <w:r>
              <w:rPr>
                <w:rFonts w:ascii="Fonte Ecológica Spranq" w:hAnsi="Fonte Ecológica Spranq" w:cs="Arial"/>
                <w:i/>
                <w:noProof/>
                <w:color w:val="808080" w:themeColor="background1" w:themeShade="80"/>
                <w:sz w:val="20"/>
                <w:szCs w:val="20"/>
              </w:rPr>
              <w:t xml:space="preserve"> em: Portal da Corregedoria/clicar em: Mapa mensal de produtividade da 1ª instância</w:t>
            </w:r>
          </w:p>
        </w:tc>
      </w:tr>
    </w:tbl>
    <w:p w14:paraId="0735BF3F" w14:textId="77777777" w:rsidR="000370E8" w:rsidRPr="000A19D0" w:rsidRDefault="000370E8" w:rsidP="00181C58">
      <w:pPr>
        <w:rPr>
          <w:rFonts w:ascii="Fonte Ecológica Spranq" w:hAnsi="Fonte Ecológica Spranq"/>
          <w:sz w:val="20"/>
          <w:szCs w:val="20"/>
        </w:rPr>
      </w:pPr>
    </w:p>
    <w:tbl>
      <w:tblPr>
        <w:tblW w:w="87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276"/>
      </w:tblGrid>
      <w:tr w:rsidR="008F4861" w:rsidRPr="000A19D0" w14:paraId="1CE1B6C4" w14:textId="77777777" w:rsidTr="00ED775E">
        <w:trPr>
          <w:trHeight w:val="702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F68BDC" w14:textId="77777777" w:rsidR="008F4861" w:rsidRPr="000A19D0" w:rsidRDefault="008F4861" w:rsidP="00B91770">
            <w:pPr>
              <w:pStyle w:val="NormalTJERJ"/>
              <w:numPr>
                <w:ilvl w:val="0"/>
                <w:numId w:val="16"/>
              </w:numPr>
              <w:tabs>
                <w:tab w:val="clear" w:pos="720"/>
              </w:tabs>
              <w:ind w:left="0" w:firstLine="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O IPS é igual ou superior à média do grupo de atribuição</w:t>
            </w:r>
            <w:r w:rsidRPr="000A19D0">
              <w:rPr>
                <w:rFonts w:ascii="Fonte Ecológica Spranq" w:hAnsi="Fonte Ecológica Spranq" w:cs="Arial"/>
                <w:sz w:val="20"/>
              </w:rPr>
              <w:t>?</w:t>
            </w:r>
          </w:p>
          <w:p w14:paraId="146044B3" w14:textId="77777777" w:rsidR="008F4861" w:rsidRPr="0007424C" w:rsidRDefault="0007424C" w:rsidP="0007424C">
            <w:pPr>
              <w:rPr>
                <w:rFonts w:ascii="Fonte Ecológica Spranq" w:hAnsi="Fonte Ecológica Spranq" w:cs="Arial"/>
                <w:i/>
                <w:noProof/>
                <w:color w:val="808080" w:themeColor="background1" w:themeShade="80"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i/>
                <w:noProof/>
                <w:color w:val="808080" w:themeColor="background1" w:themeShade="80"/>
                <w:sz w:val="20"/>
                <w:szCs w:val="20"/>
              </w:rPr>
              <w:t>*Dados informados pelo DESOP</w:t>
            </w:r>
            <w:r>
              <w:rPr>
                <w:rFonts w:ascii="Fonte Ecológica Spranq" w:hAnsi="Fonte Ecológica Spranq" w:cs="Arial"/>
                <w:i/>
                <w:noProof/>
                <w:color w:val="808080" w:themeColor="background1" w:themeShade="80"/>
                <w:sz w:val="20"/>
                <w:szCs w:val="20"/>
              </w:rPr>
              <w:t xml:space="preserve"> em: Portal da Corregedoria/clicar em: Mapa mensal de produtividade da 1ª instância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384F55" w14:textId="77777777" w:rsidR="00ED775E" w:rsidRDefault="008C6C32" w:rsidP="00ED775E">
            <w:pPr>
              <w:pStyle w:val="NormalTJERJ"/>
              <w:tabs>
                <w:tab w:val="left" w:pos="567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27485496" w14:textId="77777777" w:rsidR="008F4861" w:rsidRPr="000A19D0" w:rsidRDefault="008C6C32" w:rsidP="00ED775E">
            <w:pPr>
              <w:pStyle w:val="NormalTJERJ"/>
              <w:tabs>
                <w:tab w:val="left" w:pos="567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1A2D407E" w14:textId="77777777" w:rsidR="00B51D55" w:rsidRPr="000A19D0" w:rsidRDefault="00B51D55" w:rsidP="00181C58">
      <w:pPr>
        <w:rPr>
          <w:rFonts w:ascii="Fonte Ecológica Spranq" w:hAnsi="Fonte Ecológica Spranq"/>
          <w:b/>
          <w:sz w:val="20"/>
          <w:szCs w:val="20"/>
        </w:rPr>
      </w:pPr>
    </w:p>
    <w:tbl>
      <w:tblPr>
        <w:tblW w:w="87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276"/>
      </w:tblGrid>
      <w:tr w:rsidR="00BC3E1D" w:rsidRPr="000A19D0" w14:paraId="6120919C" w14:textId="77777777" w:rsidTr="00ED775E">
        <w:trPr>
          <w:trHeight w:val="702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0FD998" w14:textId="77777777" w:rsidR="00BC3E1D" w:rsidRPr="000A19D0" w:rsidRDefault="00BC3E1D" w:rsidP="00087152">
            <w:pPr>
              <w:pStyle w:val="NormalTJERJ"/>
              <w:numPr>
                <w:ilvl w:val="0"/>
                <w:numId w:val="16"/>
              </w:numPr>
              <w:tabs>
                <w:tab w:val="clear" w:pos="720"/>
                <w:tab w:val="left" w:pos="0"/>
                <w:tab w:val="left" w:pos="34"/>
              </w:tabs>
              <w:ind w:left="0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A força de trabalho está adequada ao Estudo de Lotação vigente?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1B826B" w14:textId="77777777" w:rsidR="00ED775E" w:rsidRDefault="008C6C32" w:rsidP="00ED775E">
            <w:pPr>
              <w:pStyle w:val="NormalTJERJ"/>
              <w:tabs>
                <w:tab w:val="left" w:pos="567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266739C9" w14:textId="77777777" w:rsidR="00BC3E1D" w:rsidRPr="000A19D0" w:rsidRDefault="008C6C32" w:rsidP="00ED775E">
            <w:pPr>
              <w:pStyle w:val="NormalTJERJ"/>
              <w:tabs>
                <w:tab w:val="left" w:pos="567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397EF35A" w14:textId="77777777" w:rsidR="00940EF5" w:rsidRPr="000A19D0" w:rsidRDefault="009F6FB2" w:rsidP="00022262">
      <w:pPr>
        <w:pStyle w:val="Ttulo2"/>
        <w:spacing w:before="0" w:line="240" w:lineRule="auto"/>
        <w:rPr>
          <w:rFonts w:ascii="Fonte Ecológica Spranq" w:hAnsi="Fonte Ecológica Spranq" w:cs="Arial"/>
          <w:b w:val="0"/>
          <w:i/>
          <w:noProof/>
          <w:color w:val="808080" w:themeColor="background1" w:themeShade="80"/>
        </w:rPr>
      </w:pPr>
      <w:r w:rsidRPr="000A19D0">
        <w:rPr>
          <w:rFonts w:ascii="Fonte Ecológica Spranq" w:hAnsi="Fonte Ecológica Spranq"/>
        </w:rPr>
        <w:t>OBS:</w:t>
      </w:r>
      <w:r w:rsidR="00940EF5" w:rsidRPr="000A19D0">
        <w:rPr>
          <w:rFonts w:ascii="Fonte Ecológica Spranq" w:hAnsi="Fonte Ecológica Spranq"/>
          <w:b w:val="0"/>
        </w:rPr>
        <w:t xml:space="preserve"> </w:t>
      </w:r>
      <w:r w:rsidR="00A02DD0" w:rsidRPr="000A19D0">
        <w:rPr>
          <w:rFonts w:ascii="Fonte Ecológica Spranq" w:hAnsi="Fonte Ecológica Spranq" w:cs="Arial"/>
          <w:b w:val="0"/>
          <w:i/>
          <w:noProof/>
          <w:color w:val="808080" w:themeColor="background1" w:themeShade="80"/>
        </w:rPr>
        <w:t>*Em caso negativo, esclarecer se está acima ou abaixo do ideal, segundo o estudo. (Provimento CGJ 28/2019, publicado em 04/06/2019 - Disponível no site do TJ, em Consulta/Atos Oficiais do PJERJ)</w:t>
      </w:r>
    </w:p>
    <w:p w14:paraId="564A89D4" w14:textId="77777777" w:rsidR="00A02DD0" w:rsidRPr="000A19D0" w:rsidRDefault="00A02DD0" w:rsidP="00A02DD0">
      <w:pPr>
        <w:rPr>
          <w:rFonts w:ascii="Fonte Ecológica Spranq" w:hAnsi="Fonte Ecológica Spranq"/>
          <w:sz w:val="20"/>
          <w:szCs w:val="20"/>
        </w:rPr>
      </w:pPr>
    </w:p>
    <w:tbl>
      <w:tblPr>
        <w:tblW w:w="87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276"/>
      </w:tblGrid>
      <w:tr w:rsidR="00914661" w:rsidRPr="000A19D0" w14:paraId="072FAC72" w14:textId="77777777" w:rsidTr="00ED775E">
        <w:trPr>
          <w:trHeight w:val="702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66475" w14:textId="77777777" w:rsidR="00A02DD0" w:rsidRPr="000A19D0" w:rsidRDefault="00B20D78" w:rsidP="00B91770">
            <w:pPr>
              <w:pStyle w:val="NormalTJERJ"/>
              <w:spacing w:before="60" w:after="6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f)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  <w:r w:rsidR="00914661" w:rsidRPr="000A19D0">
              <w:rPr>
                <w:rFonts w:ascii="Fonte Ecológica Spranq" w:hAnsi="Fonte Ecológica Spranq" w:cs="Arial"/>
                <w:b/>
                <w:sz w:val="20"/>
              </w:rPr>
              <w:t>A lotação real da serventia confere com o Quadro de Lotações?</w:t>
            </w:r>
          </w:p>
          <w:p w14:paraId="18989933" w14:textId="77777777" w:rsidR="00914661" w:rsidRPr="000A19D0" w:rsidRDefault="00A02DD0" w:rsidP="00A02DD0">
            <w:pPr>
              <w:pStyle w:val="NormalTJERJ"/>
              <w:tabs>
                <w:tab w:val="num" w:pos="360"/>
              </w:tabs>
              <w:spacing w:before="60" w:after="60"/>
              <w:rPr>
                <w:rFonts w:ascii="Fonte Ecológica Spranq" w:hAnsi="Fonte Ecológica Spranq" w:cs="Arial"/>
                <w:color w:val="FF0000"/>
                <w:sz w:val="20"/>
              </w:rPr>
            </w:pPr>
            <w:r w:rsidRPr="000A19D0">
              <w:rPr>
                <w:rFonts w:ascii="Fonte Ecológica Spranq" w:hAnsi="Fonte Ecológica Spranq" w:cs="Arial"/>
                <w:i/>
                <w:color w:val="808080" w:themeColor="background1" w:themeShade="80"/>
                <w:sz w:val="20"/>
              </w:rPr>
              <w:t>*Verificar se a listagem confere exatamente com os servidores e estagiários que constam no sistema no momento da Inpeção.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9F1F3" w14:textId="77777777" w:rsidR="008C6C32" w:rsidRPr="000A19D0" w:rsidRDefault="008C6C32" w:rsidP="00ED775E">
            <w:pPr>
              <w:pStyle w:val="NormalTJERJ"/>
              <w:tabs>
                <w:tab w:val="left" w:pos="567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1703C881" w14:textId="77777777" w:rsidR="00914661" w:rsidRPr="000A19D0" w:rsidRDefault="008C6C32" w:rsidP="00ED775E">
            <w:pPr>
              <w:pStyle w:val="NormalTJERJ"/>
              <w:tabs>
                <w:tab w:val="left" w:pos="567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  <w:tr w:rsidR="004C672E" w:rsidRPr="000A19D0" w14:paraId="0D11B9DF" w14:textId="77777777" w:rsidTr="00ED775E">
        <w:trPr>
          <w:trHeight w:val="654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75200" w14:textId="77777777" w:rsidR="00A265A7" w:rsidRPr="000A19D0" w:rsidRDefault="00A02DD0" w:rsidP="00940EF5">
            <w:pPr>
              <w:pStyle w:val="NormalTJERJ"/>
              <w:tabs>
                <w:tab w:val="num" w:pos="360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i/>
                <w:color w:val="808080" w:themeColor="background1" w:themeShade="80"/>
                <w:sz w:val="20"/>
              </w:rPr>
              <w:t>OBS: *Em caso negativo,</w:t>
            </w:r>
            <w:r w:rsidR="004C672E" w:rsidRPr="000A19D0">
              <w:rPr>
                <w:rFonts w:ascii="Fonte Ecológica Spranq" w:hAnsi="Fonte Ecológica Spranq" w:cs="Arial"/>
                <w:i/>
                <w:color w:val="808080" w:themeColor="background1" w:themeShade="80"/>
                <w:sz w:val="20"/>
              </w:rPr>
              <w:t xml:space="preserve"> informe as divergências</w:t>
            </w:r>
            <w:r w:rsidRPr="000A19D0">
              <w:rPr>
                <w:rFonts w:ascii="Fonte Ecológica Spranq" w:hAnsi="Fonte Ecológica Spranq" w:cs="Arial"/>
                <w:i/>
                <w:color w:val="808080" w:themeColor="background1" w:themeShade="80"/>
                <w:sz w:val="20"/>
              </w:rPr>
              <w:t>.</w:t>
            </w:r>
          </w:p>
        </w:tc>
      </w:tr>
      <w:tr w:rsidR="00914661" w:rsidRPr="000A19D0" w14:paraId="0FC0C895" w14:textId="77777777" w:rsidTr="00ED775E">
        <w:trPr>
          <w:trHeight w:val="313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145AC1" w14:textId="77777777" w:rsidR="00914661" w:rsidRPr="000A19D0" w:rsidRDefault="005B78A4" w:rsidP="00B91770">
            <w:pPr>
              <w:pStyle w:val="NormalTJERJ"/>
              <w:numPr>
                <w:ilvl w:val="0"/>
                <w:numId w:val="44"/>
              </w:numPr>
              <w:ind w:left="0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Todos os servidores trabalham em horário regular, presencialmente e</w:t>
            </w:r>
            <w:r w:rsidR="00160F71" w:rsidRPr="000A19D0">
              <w:rPr>
                <w:rFonts w:ascii="Fonte Ecológica Spranq" w:hAnsi="Fonte Ecológica Spranq" w:cs="Arial"/>
                <w:b/>
                <w:sz w:val="20"/>
              </w:rPr>
              <w:t>/ou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 xml:space="preserve"> sem restrições</w:t>
            </w:r>
            <w:r w:rsidR="00730521" w:rsidRPr="000A19D0">
              <w:rPr>
                <w:rFonts w:ascii="Fonte Ecológica Spranq" w:hAnsi="Fonte Ecológica Spranq" w:cs="Arial"/>
                <w:b/>
                <w:sz w:val="20"/>
              </w:rPr>
              <w:t>,</w:t>
            </w:r>
            <w:r w:rsidR="00730521" w:rsidRPr="000A19D0">
              <w:rPr>
                <w:rFonts w:ascii="Fonte Ecológica Spranq" w:hAnsi="Fonte Ecológica Spranq" w:cs="Arial"/>
                <w:b/>
                <w:color w:val="00B050"/>
                <w:sz w:val="20"/>
              </w:rPr>
              <w:t xml:space="preserve"> </w:t>
            </w:r>
            <w:r w:rsidR="00730521" w:rsidRPr="000A19D0">
              <w:rPr>
                <w:rFonts w:ascii="Fonte Ecológica Spranq" w:hAnsi="Fonte Ecológica Spranq" w:cs="Arial"/>
                <w:b/>
                <w:sz w:val="20"/>
              </w:rPr>
              <w:t>nos termos do art. 26 do Ato Normativo TJ 3/2009</w:t>
            </w:r>
            <w:r w:rsidR="00160F71" w:rsidRPr="000A19D0">
              <w:rPr>
                <w:rFonts w:ascii="Fonte Ecológica Spranq" w:hAnsi="Fonte Ecológica Spranq" w:cs="Arial"/>
                <w:b/>
                <w:sz w:val="20"/>
              </w:rPr>
              <w:t>?</w:t>
            </w:r>
            <w:r w:rsidR="00610F38" w:rsidRPr="000A19D0">
              <w:rPr>
                <w:rFonts w:ascii="Fonte Ecológica Spranq" w:hAnsi="Fonte Ecológica Spranq" w:cs="Arial"/>
                <w:b/>
                <w:sz w:val="20"/>
              </w:rPr>
              <w:t xml:space="preserve"> (8 horas diárias, com horário de almoço; no período entre 09:00 e 20:00</w:t>
            </w:r>
            <w:r w:rsidR="00730521" w:rsidRPr="000A19D0">
              <w:rPr>
                <w:rFonts w:ascii="Fonte Ecológica Spranq" w:hAnsi="Fonte Ecológica Spranq" w:cs="Arial"/>
                <w:b/>
                <w:sz w:val="20"/>
              </w:rPr>
              <w:t xml:space="preserve">; com 70% dos servidores no horário de atendimento ao público; </w:t>
            </w:r>
            <w:r w:rsidR="00937044" w:rsidRPr="000A19D0">
              <w:rPr>
                <w:rFonts w:ascii="Fonte Ecológica Spranq" w:hAnsi="Fonte Ecológica Spranq" w:cs="Arial"/>
                <w:b/>
                <w:sz w:val="20"/>
              </w:rPr>
              <w:t xml:space="preserve">com vedação de 7 horas ininterruptas (Ato Normativo TJ 15/2013)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878A" w14:textId="77777777" w:rsidR="00ED775E" w:rsidRDefault="008C6C32" w:rsidP="00ED775E">
            <w:pPr>
              <w:pStyle w:val="NormalTJERJ"/>
              <w:tabs>
                <w:tab w:val="left" w:pos="567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475E827D" w14:textId="77777777" w:rsidR="007772CD" w:rsidRPr="000A19D0" w:rsidRDefault="008C6C32" w:rsidP="00ED775E">
            <w:pPr>
              <w:pStyle w:val="NormalTJERJ"/>
              <w:tabs>
                <w:tab w:val="left" w:pos="567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71DBC76E" w14:textId="77777777" w:rsidR="00912822" w:rsidRPr="000A19D0" w:rsidRDefault="00912822" w:rsidP="00BF0127">
      <w:pPr>
        <w:pStyle w:val="NormalTJERJ"/>
        <w:spacing w:before="60" w:after="60"/>
        <w:rPr>
          <w:rFonts w:ascii="Fonte Ecológica Spranq" w:hAnsi="Fonte Ecológica Spranq" w:cs="Arial"/>
          <w:sz w:val="20"/>
        </w:rPr>
      </w:pPr>
    </w:p>
    <w:p w14:paraId="177EB5DC" w14:textId="77777777" w:rsidR="00940EF5" w:rsidRPr="000A19D0" w:rsidRDefault="00940EF5" w:rsidP="00940EF5">
      <w:pPr>
        <w:pStyle w:val="NormalTJERJ"/>
        <w:spacing w:before="60" w:after="60"/>
        <w:rPr>
          <w:rFonts w:ascii="Fonte Ecológica Spranq" w:hAnsi="Fonte Ecológica Spranq" w:cs="Arial"/>
          <w:sz w:val="20"/>
        </w:rPr>
      </w:pPr>
      <w:r w:rsidRPr="000A19D0">
        <w:rPr>
          <w:rFonts w:ascii="Fonte Ecológica Spranq" w:hAnsi="Fonte Ecológica Spranq" w:cs="Arial"/>
          <w:sz w:val="20"/>
        </w:rPr>
        <w:t>Quantidade total de servidores em qualquer das condições acima listadas: _____</w:t>
      </w:r>
    </w:p>
    <w:p w14:paraId="731365CD" w14:textId="77777777" w:rsidR="00912822" w:rsidRPr="000A19D0" w:rsidRDefault="00912822" w:rsidP="00912822">
      <w:pPr>
        <w:rPr>
          <w:rFonts w:ascii="Fonte Ecológica Spranq" w:hAnsi="Fonte Ecológica Spranq"/>
          <w:sz w:val="20"/>
          <w:szCs w:val="20"/>
        </w:rPr>
      </w:pPr>
    </w:p>
    <w:tbl>
      <w:tblPr>
        <w:tblW w:w="8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1446"/>
        <w:gridCol w:w="1557"/>
        <w:gridCol w:w="1420"/>
        <w:gridCol w:w="1136"/>
      </w:tblGrid>
      <w:tr w:rsidR="00BB6782" w:rsidRPr="000A19D0" w14:paraId="6475F322" w14:textId="77777777" w:rsidTr="00ED775E">
        <w:trPr>
          <w:trHeight w:val="14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621B" w14:textId="77777777" w:rsidR="00BB6782" w:rsidRPr="000A19D0" w:rsidRDefault="00BB6782" w:rsidP="008C447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Servidor</w:t>
            </w:r>
            <w:r w:rsidR="00940EF5" w:rsidRPr="000A19D0">
              <w:rPr>
                <w:rFonts w:ascii="Fonte Ecológica Spranq" w:hAnsi="Fonte Ecológica Spranq" w:cs="Arial"/>
                <w:sz w:val="20"/>
              </w:rPr>
              <w:t>(es) na condição listada</w:t>
            </w:r>
            <w:r w:rsidRPr="000A19D0">
              <w:rPr>
                <w:rFonts w:ascii="Fonte Ecológica Spranq" w:hAnsi="Fonte Ecológica Spranq" w:cs="Arial"/>
                <w:sz w:val="20"/>
              </w:rPr>
              <w:t>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0190BA" w14:textId="77777777" w:rsidR="00BB6782" w:rsidRPr="000A19D0" w:rsidRDefault="00BB6782" w:rsidP="008C447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color w:val="FF0000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Processo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1A377E" w14:textId="77777777" w:rsidR="00BB6782" w:rsidRPr="000A19D0" w:rsidRDefault="00BB6782" w:rsidP="008C447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color w:val="FF0000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natureza da restrição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CFA36E" w14:textId="77777777" w:rsidR="00BB6782" w:rsidRPr="000A19D0" w:rsidRDefault="00BB6782" w:rsidP="008C447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color w:val="FF0000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Definitiva (D) ou temporária (T)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BD97D0" w14:textId="77777777" w:rsidR="00BB6782" w:rsidRPr="000A19D0" w:rsidRDefault="00BB6782" w:rsidP="008C447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Data do início:</w:t>
            </w:r>
          </w:p>
        </w:tc>
      </w:tr>
      <w:tr w:rsidR="00BB6782" w:rsidRPr="000A19D0" w14:paraId="1D7048EC" w14:textId="77777777" w:rsidTr="00ED775E">
        <w:trPr>
          <w:trHeight w:val="14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40C3" w14:textId="77777777" w:rsidR="00BB6782" w:rsidRPr="000A19D0" w:rsidRDefault="00BB6782" w:rsidP="008C447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color w:val="000000" w:themeColor="text1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AA3169" w14:textId="77777777" w:rsidR="00BB6782" w:rsidRPr="000A19D0" w:rsidRDefault="00BB6782" w:rsidP="008C447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color w:val="000000" w:themeColor="text1"/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36684D" w14:textId="77777777" w:rsidR="00BB6782" w:rsidRPr="000A19D0" w:rsidRDefault="00BB6782" w:rsidP="008C447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color w:val="000000" w:themeColor="text1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4C4609" w14:textId="77777777" w:rsidR="00BB6782" w:rsidRPr="000A19D0" w:rsidRDefault="00BB6782" w:rsidP="008C447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27AEF8" w14:textId="77777777" w:rsidR="00BB6782" w:rsidRPr="000A19D0" w:rsidRDefault="00BB6782" w:rsidP="008C447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77AA3DA1" w14:textId="77777777" w:rsidR="00912822" w:rsidRPr="000A19D0" w:rsidRDefault="00912822" w:rsidP="00912822">
      <w:pPr>
        <w:rPr>
          <w:rFonts w:ascii="Fonte Ecológica Spranq" w:hAnsi="Fonte Ecológica Spranq"/>
          <w:sz w:val="20"/>
          <w:szCs w:val="20"/>
        </w:rPr>
      </w:pPr>
    </w:p>
    <w:p w14:paraId="590B36A8" w14:textId="77777777" w:rsidR="00D73CA3" w:rsidRPr="000A19D0" w:rsidRDefault="00D73CA3" w:rsidP="00D73CA3">
      <w:pPr>
        <w:rPr>
          <w:rFonts w:ascii="Fonte Ecológica Spranq" w:hAnsi="Fonte Ecológica Spranq"/>
          <w:sz w:val="20"/>
          <w:szCs w:val="20"/>
        </w:rPr>
      </w:pPr>
    </w:p>
    <w:tbl>
      <w:tblPr>
        <w:tblW w:w="87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1984"/>
      </w:tblGrid>
      <w:tr w:rsidR="00D73CA3" w:rsidRPr="000A19D0" w14:paraId="4F659F00" w14:textId="77777777" w:rsidTr="00ED775E">
        <w:trPr>
          <w:trHeight w:val="838"/>
        </w:trPr>
        <w:tc>
          <w:tcPr>
            <w:tcW w:w="6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3CBDE6" w14:textId="77777777" w:rsidR="00D73CA3" w:rsidRPr="000A19D0" w:rsidRDefault="00D73CA3" w:rsidP="00B91770">
            <w:pPr>
              <w:pStyle w:val="NormalTJERJ"/>
              <w:numPr>
                <w:ilvl w:val="0"/>
                <w:numId w:val="44"/>
              </w:numPr>
              <w:ind w:left="0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As metas dos servidores em RT</w:t>
            </w:r>
            <w:r w:rsidR="005E6F87" w:rsidRPr="000A19D0">
              <w:rPr>
                <w:rFonts w:ascii="Fonte Ecológica Spranq" w:hAnsi="Fonte Ecológica Spranq" w:cs="Arial"/>
                <w:b/>
                <w:sz w:val="20"/>
              </w:rPr>
              <w:t>E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>D</w:t>
            </w:r>
            <w:r w:rsidR="005E6F87" w:rsidRPr="000A19D0">
              <w:rPr>
                <w:rFonts w:ascii="Fonte Ecológica Spranq" w:hAnsi="Fonte Ecológica Spranq" w:cs="Arial"/>
                <w:b/>
                <w:sz w:val="20"/>
              </w:rPr>
              <w:t xml:space="preserve"> (regime de teletrabalho)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 xml:space="preserve"> ou em home office são monitoradas, nos termos da Resolução C</w:t>
            </w:r>
            <w:r w:rsidR="005E6F87" w:rsidRPr="000A19D0">
              <w:rPr>
                <w:rFonts w:ascii="Fonte Ecológica Spranq" w:hAnsi="Fonte Ecológica Spranq" w:cs="Arial"/>
                <w:b/>
                <w:sz w:val="20"/>
              </w:rPr>
              <w:t>M 4/2015, Aviso CGJ 1297/2016,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 xml:space="preserve"> Resolução CNJ 227/2013</w:t>
            </w:r>
            <w:r w:rsidR="005E6F87" w:rsidRPr="000A19D0">
              <w:rPr>
                <w:rFonts w:ascii="Fonte Ecológica Spranq" w:hAnsi="Fonte Ecológica Spranq" w:cs="Arial"/>
                <w:b/>
                <w:sz w:val="20"/>
              </w:rPr>
              <w:t xml:space="preserve"> e Provimento CGJ 27/2019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>? (Metas diárias, semanais e mensais individualizadas, superiores aos dos servidores no local)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DE57E" w14:textId="77777777" w:rsidR="00D73CA3" w:rsidRPr="000A19D0" w:rsidRDefault="00D73CA3" w:rsidP="00ED775E">
            <w:pPr>
              <w:pStyle w:val="NormalTJERJ"/>
              <w:tabs>
                <w:tab w:val="left" w:pos="39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1669CA73" w14:textId="77777777" w:rsidR="00D73CA3" w:rsidRPr="000A19D0" w:rsidRDefault="00D73CA3" w:rsidP="00ED775E">
            <w:pPr>
              <w:pStyle w:val="NormalTJERJ"/>
              <w:tabs>
                <w:tab w:val="left" w:pos="39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73884FAD" w14:textId="77777777" w:rsidR="00D73CA3" w:rsidRPr="000A19D0" w:rsidRDefault="008C6C32" w:rsidP="00ED775E">
            <w:pPr>
              <w:pStyle w:val="NormalTJERJ"/>
              <w:tabs>
                <w:tab w:val="left" w:pos="39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D73CA3" w:rsidRPr="000A19D0">
              <w:rPr>
                <w:rFonts w:ascii="Fonte Ecológica Spranq" w:hAnsi="Fonte Ecológica Spranq" w:cs="Arial"/>
                <w:sz w:val="20"/>
              </w:rPr>
              <w:t xml:space="preserve"> Não </w:t>
            </w:r>
            <w:r w:rsidR="00243BF5" w:rsidRPr="000A19D0">
              <w:rPr>
                <w:rFonts w:ascii="Fonte Ecológica Spranq" w:hAnsi="Fonte Ecológica Spranq" w:cs="Arial"/>
                <w:sz w:val="20"/>
              </w:rPr>
              <w:t>aplicável</w:t>
            </w:r>
          </w:p>
        </w:tc>
      </w:tr>
    </w:tbl>
    <w:p w14:paraId="0891A649" w14:textId="77777777" w:rsidR="00D73CA3" w:rsidRPr="000A19D0" w:rsidRDefault="00321739" w:rsidP="00912822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*</w:t>
      </w:r>
      <w:r w:rsidR="00940EF5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Evidência: Anexar cópia de comprovante de estabelecimento de metas para os servidores.</w:t>
      </w:r>
    </w:p>
    <w:p w14:paraId="56A4E57B" w14:textId="77777777" w:rsidR="00D73CA3" w:rsidRPr="000A19D0" w:rsidRDefault="00D73CA3" w:rsidP="00D73CA3">
      <w:pPr>
        <w:rPr>
          <w:rFonts w:ascii="Fonte Ecológica Spranq" w:hAnsi="Fonte Ecológica Spranq"/>
          <w:sz w:val="20"/>
          <w:szCs w:val="20"/>
        </w:rPr>
      </w:pPr>
    </w:p>
    <w:tbl>
      <w:tblPr>
        <w:tblW w:w="87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276"/>
      </w:tblGrid>
      <w:tr w:rsidR="00D73CA3" w:rsidRPr="000A19D0" w14:paraId="0ECEFA43" w14:textId="77777777" w:rsidTr="00CB358C">
        <w:trPr>
          <w:trHeight w:val="692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048AE9" w14:textId="77777777" w:rsidR="00D73CA3" w:rsidRPr="000A19D0" w:rsidRDefault="00D73CA3" w:rsidP="00B91770">
            <w:pPr>
              <w:pStyle w:val="NormalTJERJ"/>
              <w:numPr>
                <w:ilvl w:val="0"/>
                <w:numId w:val="44"/>
              </w:numPr>
              <w:ind w:left="0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É realizada a gestão adequada de férias evitando afastamentos voluntários simultâneos que prejudiquem o serviço?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1BD59" w14:textId="77777777" w:rsidR="008C6C32" w:rsidRPr="000A19D0" w:rsidRDefault="008C6C32" w:rsidP="00ED775E">
            <w:pPr>
              <w:pStyle w:val="NormalTJERJ"/>
              <w:tabs>
                <w:tab w:val="left" w:pos="39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26D9DBB8" w14:textId="77777777" w:rsidR="00D73CA3" w:rsidRPr="000A19D0" w:rsidRDefault="008C6C32" w:rsidP="00ED775E">
            <w:pPr>
              <w:pStyle w:val="NormalTJERJ"/>
              <w:tabs>
                <w:tab w:val="left" w:pos="39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35639CB4" w14:textId="77777777" w:rsidR="00D73CA3" w:rsidRPr="000A19D0" w:rsidRDefault="00145F17" w:rsidP="00D73CA3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*Informação disponível n</w:t>
      </w:r>
      <w:r w:rsidR="00CB4EC5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o </w:t>
      </w:r>
      <w:r w:rsidR="00321739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GPES</w:t>
      </w: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:</w:t>
      </w:r>
      <w:r w:rsidR="00CB4EC5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 lan</w:t>
      </w:r>
      <w:r w:rsidR="00321739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çar o Chefe de Serventia e após c</w:t>
      </w:r>
      <w:r w:rsidR="00CB4EC5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adastro/Férias/Fun</w:t>
      </w: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c</w:t>
      </w:r>
      <w:r w:rsidR="00CB4EC5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ionário/Andamentos e Aba “Previsão Grupo”)</w:t>
      </w:r>
    </w:p>
    <w:p w14:paraId="497F805A" w14:textId="77777777" w:rsidR="00CB4EC5" w:rsidRPr="000A19D0" w:rsidRDefault="00CB4EC5" w:rsidP="00D73CA3">
      <w:pPr>
        <w:rPr>
          <w:rFonts w:ascii="Fonte Ecológica Spranq" w:hAnsi="Fonte Ecológica Spranq"/>
          <w:sz w:val="20"/>
          <w:szCs w:val="20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5671"/>
        <w:gridCol w:w="2976"/>
      </w:tblGrid>
      <w:tr w:rsidR="001423CC" w:rsidRPr="000A19D0" w14:paraId="342A82CC" w14:textId="77777777" w:rsidTr="00CB358C">
        <w:trPr>
          <w:trHeight w:val="397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EA2B" w14:textId="77777777" w:rsidR="001423CC" w:rsidRPr="000A19D0" w:rsidRDefault="001423CC" w:rsidP="00B7177C">
            <w:pPr>
              <w:spacing w:before="100" w:beforeAutospacing="1" w:after="100" w:afterAutospacing="1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noProof/>
                <w:sz w:val="20"/>
                <w:szCs w:val="20"/>
              </w:rPr>
              <w:lastRenderedPageBreak/>
              <w:t>Evidência: Em caso de resposta negativa, listar os servidores e correspondentes períodos de afastamento consierados inadequados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358F" w14:textId="77777777" w:rsidR="001423CC" w:rsidRPr="000A19D0" w:rsidRDefault="001423CC" w:rsidP="00B7177C">
            <w:pPr>
              <w:spacing w:before="100" w:beforeAutospacing="1" w:after="100" w:afterAutospacing="1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noProof/>
                <w:sz w:val="20"/>
                <w:szCs w:val="20"/>
              </w:rPr>
              <w:t>Períodos</w:t>
            </w:r>
          </w:p>
        </w:tc>
      </w:tr>
      <w:tr w:rsidR="001423CC" w:rsidRPr="000A19D0" w14:paraId="4484A753" w14:textId="77777777" w:rsidTr="00CB358C">
        <w:trPr>
          <w:trHeight w:val="397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E88966" w14:textId="77777777" w:rsidR="001423CC" w:rsidRPr="000A19D0" w:rsidRDefault="001423CC" w:rsidP="00B7177C">
            <w:pPr>
              <w:spacing w:before="100" w:beforeAutospacing="1" w:after="100" w:afterAutospacing="1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EBFE39" w14:textId="77777777" w:rsidR="001423CC" w:rsidRPr="000A19D0" w:rsidRDefault="001423CC" w:rsidP="00B7177C">
            <w:pPr>
              <w:spacing w:before="100" w:beforeAutospacing="1" w:after="100" w:afterAutospacing="1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</w:tr>
    </w:tbl>
    <w:p w14:paraId="3013F418" w14:textId="77777777" w:rsidR="002A4949" w:rsidRPr="000A19D0" w:rsidRDefault="007005C5" w:rsidP="005445C1">
      <w:pPr>
        <w:pStyle w:val="Ttulo2"/>
        <w:tabs>
          <w:tab w:val="num" w:pos="576"/>
        </w:tabs>
        <w:spacing w:before="360"/>
        <w:ind w:left="284" w:hanging="284"/>
        <w:rPr>
          <w:rFonts w:ascii="Fonte Ecológica Spranq" w:hAnsi="Fonte Ecológica Spranq" w:cs="Arial"/>
        </w:rPr>
      </w:pPr>
      <w:r w:rsidRPr="000A19D0">
        <w:rPr>
          <w:rFonts w:ascii="Fonte Ecológica Spranq" w:hAnsi="Fonte Ecológica Spranq" w:cs="Arial"/>
        </w:rPr>
        <w:t>2</w:t>
      </w:r>
      <w:r w:rsidR="002A4949" w:rsidRPr="000A19D0">
        <w:rPr>
          <w:rFonts w:ascii="Fonte Ecológica Spranq" w:hAnsi="Fonte Ecológica Spranq" w:cs="Arial"/>
        </w:rPr>
        <w:t>.2</w:t>
      </w:r>
      <w:r w:rsidR="00022262">
        <w:rPr>
          <w:rFonts w:ascii="Fonte Ecológica Spranq" w:hAnsi="Fonte Ecológica Spranq" w:cs="Arial"/>
        </w:rPr>
        <w:t>.</w:t>
      </w:r>
      <w:r w:rsidR="002A4949" w:rsidRPr="000A19D0">
        <w:rPr>
          <w:rFonts w:ascii="Fonte Ecológica Spranq" w:hAnsi="Fonte Ecológica Spranq" w:cs="Arial"/>
        </w:rPr>
        <w:t xml:space="preserve"> FORÇA DE TRABALHO DO GABINETE DO JUÍZO</w:t>
      </w:r>
    </w:p>
    <w:p w14:paraId="08880780" w14:textId="77777777" w:rsidR="007D79E3" w:rsidRPr="000A19D0" w:rsidRDefault="007D79E3" w:rsidP="007D79E3">
      <w:pPr>
        <w:rPr>
          <w:rFonts w:ascii="Fonte Ecológica Spranq" w:hAnsi="Fonte Ecológica Spranq"/>
          <w:sz w:val="20"/>
          <w:szCs w:val="20"/>
        </w:rPr>
      </w:pPr>
    </w:p>
    <w:tbl>
      <w:tblPr>
        <w:tblW w:w="87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276"/>
      </w:tblGrid>
      <w:tr w:rsidR="007D79E3" w:rsidRPr="000A19D0" w14:paraId="25992947" w14:textId="77777777" w:rsidTr="00CB358C">
        <w:trPr>
          <w:trHeight w:val="692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4779D" w14:textId="77777777" w:rsidR="00977A81" w:rsidRPr="000A19D0" w:rsidRDefault="007D79E3" w:rsidP="002467BC">
            <w:pPr>
              <w:pStyle w:val="NormalTJERJ"/>
              <w:numPr>
                <w:ilvl w:val="0"/>
                <w:numId w:val="24"/>
              </w:numPr>
              <w:tabs>
                <w:tab w:val="clear" w:pos="720"/>
                <w:tab w:val="left" w:pos="360"/>
                <w:tab w:val="left" w:pos="481"/>
              </w:tabs>
              <w:ind w:left="0" w:firstLine="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Existe Gabinete do Juízo oficialmente formado na forma prevista pelo Ato Normativo 15/2017?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(integrado pelo Secretario do Juiz, um Auxiliar de Gabinete e dois Assistentes de Gabinete, podendo ter auxílio de estagiários de Direito).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DB222" w14:textId="77777777" w:rsidR="008C6C32" w:rsidRPr="000A19D0" w:rsidRDefault="008C6C32" w:rsidP="00CB358C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07676BA4" w14:textId="77777777" w:rsidR="007D79E3" w:rsidRPr="000A19D0" w:rsidRDefault="008C6C32" w:rsidP="00CB358C">
            <w:pPr>
              <w:pStyle w:val="NormalTJERJ"/>
              <w:tabs>
                <w:tab w:val="left" w:pos="567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7FD15331" w14:textId="77777777" w:rsidR="007D79E3" w:rsidRPr="000A19D0" w:rsidRDefault="007D79E3" w:rsidP="00B7177C">
      <w:pPr>
        <w:rPr>
          <w:rFonts w:ascii="Fonte Ecológica Spranq" w:hAnsi="Fonte Ecológica Spranq"/>
          <w:sz w:val="20"/>
          <w:szCs w:val="20"/>
          <w:highlight w:val="yellow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268"/>
      </w:tblGrid>
      <w:tr w:rsidR="00D27373" w:rsidRPr="000A19D0" w14:paraId="38C7B4F1" w14:textId="77777777" w:rsidTr="00010F4A">
        <w:trPr>
          <w:trHeight w:val="702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18D2B" w14:textId="77777777" w:rsidR="00D27373" w:rsidRPr="000A19D0" w:rsidRDefault="00B45F25" w:rsidP="00264929">
            <w:pPr>
              <w:pStyle w:val="NormalTJERJ"/>
              <w:tabs>
                <w:tab w:val="left" w:pos="252"/>
                <w:tab w:val="left" w:pos="360"/>
              </w:tabs>
              <w:jc w:val="center"/>
              <w:rPr>
                <w:rFonts w:ascii="Fonte Ecológica Spranq" w:hAnsi="Fonte Ecológica Spranq" w:cs="Arial"/>
                <w:color w:val="FF0000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Equipe do Gabinete:</w:t>
            </w:r>
          </w:p>
          <w:p w14:paraId="4B416298" w14:textId="77777777" w:rsidR="00D27373" w:rsidRPr="000A19D0" w:rsidRDefault="00D27373" w:rsidP="00264929">
            <w:pPr>
              <w:pStyle w:val="NormalTJERJ"/>
              <w:tabs>
                <w:tab w:val="left" w:pos="284"/>
                <w:tab w:val="left" w:pos="318"/>
              </w:tabs>
              <w:jc w:val="center"/>
              <w:rPr>
                <w:rFonts w:ascii="Fonte Ecológica Spranq" w:hAnsi="Fonte Ecológica Spranq" w:cs="Arial"/>
                <w:b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02EFF" w14:textId="77777777" w:rsidR="00D27373" w:rsidRPr="000A19D0" w:rsidRDefault="00D27373" w:rsidP="00AF4EC8">
            <w:pPr>
              <w:pStyle w:val="NormalTJERJ"/>
              <w:tabs>
                <w:tab w:val="left" w:pos="567"/>
              </w:tabs>
              <w:spacing w:before="60" w:after="60"/>
              <w:ind w:left="493" w:hanging="709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Estava presente:</w:t>
            </w:r>
          </w:p>
        </w:tc>
      </w:tr>
      <w:tr w:rsidR="00CB4EC5" w:rsidRPr="000A19D0" w14:paraId="5D02E604" w14:textId="77777777" w:rsidTr="00010F4A">
        <w:trPr>
          <w:trHeight w:val="692"/>
        </w:trPr>
        <w:tc>
          <w:tcPr>
            <w:tcW w:w="6521" w:type="dxa"/>
            <w:shd w:val="clear" w:color="auto" w:fill="auto"/>
            <w:vAlign w:val="center"/>
          </w:tcPr>
          <w:p w14:paraId="60756641" w14:textId="77777777" w:rsidR="00CB4EC5" w:rsidRPr="000A19D0" w:rsidRDefault="00CB4EC5" w:rsidP="00CB4EC5">
            <w:pPr>
              <w:pStyle w:val="NormalTJERJ"/>
              <w:tabs>
                <w:tab w:val="left" w:pos="284"/>
                <w:tab w:val="left" w:pos="318"/>
              </w:tabs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Secretário (a): ________________________________________</w:t>
            </w:r>
          </w:p>
          <w:p w14:paraId="12E0AA40" w14:textId="77777777" w:rsidR="00CB4EC5" w:rsidRPr="000A19D0" w:rsidRDefault="00CB4EC5" w:rsidP="00CB4EC5">
            <w:pPr>
              <w:pStyle w:val="NormalTJERJ"/>
              <w:tabs>
                <w:tab w:val="left" w:pos="252"/>
                <w:tab w:val="left" w:pos="567"/>
              </w:tabs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F01C89" w14:textId="77777777" w:rsidR="00CB4EC5" w:rsidRPr="000A19D0" w:rsidRDefault="00CB4EC5" w:rsidP="00CB4EC5">
            <w:pPr>
              <w:pStyle w:val="NormalTJERJ"/>
              <w:spacing w:before="60" w:after="60"/>
              <w:ind w:left="39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Sim, no início.</w:t>
            </w:r>
          </w:p>
          <w:p w14:paraId="498391F4" w14:textId="77777777" w:rsidR="00CB4EC5" w:rsidRPr="000A19D0" w:rsidRDefault="008C6C32" w:rsidP="00CB4EC5">
            <w:pPr>
              <w:pStyle w:val="NormalTJERJ"/>
              <w:spacing w:before="60" w:after="60"/>
              <w:ind w:left="39" w:right="-104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CB4EC5" w:rsidRPr="000A19D0">
              <w:rPr>
                <w:rFonts w:ascii="Fonte Ecológica Spranq" w:hAnsi="Fonte Ecológica Spranq" w:cs="Arial"/>
                <w:sz w:val="20"/>
              </w:rPr>
              <w:t xml:space="preserve"> Sim, no decorrer </w:t>
            </w:r>
          </w:p>
          <w:p w14:paraId="578323D7" w14:textId="77777777" w:rsidR="00CB4EC5" w:rsidRPr="000A19D0" w:rsidRDefault="00CB4EC5" w:rsidP="00CB4EC5">
            <w:pPr>
              <w:pStyle w:val="NormalTJERJ"/>
              <w:spacing w:before="60" w:after="60"/>
              <w:ind w:left="39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Não.</w:t>
            </w:r>
          </w:p>
        </w:tc>
      </w:tr>
      <w:tr w:rsidR="00CB4EC5" w:rsidRPr="000A19D0" w14:paraId="4D8A83CF" w14:textId="77777777" w:rsidTr="00010F4A">
        <w:trPr>
          <w:trHeight w:val="692"/>
        </w:trPr>
        <w:tc>
          <w:tcPr>
            <w:tcW w:w="6521" w:type="dxa"/>
            <w:shd w:val="clear" w:color="auto" w:fill="auto"/>
            <w:vAlign w:val="center"/>
          </w:tcPr>
          <w:p w14:paraId="533F0B68" w14:textId="77777777" w:rsidR="00CB4EC5" w:rsidRPr="000A19D0" w:rsidRDefault="00CB4EC5" w:rsidP="00CB4EC5">
            <w:pPr>
              <w:pStyle w:val="NormalTJERJ"/>
              <w:tabs>
                <w:tab w:val="left" w:pos="284"/>
                <w:tab w:val="left" w:pos="318"/>
              </w:tabs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Auxiliar de Gabinete</w:t>
            </w:r>
            <w:r w:rsidR="00F953A6" w:rsidRPr="000A19D0">
              <w:rPr>
                <w:rFonts w:ascii="Fonte Ecológica Spranq" w:hAnsi="Fonte Ecológica Spranq" w:cs="Arial"/>
                <w:b/>
                <w:sz w:val="20"/>
              </w:rPr>
              <w:t xml:space="preserve"> do Juiz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>: __</w:t>
            </w:r>
            <w:r w:rsidR="00F953A6" w:rsidRPr="000A19D0">
              <w:rPr>
                <w:rFonts w:ascii="Fonte Ecológica Spranq" w:hAnsi="Fonte Ecológica Spranq" w:cs="Arial"/>
                <w:b/>
                <w:sz w:val="20"/>
              </w:rPr>
              <w:t>_____________________________</w:t>
            </w:r>
          </w:p>
          <w:p w14:paraId="34A57A76" w14:textId="77777777" w:rsidR="00CB4EC5" w:rsidRPr="000A19D0" w:rsidRDefault="00CB4EC5" w:rsidP="00CB4EC5">
            <w:pPr>
              <w:pStyle w:val="NormalTJERJ"/>
              <w:tabs>
                <w:tab w:val="left" w:pos="284"/>
                <w:tab w:val="left" w:pos="318"/>
              </w:tabs>
              <w:rPr>
                <w:rFonts w:ascii="Fonte Ecológica Spranq" w:hAnsi="Fonte Ecológica Spranq" w:cs="Arial"/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57C700" w14:textId="77777777" w:rsidR="008C6C32" w:rsidRPr="000A19D0" w:rsidRDefault="008C6C32" w:rsidP="008C6C32">
            <w:pPr>
              <w:pStyle w:val="NormalTJERJ"/>
              <w:spacing w:before="60" w:after="60"/>
              <w:ind w:left="39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Sim, no início.</w:t>
            </w:r>
          </w:p>
          <w:p w14:paraId="017A2571" w14:textId="77777777" w:rsidR="008C6C32" w:rsidRPr="000A19D0" w:rsidRDefault="008C6C32" w:rsidP="008C6C32">
            <w:pPr>
              <w:pStyle w:val="NormalTJERJ"/>
              <w:spacing w:before="60" w:after="60"/>
              <w:ind w:left="39" w:right="-104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Sim, no decorrer </w:t>
            </w:r>
          </w:p>
          <w:p w14:paraId="45FB1CBE" w14:textId="77777777" w:rsidR="00CB4EC5" w:rsidRPr="000A19D0" w:rsidRDefault="008C6C32" w:rsidP="008C6C32">
            <w:pPr>
              <w:pStyle w:val="NormalTJERJ"/>
              <w:spacing w:before="60" w:after="60"/>
              <w:ind w:left="859" w:hanging="821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Não.</w:t>
            </w:r>
            <w:r w:rsidR="00CB4EC5" w:rsidRPr="000A19D0">
              <w:rPr>
                <w:rFonts w:ascii="Fonte Ecológica Spranq" w:hAnsi="Fonte Ecológica Spranq" w:cs="Arial"/>
                <w:sz w:val="20"/>
              </w:rPr>
              <w:t>.</w:t>
            </w:r>
          </w:p>
        </w:tc>
      </w:tr>
      <w:tr w:rsidR="00CB4EC5" w:rsidRPr="000A19D0" w14:paraId="4AB582B5" w14:textId="77777777" w:rsidTr="00010F4A">
        <w:trPr>
          <w:trHeight w:val="692"/>
        </w:trPr>
        <w:tc>
          <w:tcPr>
            <w:tcW w:w="6521" w:type="dxa"/>
            <w:shd w:val="clear" w:color="auto" w:fill="auto"/>
            <w:vAlign w:val="center"/>
          </w:tcPr>
          <w:p w14:paraId="55EF78E2" w14:textId="77777777" w:rsidR="00CB4EC5" w:rsidRPr="000A19D0" w:rsidRDefault="00F953A6" w:rsidP="00CB4EC5">
            <w:pPr>
              <w:pStyle w:val="NormalTJERJ"/>
              <w:tabs>
                <w:tab w:val="left" w:pos="284"/>
                <w:tab w:val="left" w:pos="318"/>
              </w:tabs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 xml:space="preserve">Auxiliar </w:t>
            </w:r>
            <w:r w:rsidR="00CB4EC5" w:rsidRPr="000A19D0">
              <w:rPr>
                <w:rFonts w:ascii="Fonte Ecológica Spranq" w:hAnsi="Fonte Ecológica Spranq" w:cs="Arial"/>
                <w:b/>
                <w:sz w:val="20"/>
              </w:rPr>
              <w:t>de Gabinete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 xml:space="preserve"> do Juízo</w:t>
            </w:r>
            <w:r w:rsidR="00CB4EC5" w:rsidRPr="000A19D0">
              <w:rPr>
                <w:rFonts w:ascii="Fonte Ecológica Spranq" w:hAnsi="Fonte Ecológica Spranq" w:cs="Arial"/>
                <w:b/>
                <w:sz w:val="20"/>
              </w:rPr>
              <w:t>: _________________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>______________</w:t>
            </w:r>
          </w:p>
          <w:p w14:paraId="5EFD6A64" w14:textId="77777777" w:rsidR="00CB4EC5" w:rsidRPr="000A19D0" w:rsidRDefault="00CB4EC5" w:rsidP="00CB4EC5">
            <w:pPr>
              <w:pStyle w:val="NormalTJERJ"/>
              <w:tabs>
                <w:tab w:val="left" w:pos="284"/>
                <w:tab w:val="left" w:pos="318"/>
              </w:tabs>
              <w:rPr>
                <w:rFonts w:ascii="Fonte Ecológica Spranq" w:hAnsi="Fonte Ecológica Spranq" w:cs="Arial"/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E75492" w14:textId="77777777" w:rsidR="008C6C32" w:rsidRPr="000A19D0" w:rsidRDefault="008C6C32" w:rsidP="008C6C32">
            <w:pPr>
              <w:pStyle w:val="NormalTJERJ"/>
              <w:spacing w:before="60" w:after="60"/>
              <w:ind w:left="39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Sim, no início.</w:t>
            </w:r>
          </w:p>
          <w:p w14:paraId="57A44180" w14:textId="77777777" w:rsidR="008C6C32" w:rsidRPr="000A19D0" w:rsidRDefault="008C6C32" w:rsidP="008C6C32">
            <w:pPr>
              <w:pStyle w:val="NormalTJERJ"/>
              <w:spacing w:before="60" w:after="60"/>
              <w:ind w:left="39" w:right="-104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Sim, no decorrer </w:t>
            </w:r>
          </w:p>
          <w:p w14:paraId="5371AAE2" w14:textId="77777777" w:rsidR="00CB4EC5" w:rsidRPr="000A19D0" w:rsidRDefault="008C6C32" w:rsidP="008C6C32">
            <w:pPr>
              <w:pStyle w:val="NormalTJERJ"/>
              <w:spacing w:before="60" w:after="60"/>
              <w:ind w:left="859" w:hanging="821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Não.</w:t>
            </w:r>
          </w:p>
        </w:tc>
      </w:tr>
      <w:tr w:rsidR="00F953A6" w:rsidRPr="000A19D0" w14:paraId="115092EE" w14:textId="77777777" w:rsidTr="00010F4A">
        <w:trPr>
          <w:trHeight w:val="692"/>
        </w:trPr>
        <w:tc>
          <w:tcPr>
            <w:tcW w:w="6521" w:type="dxa"/>
            <w:shd w:val="clear" w:color="auto" w:fill="auto"/>
            <w:vAlign w:val="center"/>
          </w:tcPr>
          <w:p w14:paraId="30643518" w14:textId="77777777" w:rsidR="00F953A6" w:rsidRPr="000A19D0" w:rsidRDefault="00F953A6" w:rsidP="00F953A6">
            <w:pPr>
              <w:pStyle w:val="NormalTJERJ"/>
              <w:tabs>
                <w:tab w:val="left" w:pos="284"/>
                <w:tab w:val="left" w:pos="318"/>
              </w:tabs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Assistente de Gabinete do Juízo: ____________________________</w:t>
            </w:r>
          </w:p>
          <w:p w14:paraId="0F559D4F" w14:textId="77777777" w:rsidR="00F953A6" w:rsidRPr="000A19D0" w:rsidRDefault="00F953A6" w:rsidP="00CB4EC5">
            <w:pPr>
              <w:pStyle w:val="NormalTJERJ"/>
              <w:tabs>
                <w:tab w:val="left" w:pos="284"/>
                <w:tab w:val="left" w:pos="318"/>
              </w:tabs>
              <w:rPr>
                <w:rFonts w:ascii="Fonte Ecológica Spranq" w:hAnsi="Fonte Ecológica Spranq" w:cs="Arial"/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808D07" w14:textId="77777777" w:rsidR="00F953A6" w:rsidRPr="000A19D0" w:rsidRDefault="00F953A6" w:rsidP="00F953A6">
            <w:pPr>
              <w:pStyle w:val="NormalTJERJ"/>
              <w:spacing w:before="60" w:after="60"/>
              <w:ind w:left="39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Sim, no início.</w:t>
            </w:r>
          </w:p>
          <w:p w14:paraId="78AF419F" w14:textId="77777777" w:rsidR="00F953A6" w:rsidRPr="000A19D0" w:rsidRDefault="00F953A6" w:rsidP="00F953A6">
            <w:pPr>
              <w:pStyle w:val="NormalTJERJ"/>
              <w:spacing w:before="60" w:after="60"/>
              <w:ind w:left="39" w:right="-104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Sim, no decorrer </w:t>
            </w:r>
          </w:p>
          <w:p w14:paraId="7675692B" w14:textId="77777777" w:rsidR="00F953A6" w:rsidRPr="000A19D0" w:rsidRDefault="00F953A6" w:rsidP="00F953A6">
            <w:pPr>
              <w:pStyle w:val="NormalTJERJ"/>
              <w:spacing w:before="60" w:after="60"/>
              <w:ind w:left="39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Não.</w:t>
            </w:r>
          </w:p>
        </w:tc>
      </w:tr>
    </w:tbl>
    <w:p w14:paraId="5B21751F" w14:textId="77777777" w:rsidR="00B20F33" w:rsidRPr="000A19D0" w:rsidRDefault="00815AEB" w:rsidP="005445C1">
      <w:pPr>
        <w:pStyle w:val="Ttulo2"/>
        <w:numPr>
          <w:ilvl w:val="0"/>
          <w:numId w:val="42"/>
        </w:numPr>
        <w:spacing w:before="360"/>
        <w:ind w:left="284" w:hanging="284"/>
        <w:rPr>
          <w:rFonts w:ascii="Fonte Ecológica Spranq" w:hAnsi="Fonte Ecológica Spranq" w:cs="Arial"/>
        </w:rPr>
      </w:pPr>
      <w:r w:rsidRPr="000A19D0">
        <w:rPr>
          <w:rFonts w:ascii="Fonte Ecológica Spranq" w:hAnsi="Fonte Ecológica Spranq" w:cs="Arial"/>
        </w:rPr>
        <w:t>REQUISITOS DE</w:t>
      </w:r>
      <w:r w:rsidR="00B20F33" w:rsidRPr="000A19D0">
        <w:rPr>
          <w:rFonts w:ascii="Fonte Ecológica Spranq" w:hAnsi="Fonte Ecológica Spranq" w:cs="Arial"/>
        </w:rPr>
        <w:t xml:space="preserve"> GESTÃO </w:t>
      </w:r>
      <w:r w:rsidRPr="000A19D0">
        <w:rPr>
          <w:rFonts w:ascii="Fonte Ecológica Spranq" w:hAnsi="Fonte Ecológica Spranq" w:cs="Arial"/>
        </w:rPr>
        <w:t>POR RELATÓ</w:t>
      </w:r>
      <w:r w:rsidR="0071332F" w:rsidRPr="000A19D0">
        <w:rPr>
          <w:rFonts w:ascii="Fonte Ecológica Spranq" w:hAnsi="Fonte Ecológica Spranq" w:cs="Arial"/>
        </w:rPr>
        <w:t>R</w:t>
      </w:r>
      <w:r w:rsidRPr="000A19D0">
        <w:rPr>
          <w:rFonts w:ascii="Fonte Ecológica Spranq" w:hAnsi="Fonte Ecológica Spranq" w:cs="Arial"/>
        </w:rPr>
        <w:t>IO (</w:t>
      </w:r>
      <w:r w:rsidR="00B20F33" w:rsidRPr="000A19D0">
        <w:rPr>
          <w:rFonts w:ascii="Fonte Ecológica Spranq" w:hAnsi="Fonte Ecológica Spranq" w:cs="Arial"/>
        </w:rPr>
        <w:t>ARTIGO 150, INC XXXVI DA CNCGJ</w:t>
      </w:r>
      <w:r w:rsidRPr="000A19D0">
        <w:rPr>
          <w:rFonts w:ascii="Fonte Ecológica Spranq" w:hAnsi="Fonte Ecológica Spranq" w:cs="Arial"/>
        </w:rPr>
        <w:t>)</w:t>
      </w:r>
    </w:p>
    <w:p w14:paraId="2D971D19" w14:textId="77777777" w:rsidR="00A463EE" w:rsidRPr="000A19D0" w:rsidRDefault="00A463EE" w:rsidP="00A463EE">
      <w:pPr>
        <w:rPr>
          <w:rFonts w:ascii="Fonte Ecológica Spranq" w:hAnsi="Fonte Ecológica Spranq"/>
          <w:sz w:val="20"/>
          <w:szCs w:val="20"/>
        </w:rPr>
      </w:pPr>
    </w:p>
    <w:tbl>
      <w:tblPr>
        <w:tblW w:w="87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513"/>
        <w:gridCol w:w="1276"/>
      </w:tblGrid>
      <w:tr w:rsidR="00A463EE" w:rsidRPr="000A19D0" w14:paraId="147D4A05" w14:textId="77777777" w:rsidTr="00010F4A">
        <w:trPr>
          <w:trHeight w:val="143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19442512" w14:textId="77777777" w:rsidR="00A463EE" w:rsidRDefault="00A463EE" w:rsidP="002467BC">
            <w:pPr>
              <w:pStyle w:val="NormalTJERJ"/>
              <w:numPr>
                <w:ilvl w:val="0"/>
                <w:numId w:val="8"/>
              </w:numPr>
              <w:spacing w:before="60" w:after="60"/>
              <w:ind w:left="0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 xml:space="preserve">    A quantidade de processsos sem andamento no cartório há mais de 100 dias é igual a zero?</w:t>
            </w:r>
          </w:p>
          <w:p w14:paraId="664EE6F9" w14:textId="77777777" w:rsidR="00010F4A" w:rsidRPr="000A19D0" w:rsidRDefault="00010F4A" w:rsidP="00010F4A">
            <w:pPr>
              <w:pStyle w:val="NormalTJERJ"/>
              <w:tabs>
                <w:tab w:val="left" w:pos="210"/>
              </w:tabs>
              <w:spacing w:before="60" w:after="60"/>
              <w:rPr>
                <w:rFonts w:ascii="Fonte Ecológica Spranq" w:hAnsi="Fonte Ecológica Spranq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CA93" w14:textId="77777777" w:rsidR="008C6C32" w:rsidRPr="000A19D0" w:rsidRDefault="008C6C32" w:rsidP="00010F4A">
            <w:pPr>
              <w:pStyle w:val="NormalTJERJ"/>
              <w:tabs>
                <w:tab w:val="left" w:pos="39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1F0B6DBA" w14:textId="77777777" w:rsidR="00A463EE" w:rsidRPr="000A19D0" w:rsidRDefault="008C6C32" w:rsidP="008C6C32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258D664E" w14:textId="77777777" w:rsidR="00CB4EC5" w:rsidRDefault="009D6836" w:rsidP="009D6836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*</w:t>
      </w:r>
      <w:r w:rsidR="00CB4EC5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Relatório DCP: Impressão/Processos/Processos Sem Andamento – Não imprimir processos: suspensos, Vistas de Autos; Remetidos; Ag. Audiência</w:t>
      </w:r>
    </w:p>
    <w:p w14:paraId="3C9A7290" w14:textId="77777777" w:rsidR="006B1C28" w:rsidRPr="000A19D0" w:rsidRDefault="006B1C28" w:rsidP="009D6836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</w:p>
    <w:tbl>
      <w:tblPr>
        <w:tblW w:w="86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81"/>
        <w:gridCol w:w="1530"/>
        <w:gridCol w:w="284"/>
        <w:gridCol w:w="2788"/>
        <w:gridCol w:w="1447"/>
      </w:tblGrid>
      <w:tr w:rsidR="006B1C28" w:rsidRPr="000A19D0" w14:paraId="4340A71A" w14:textId="77777777" w:rsidTr="006B1C28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29C8F2" w14:textId="77777777" w:rsidR="006B1C28" w:rsidRPr="000A19D0" w:rsidRDefault="006B1C28" w:rsidP="006B1C2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5 processos </w:t>
            </w:r>
            <w:r>
              <w:rPr>
                <w:rFonts w:ascii="Fonte Ecológica Spranq" w:hAnsi="Fonte Ecológica Spranq" w:cs="Arial"/>
                <w:sz w:val="20"/>
              </w:rPr>
              <w:t>parados há mais tempo: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9C18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Dias sem andamento: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D8716B0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5334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5 processos </w:t>
            </w:r>
            <w:r>
              <w:rPr>
                <w:rFonts w:ascii="Fonte Ecológica Spranq" w:hAnsi="Fonte Ecológica Spranq" w:cs="Arial"/>
                <w:sz w:val="20"/>
              </w:rPr>
              <w:t>parados há mais tempo: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AFA1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Dias sem andamento:</w:t>
            </w:r>
          </w:p>
        </w:tc>
      </w:tr>
      <w:tr w:rsidR="006B1C28" w:rsidRPr="000A19D0" w14:paraId="707E2A73" w14:textId="77777777" w:rsidTr="006B1C28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5774B4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D238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FA163FD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336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63A9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6B1C28" w:rsidRPr="000A19D0" w14:paraId="371C764B" w14:textId="77777777" w:rsidTr="006B1C28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2F78BC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A0FC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427B179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4534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91FC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6B1C28" w:rsidRPr="000A19D0" w14:paraId="19619927" w14:textId="77777777" w:rsidTr="006B1C28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F2FDED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4F67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267083E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CF4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855A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503D1D45" w14:textId="77777777" w:rsidR="00CB4EC5" w:rsidRPr="000A19D0" w:rsidRDefault="00CB4EC5" w:rsidP="00A463EE">
      <w:pPr>
        <w:pStyle w:val="NormalTJERJ"/>
        <w:spacing w:before="60" w:after="60"/>
        <w:jc w:val="left"/>
        <w:rPr>
          <w:rFonts w:ascii="Fonte Ecológica Spranq" w:hAnsi="Fonte Ecológica Spranq" w:cs="Arial"/>
          <w:b/>
          <w:sz w:val="20"/>
        </w:rPr>
      </w:pPr>
    </w:p>
    <w:p w14:paraId="5398D16F" w14:textId="77777777" w:rsidR="00A463EE" w:rsidRPr="000A19D0" w:rsidRDefault="00A463EE" w:rsidP="00A463EE">
      <w:pPr>
        <w:pStyle w:val="NormalTJERJ"/>
        <w:spacing w:before="60" w:after="60"/>
        <w:jc w:val="left"/>
        <w:rPr>
          <w:rFonts w:ascii="Fonte Ecológica Spranq" w:hAnsi="Fonte Ecológica Spranq" w:cs="Arial"/>
          <w:sz w:val="20"/>
        </w:rPr>
      </w:pPr>
      <w:r w:rsidRPr="000A19D0">
        <w:rPr>
          <w:rFonts w:ascii="Fonte Ecológica Spranq" w:hAnsi="Fonte Ecológica Spranq" w:cs="Arial"/>
          <w:b/>
          <w:sz w:val="20"/>
        </w:rPr>
        <w:t xml:space="preserve">Total de Processos Paralisados há mais de 100 dias: </w:t>
      </w:r>
      <w:r w:rsidR="00C65906" w:rsidRPr="000A19D0">
        <w:rPr>
          <w:rFonts w:ascii="Fonte Ecológica Spranq" w:hAnsi="Fonte Ecológica Spranq" w:cs="Arial"/>
          <w:sz w:val="20"/>
        </w:rPr>
        <w:t>_____</w:t>
      </w:r>
    </w:p>
    <w:p w14:paraId="28A76259" w14:textId="77777777" w:rsidR="00A463EE" w:rsidRPr="000A19D0" w:rsidRDefault="00A463EE" w:rsidP="00A463EE">
      <w:pPr>
        <w:pStyle w:val="NormalTJERJ"/>
        <w:spacing w:before="60" w:after="60"/>
        <w:jc w:val="left"/>
        <w:rPr>
          <w:rFonts w:ascii="Fonte Ecológica Spranq" w:hAnsi="Fonte Ecológica Spranq" w:cs="Arial"/>
          <w:sz w:val="20"/>
        </w:rPr>
      </w:pPr>
      <w:r w:rsidRPr="000A19D0">
        <w:rPr>
          <w:rFonts w:ascii="Fonte Ecológica Spranq" w:hAnsi="Fonte Ecológica Spranq" w:cs="Arial"/>
          <w:b/>
          <w:sz w:val="20"/>
        </w:rPr>
        <w:t xml:space="preserve">Total de Processos Paralisados há mais de 500 dias: </w:t>
      </w:r>
      <w:r w:rsidR="00C65906" w:rsidRPr="000A19D0">
        <w:rPr>
          <w:rFonts w:ascii="Fonte Ecológica Spranq" w:hAnsi="Fonte Ecológica Spranq" w:cs="Arial"/>
          <w:sz w:val="20"/>
        </w:rPr>
        <w:t>_____</w:t>
      </w:r>
    </w:p>
    <w:p w14:paraId="3874ADB3" w14:textId="77777777" w:rsidR="00A463EE" w:rsidRPr="000A19D0" w:rsidRDefault="00A463EE" w:rsidP="00A463EE">
      <w:pPr>
        <w:pStyle w:val="NormalTJERJ"/>
        <w:spacing w:before="60" w:after="60"/>
        <w:jc w:val="left"/>
        <w:rPr>
          <w:rFonts w:ascii="Fonte Ecológica Spranq" w:hAnsi="Fonte Ecológica Spranq" w:cs="Arial"/>
          <w:sz w:val="20"/>
        </w:rPr>
      </w:pPr>
      <w:r w:rsidRPr="000A19D0">
        <w:rPr>
          <w:rFonts w:ascii="Fonte Ecológica Spranq" w:hAnsi="Fonte Ecológica Spranq" w:cs="Arial"/>
          <w:b/>
          <w:sz w:val="20"/>
        </w:rPr>
        <w:t xml:space="preserve">Total de Processos Paralisados há mais de 1.095 dias: </w:t>
      </w:r>
      <w:r w:rsidR="00C65906" w:rsidRPr="000A19D0">
        <w:rPr>
          <w:rFonts w:ascii="Fonte Ecológica Spranq" w:hAnsi="Fonte Ecológica Spranq" w:cs="Arial"/>
          <w:sz w:val="20"/>
        </w:rPr>
        <w:t>_____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7405"/>
        <w:gridCol w:w="1242"/>
      </w:tblGrid>
      <w:tr w:rsidR="006E3E56" w:rsidRPr="000A19D0" w14:paraId="59C84045" w14:textId="77777777" w:rsidTr="00010F4A">
        <w:trPr>
          <w:trHeight w:val="872"/>
        </w:trPr>
        <w:tc>
          <w:tcPr>
            <w:tcW w:w="7405" w:type="dxa"/>
            <w:tcBorders>
              <w:right w:val="single" w:sz="4" w:space="0" w:color="auto"/>
            </w:tcBorders>
            <w:vAlign w:val="center"/>
          </w:tcPr>
          <w:p w14:paraId="6F387CCC" w14:textId="77777777" w:rsidR="006E3E56" w:rsidRPr="000A19D0" w:rsidRDefault="00960092" w:rsidP="002467BC">
            <w:pPr>
              <w:pStyle w:val="NormalTJERJ"/>
              <w:numPr>
                <w:ilvl w:val="0"/>
                <w:numId w:val="8"/>
              </w:numPr>
              <w:tabs>
                <w:tab w:val="left" w:pos="210"/>
              </w:tabs>
              <w:spacing w:before="60" w:after="60"/>
              <w:ind w:left="0" w:firstLine="0"/>
              <w:jc w:val="left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lastRenderedPageBreak/>
              <w:t xml:space="preserve"> </w:t>
            </w:r>
            <w:r w:rsidR="006E3E56" w:rsidRPr="000A19D0">
              <w:rPr>
                <w:rFonts w:ascii="Fonte Ecológica Spranq" w:hAnsi="Fonte Ecológica Spranq" w:cs="Arial"/>
                <w:b/>
                <w:sz w:val="20"/>
              </w:rPr>
              <w:t xml:space="preserve">O percentual de autos paralisados em relação ao acervo físico está abaixo </w:t>
            </w:r>
            <w:r w:rsidR="00C179D2" w:rsidRPr="000A19D0">
              <w:rPr>
                <w:rFonts w:ascii="Fonte Ecológica Spranq" w:hAnsi="Fonte Ecológica Spranq" w:cs="Arial"/>
                <w:b/>
                <w:sz w:val="20"/>
              </w:rPr>
              <w:t>da média do grupo de atribuição</w:t>
            </w:r>
            <w:r w:rsidR="00DE7847" w:rsidRPr="000A19D0">
              <w:rPr>
                <w:rFonts w:ascii="Fonte Ecológica Spranq" w:hAnsi="Fonte Ecológica Spranq" w:cs="Arial"/>
                <w:b/>
                <w:sz w:val="20"/>
              </w:rPr>
              <w:t>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1896F7" w14:textId="77777777" w:rsidR="00010F4A" w:rsidRDefault="008C6C32" w:rsidP="00010F4A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7B64817B" w14:textId="77777777" w:rsidR="006E3E56" w:rsidRPr="000A19D0" w:rsidRDefault="008C6C32" w:rsidP="00010F4A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7256892E" w14:textId="77777777" w:rsidR="0007424C" w:rsidRPr="000A19D0" w:rsidRDefault="0007424C" w:rsidP="0007424C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*Dados informados pelo DESOP</w:t>
      </w:r>
      <w: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 em: Portal da Corregedoria/clicar em: Mapa mensal de produtividade da 1ª instância</w:t>
      </w:r>
    </w:p>
    <w:p w14:paraId="7CD99C0C" w14:textId="77777777" w:rsidR="00C65906" w:rsidRPr="000A19D0" w:rsidRDefault="00C65906" w:rsidP="00C65906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</w:p>
    <w:p w14:paraId="43447FC1" w14:textId="77777777" w:rsidR="00CB4EC5" w:rsidRPr="000A19D0" w:rsidRDefault="00CB4EC5" w:rsidP="00CB4EC5">
      <w:pPr>
        <w:pStyle w:val="NormalTJERJ"/>
        <w:jc w:val="left"/>
        <w:rPr>
          <w:rFonts w:ascii="Fonte Ecológica Spranq" w:hAnsi="Fonte Ecológica Spranq" w:cs="Arial"/>
          <w:color w:val="FF0000"/>
          <w:sz w:val="20"/>
        </w:rPr>
      </w:pPr>
      <w:r w:rsidRPr="000A19D0">
        <w:rPr>
          <w:rFonts w:ascii="Fonte Ecológica Spranq" w:hAnsi="Fonte Ecológica Spranq" w:cs="Arial"/>
          <w:sz w:val="20"/>
        </w:rPr>
        <w:t>Percentual de paralisação de autos: ____________%</w:t>
      </w:r>
    </w:p>
    <w:p w14:paraId="35E5F1A5" w14:textId="77777777" w:rsidR="006E3E56" w:rsidRPr="000A19D0" w:rsidRDefault="006E3E56" w:rsidP="008B29BB">
      <w:pPr>
        <w:rPr>
          <w:rFonts w:ascii="Fonte Ecológica Spranq" w:hAnsi="Fonte Ecológica Spranq"/>
          <w:sz w:val="20"/>
          <w:szCs w:val="20"/>
        </w:rPr>
      </w:pP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7405"/>
        <w:gridCol w:w="1242"/>
      </w:tblGrid>
      <w:tr w:rsidR="00136806" w:rsidRPr="000A19D0" w14:paraId="1B2340B5" w14:textId="77777777" w:rsidTr="00010F4A">
        <w:trPr>
          <w:trHeight w:val="692"/>
        </w:trPr>
        <w:tc>
          <w:tcPr>
            <w:tcW w:w="7405" w:type="dxa"/>
            <w:tcBorders>
              <w:right w:val="single" w:sz="4" w:space="0" w:color="auto"/>
            </w:tcBorders>
            <w:vAlign w:val="center"/>
          </w:tcPr>
          <w:p w14:paraId="51741B4F" w14:textId="77777777" w:rsidR="00C632A0" w:rsidRPr="000A19D0" w:rsidRDefault="00BA6A0C" w:rsidP="00087152">
            <w:pPr>
              <w:pStyle w:val="NormalTJERJ"/>
              <w:numPr>
                <w:ilvl w:val="0"/>
                <w:numId w:val="8"/>
              </w:numPr>
              <w:tabs>
                <w:tab w:val="left" w:pos="210"/>
              </w:tabs>
              <w:spacing w:before="60" w:after="60"/>
              <w:ind w:left="0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  <w:r w:rsidR="00136806" w:rsidRPr="000A19D0">
              <w:rPr>
                <w:rFonts w:ascii="Fonte Ecológica Spranq" w:hAnsi="Fonte Ecológica Spranq" w:cs="Arial"/>
                <w:b/>
                <w:sz w:val="20"/>
              </w:rPr>
              <w:t>Os processos apensados já finalizados ou suspensos são sobrestados ou desapensados e arquivados</w:t>
            </w:r>
            <w:r w:rsidR="0029597C" w:rsidRPr="000A19D0">
              <w:rPr>
                <w:rFonts w:ascii="Fonte Ecológica Spranq" w:hAnsi="Fonte Ecológica Spranq" w:cs="Arial"/>
                <w:b/>
                <w:sz w:val="20"/>
              </w:rPr>
              <w:t xml:space="preserve"> (CNCGJ, artigo 250, XXX)</w:t>
            </w:r>
            <w:r w:rsidR="00136806" w:rsidRPr="000A19D0">
              <w:rPr>
                <w:rFonts w:ascii="Fonte Ecológica Spranq" w:hAnsi="Fonte Ecológica Spranq" w:cs="Arial"/>
                <w:b/>
                <w:sz w:val="20"/>
              </w:rPr>
              <w:t xml:space="preserve">?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4893C4" w14:textId="77777777" w:rsidR="008C6C32" w:rsidRDefault="008C6C32" w:rsidP="00010F4A">
            <w:pPr>
              <w:pStyle w:val="NormalTJERJ"/>
              <w:tabs>
                <w:tab w:val="left" w:pos="39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7159BFE2" w14:textId="77777777" w:rsidR="00136806" w:rsidRPr="000A19D0" w:rsidRDefault="008C6C32" w:rsidP="00010F4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3276201E" w14:textId="77777777" w:rsidR="009054D9" w:rsidRPr="000A19D0" w:rsidRDefault="009054D9" w:rsidP="008B29BB">
      <w:pPr>
        <w:rPr>
          <w:rFonts w:ascii="Fonte Ecológica Spranq" w:hAnsi="Fonte Ecológica Spranq"/>
          <w:sz w:val="20"/>
          <w:szCs w:val="20"/>
        </w:rPr>
      </w:pPr>
    </w:p>
    <w:p w14:paraId="78BAF9DC" w14:textId="77777777" w:rsidR="00CB4EC5" w:rsidRPr="000A19D0" w:rsidRDefault="00CB4EC5" w:rsidP="00CB4EC5">
      <w:pPr>
        <w:rPr>
          <w:rFonts w:ascii="Fonte Ecológica Spranq" w:hAnsi="Fonte Ecológica Spranq" w:cs="Arial"/>
          <w:sz w:val="20"/>
          <w:szCs w:val="20"/>
        </w:rPr>
      </w:pPr>
      <w:r w:rsidRPr="000A19D0">
        <w:rPr>
          <w:rFonts w:ascii="Fonte Ecológica Spranq" w:hAnsi="Fonte Ecológica Spranq" w:cs="Arial"/>
          <w:sz w:val="20"/>
          <w:szCs w:val="20"/>
        </w:rPr>
        <w:t>Quantidade identificada de processos com irregularidade no tratamento dos apensos:</w:t>
      </w:r>
      <w:r w:rsidR="00DC5B58" w:rsidRPr="000A19D0">
        <w:rPr>
          <w:rFonts w:ascii="Fonte Ecológica Spranq" w:hAnsi="Fonte Ecológica Spranq" w:cs="Arial"/>
          <w:sz w:val="20"/>
          <w:szCs w:val="20"/>
        </w:rPr>
        <w:t xml:space="preserve"> _____</w:t>
      </w:r>
    </w:p>
    <w:p w14:paraId="38105A65" w14:textId="77777777" w:rsidR="00CB4EC5" w:rsidRPr="000A19D0" w:rsidRDefault="00CB4EC5" w:rsidP="00CB4EC5">
      <w:pPr>
        <w:rPr>
          <w:rFonts w:ascii="Fonte Ecológica Spranq" w:hAnsi="Fonte Ecológica Spranq" w:cs="Arial"/>
          <w:sz w:val="20"/>
          <w:szCs w:val="20"/>
        </w:rPr>
      </w:pPr>
      <w:r w:rsidRPr="000A19D0">
        <w:rPr>
          <w:rFonts w:ascii="Fonte Ecológica Spranq" w:hAnsi="Fonte Ecológica Spranq" w:cs="Arial"/>
          <w:sz w:val="20"/>
          <w:szCs w:val="20"/>
        </w:rPr>
        <w:t>Quantidade identificada de processos sem irregularidade no tratamento dos apensos:</w:t>
      </w:r>
      <w:r w:rsidR="00DC5B58" w:rsidRPr="000A19D0">
        <w:rPr>
          <w:rFonts w:ascii="Fonte Ecológica Spranq" w:hAnsi="Fonte Ecológica Spranq" w:cs="Arial"/>
          <w:sz w:val="20"/>
          <w:szCs w:val="20"/>
        </w:rPr>
        <w:t xml:space="preserve"> _____</w:t>
      </w:r>
    </w:p>
    <w:p w14:paraId="666896B4" w14:textId="77777777" w:rsidR="00CB4EC5" w:rsidRPr="000A19D0" w:rsidRDefault="00CB4EC5" w:rsidP="00CB4EC5">
      <w:pPr>
        <w:rPr>
          <w:rFonts w:ascii="Fonte Ecológica Spranq" w:hAnsi="Fonte Ecológica Spranq"/>
          <w:sz w:val="20"/>
          <w:szCs w:val="20"/>
        </w:rPr>
      </w:pPr>
    </w:p>
    <w:tbl>
      <w:tblPr>
        <w:tblW w:w="8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1"/>
        <w:gridCol w:w="2976"/>
        <w:gridCol w:w="2127"/>
      </w:tblGrid>
      <w:tr w:rsidR="00BB6782" w:rsidRPr="000A19D0" w14:paraId="7337FC89" w14:textId="77777777" w:rsidTr="00010F4A">
        <w:trPr>
          <w:trHeight w:val="189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6A5234" w14:textId="77777777" w:rsidR="00BB6782" w:rsidRPr="000A19D0" w:rsidRDefault="00D56948" w:rsidP="003206E6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Evidência</w:t>
            </w:r>
            <w:r w:rsidR="00DB011B" w:rsidRPr="000A19D0">
              <w:rPr>
                <w:rFonts w:ascii="Fonte Ecológica Spranq" w:hAnsi="Fonte Ecológica Spranq" w:cs="Arial"/>
                <w:sz w:val="20"/>
              </w:rPr>
              <w:t xml:space="preserve"> (em caso de resposta negativa)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: </w:t>
            </w:r>
            <w:r w:rsidR="00BB6782" w:rsidRPr="000A19D0">
              <w:rPr>
                <w:rFonts w:ascii="Fonte Ecológica Spranq" w:hAnsi="Fonte Ecológica Spranq" w:cs="Arial"/>
                <w:sz w:val="20"/>
              </w:rPr>
              <w:t>Número d</w:t>
            </w:r>
            <w:r w:rsidR="00DC5B58" w:rsidRPr="000A19D0">
              <w:rPr>
                <w:rFonts w:ascii="Fonte Ecológica Spranq" w:hAnsi="Fonte Ecológica Spranq" w:cs="Arial"/>
                <w:sz w:val="20"/>
              </w:rPr>
              <w:t>e 5</w:t>
            </w:r>
            <w:r w:rsidR="00BB6782" w:rsidRPr="000A19D0">
              <w:rPr>
                <w:rFonts w:ascii="Fonte Ecológica Spranq" w:hAnsi="Fonte Ecológica Spranq" w:cs="Arial"/>
                <w:sz w:val="20"/>
              </w:rPr>
              <w:t xml:space="preserve"> processo</w:t>
            </w:r>
            <w:r w:rsidR="00DC5B58" w:rsidRPr="000A19D0">
              <w:rPr>
                <w:rFonts w:ascii="Fonte Ecológica Spranq" w:hAnsi="Fonte Ecológica Spranq" w:cs="Arial"/>
                <w:sz w:val="20"/>
              </w:rPr>
              <w:t>s</w:t>
            </w:r>
            <w:r w:rsidR="00BB6782" w:rsidRPr="000A19D0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="00DC5B58" w:rsidRPr="000A19D0">
              <w:rPr>
                <w:rFonts w:ascii="Fonte Ecológica Spranq" w:hAnsi="Fonte Ecológica Spranq" w:cs="Arial"/>
                <w:sz w:val="20"/>
              </w:rPr>
              <w:t>a</w:t>
            </w:r>
            <w:r w:rsidR="00BB6782" w:rsidRPr="000A19D0">
              <w:rPr>
                <w:rFonts w:ascii="Fonte Ecológica Spranq" w:hAnsi="Fonte Ecológica Spranq" w:cs="Arial"/>
                <w:sz w:val="20"/>
              </w:rPr>
              <w:t>pensado</w:t>
            </w:r>
            <w:r w:rsidR="00DC5B58" w:rsidRPr="000A19D0">
              <w:rPr>
                <w:rFonts w:ascii="Fonte Ecológica Spranq" w:hAnsi="Fonte Ecológica Spranq" w:cs="Arial"/>
                <w:sz w:val="20"/>
              </w:rPr>
              <w:t>s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COM irregularidades </w:t>
            </w:r>
            <w:r w:rsidR="00BB6782" w:rsidRPr="000A19D0">
              <w:rPr>
                <w:rFonts w:ascii="Fonte Ecológica Spranq" w:hAnsi="Fonte Ecológica Spranq" w:cs="Arial"/>
                <w:sz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0746C" w14:textId="77777777" w:rsidR="00BB6782" w:rsidRPr="000A19D0" w:rsidRDefault="00BB6782" w:rsidP="003206E6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Número do processo Principal:</w:t>
            </w:r>
            <w:r w:rsidRPr="000A19D0">
              <w:rPr>
                <w:rFonts w:ascii="Fonte Ecológica Spranq" w:hAnsi="Fonte Ecológica Spranq" w:cs="Arial"/>
                <w:sz w:val="20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DF43C7" w14:textId="77777777" w:rsidR="00BB6782" w:rsidRPr="000A19D0" w:rsidRDefault="00BB6782" w:rsidP="003206E6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Data do último andamento no Apenso:</w:t>
            </w:r>
          </w:p>
        </w:tc>
      </w:tr>
      <w:tr w:rsidR="00BB6782" w:rsidRPr="000A19D0" w14:paraId="74D456C3" w14:textId="77777777" w:rsidTr="00010F4A">
        <w:trPr>
          <w:trHeight w:val="186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E00C67" w14:textId="77777777" w:rsidR="00BB6782" w:rsidRPr="000A19D0" w:rsidRDefault="00BB6782" w:rsidP="003206E6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48B657" w14:textId="77777777" w:rsidR="00BB6782" w:rsidRPr="000A19D0" w:rsidRDefault="00BB6782" w:rsidP="003206E6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880929" w14:textId="77777777" w:rsidR="00BB6782" w:rsidRPr="000A19D0" w:rsidRDefault="00BB6782" w:rsidP="003206E6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11117420" w14:textId="77777777" w:rsidR="00EA11A7" w:rsidRPr="000A19D0" w:rsidRDefault="00EA11A7" w:rsidP="008B29BB">
      <w:pPr>
        <w:rPr>
          <w:rFonts w:ascii="Fonte Ecológica Spranq" w:hAnsi="Fonte Ecológica Spranq"/>
          <w:sz w:val="20"/>
          <w:szCs w:val="20"/>
        </w:rPr>
      </w:pP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7371"/>
        <w:gridCol w:w="1276"/>
      </w:tblGrid>
      <w:tr w:rsidR="008B29BB" w:rsidRPr="000A19D0" w14:paraId="02DB1C4B" w14:textId="77777777" w:rsidTr="00010F4A">
        <w:trPr>
          <w:trHeight w:val="606"/>
        </w:trPr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65A097B6" w14:textId="77777777" w:rsidR="0072063A" w:rsidRPr="000A19D0" w:rsidRDefault="002E6393" w:rsidP="002467BC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Fonte Ecológica Spranq" w:hAnsi="Fonte Ecológica Spranq" w:cs="Arial"/>
                <w:noProof/>
                <w:color w:val="00B050"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 </w:t>
            </w:r>
            <w:r w:rsidR="008B29BB"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As Cartas Precatórias são devolvidas após o cumprimento, com lançamento do movimento 12 no sistema?</w:t>
            </w:r>
            <w:r w:rsidR="008B29BB" w:rsidRPr="000A19D0">
              <w:rPr>
                <w:rFonts w:ascii="Fonte Ecológica Spranq" w:hAnsi="Fonte Ecológica Spranq" w:cs="Arial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01C6" w14:textId="77777777" w:rsidR="00010F4A" w:rsidRDefault="008C6C32" w:rsidP="00010F4A">
            <w:pPr>
              <w:pStyle w:val="NormalTJERJ"/>
              <w:tabs>
                <w:tab w:val="left" w:pos="39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71F5EEE8" w14:textId="77777777" w:rsidR="008B29BB" w:rsidRPr="000A19D0" w:rsidRDefault="008C6C32" w:rsidP="00010F4A">
            <w:pPr>
              <w:pStyle w:val="NormalTJERJ"/>
              <w:tabs>
                <w:tab w:val="left" w:pos="39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2AD90CD7" w14:textId="77777777" w:rsidR="00DB011B" w:rsidRPr="000A19D0" w:rsidRDefault="00DC5B58" w:rsidP="00DC5B58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*</w:t>
      </w:r>
      <w:r w:rsidR="00DB011B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Movimento Novo: 12 – Devolução de Carta Precatória – Saída de Acervo</w:t>
      </w:r>
    </w:p>
    <w:p w14:paraId="63CE524C" w14:textId="77777777" w:rsidR="00DC5B58" w:rsidRPr="000A19D0" w:rsidRDefault="00DC5B58" w:rsidP="00DC5B58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</w:p>
    <w:p w14:paraId="7D38154F" w14:textId="77777777" w:rsidR="00DB011B" w:rsidRPr="000A19D0" w:rsidRDefault="00DB011B" w:rsidP="00DB011B">
      <w:pPr>
        <w:tabs>
          <w:tab w:val="left" w:pos="210"/>
        </w:tabs>
        <w:jc w:val="both"/>
        <w:rPr>
          <w:rFonts w:ascii="Fonte Ecológica Spranq" w:hAnsi="Fonte Ecológica Spranq" w:cs="Arial"/>
          <w:sz w:val="20"/>
          <w:szCs w:val="20"/>
        </w:rPr>
      </w:pPr>
      <w:r w:rsidRPr="000A19D0">
        <w:rPr>
          <w:rFonts w:ascii="Fonte Ecológica Spranq" w:hAnsi="Fonte Ecológica Spranq" w:cs="Arial"/>
          <w:noProof/>
          <w:sz w:val="20"/>
          <w:szCs w:val="20"/>
        </w:rPr>
        <w:t>Total de cartas precatórias cumpridas e sem devolução</w:t>
      </w:r>
      <w:r w:rsidRPr="000A19D0">
        <w:rPr>
          <w:rFonts w:ascii="Fonte Ecológica Spranq" w:hAnsi="Fonte Ecológica Spranq" w:cs="Arial"/>
          <w:sz w:val="20"/>
          <w:szCs w:val="20"/>
        </w:rPr>
        <w:t>:</w:t>
      </w:r>
      <w:r w:rsidR="00DC5B58" w:rsidRPr="000A19D0">
        <w:rPr>
          <w:rFonts w:ascii="Fonte Ecológica Spranq" w:hAnsi="Fonte Ecológica Spranq" w:cs="Arial"/>
          <w:sz w:val="20"/>
          <w:szCs w:val="20"/>
        </w:rPr>
        <w:t xml:space="preserve"> _____</w:t>
      </w:r>
    </w:p>
    <w:p w14:paraId="6B966086" w14:textId="77777777" w:rsidR="00DB011B" w:rsidRPr="000A19D0" w:rsidRDefault="00DB011B" w:rsidP="00DB011B">
      <w:pPr>
        <w:tabs>
          <w:tab w:val="left" w:pos="210"/>
        </w:tabs>
        <w:jc w:val="both"/>
        <w:rPr>
          <w:rFonts w:ascii="Fonte Ecológica Spranq" w:hAnsi="Fonte Ecológica Spranq" w:cs="Arial"/>
          <w:sz w:val="20"/>
          <w:szCs w:val="20"/>
        </w:rPr>
      </w:pPr>
    </w:p>
    <w:tbl>
      <w:tblPr>
        <w:tblW w:w="8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79"/>
        <w:gridCol w:w="1419"/>
        <w:gridCol w:w="286"/>
        <w:gridCol w:w="2693"/>
        <w:gridCol w:w="1557"/>
      </w:tblGrid>
      <w:tr w:rsidR="00321739" w:rsidRPr="000A19D0" w14:paraId="4867BE37" w14:textId="77777777" w:rsidTr="005445C1">
        <w:trPr>
          <w:trHeight w:val="143"/>
        </w:trPr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01D305" w14:textId="77777777" w:rsidR="00321739" w:rsidRPr="000A19D0" w:rsidRDefault="00321739" w:rsidP="00321739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Evidência (em caso de resposta negativa): Número da Carta Precatória cumprida há mais tempo e não devolvida ou devolvida sem lançamento do movimento 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0E4D" w14:textId="77777777" w:rsidR="00321739" w:rsidRPr="000A19D0" w:rsidRDefault="00321739" w:rsidP="005445C1">
            <w:pPr>
              <w:pStyle w:val="NormalTJERJ"/>
              <w:spacing w:before="60" w:after="60"/>
              <w:ind w:right="-113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Data do último andamento: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14:paraId="0E76959E" w14:textId="77777777" w:rsidR="00321739" w:rsidRPr="000A19D0" w:rsidRDefault="00321739" w:rsidP="00321739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7954" w14:textId="77777777" w:rsidR="00321739" w:rsidRPr="000A19D0" w:rsidRDefault="00321739" w:rsidP="00321739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Evidência (em caso de resposta negativa): Número da Carta Precatória cumprida há mais tempo e não devolvida ou devolvida sem lançamento do movimento 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8ECA" w14:textId="77777777" w:rsidR="00321739" w:rsidRPr="000A19D0" w:rsidRDefault="00321739" w:rsidP="00321739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Data do último andamento:</w:t>
            </w:r>
          </w:p>
        </w:tc>
      </w:tr>
      <w:tr w:rsidR="00E55F4E" w:rsidRPr="000A19D0" w14:paraId="0DEF6042" w14:textId="77777777" w:rsidTr="005445C1">
        <w:trPr>
          <w:trHeight w:val="143"/>
        </w:trPr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F90DEF" w14:textId="77777777" w:rsidR="00E55F4E" w:rsidRPr="000A19D0" w:rsidRDefault="00E55F4E" w:rsidP="00E55F4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6E61" w14:textId="77777777" w:rsidR="00E55F4E" w:rsidRPr="000A19D0" w:rsidRDefault="00E55F4E" w:rsidP="00E55F4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14:paraId="49CF4FF0" w14:textId="77777777" w:rsidR="00E55F4E" w:rsidRPr="000A19D0" w:rsidRDefault="00E55F4E" w:rsidP="00E55F4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75B7" w14:textId="77777777" w:rsidR="00E55F4E" w:rsidRPr="000A19D0" w:rsidRDefault="00E55F4E" w:rsidP="00E55F4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CAEB" w14:textId="77777777" w:rsidR="00E55F4E" w:rsidRPr="000A19D0" w:rsidRDefault="00E55F4E" w:rsidP="00E55F4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334C7102" w14:textId="77777777" w:rsidR="007369CE" w:rsidRPr="000A19D0" w:rsidRDefault="007369CE" w:rsidP="007369CE">
      <w:pPr>
        <w:rPr>
          <w:rFonts w:ascii="Fonte Ecológica Spranq" w:hAnsi="Fonte Ecológica Spranq"/>
          <w:sz w:val="20"/>
          <w:szCs w:val="20"/>
        </w:rPr>
      </w:pPr>
    </w:p>
    <w:tbl>
      <w:tblPr>
        <w:tblW w:w="87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513"/>
        <w:gridCol w:w="1276"/>
      </w:tblGrid>
      <w:tr w:rsidR="005D7F6F" w:rsidRPr="000A19D0" w14:paraId="144926AC" w14:textId="77777777" w:rsidTr="005445C1">
        <w:trPr>
          <w:trHeight w:val="464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169839F0" w14:textId="77777777" w:rsidR="00110C43" w:rsidRPr="000A19D0" w:rsidRDefault="00960092" w:rsidP="002467BC">
            <w:pPr>
              <w:pStyle w:val="NormalTJERJ"/>
              <w:numPr>
                <w:ilvl w:val="0"/>
                <w:numId w:val="8"/>
              </w:numPr>
              <w:spacing w:before="60" w:after="60"/>
              <w:ind w:left="0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="005D7F6F" w:rsidRPr="000A19D0">
              <w:rPr>
                <w:rFonts w:ascii="Fonte Ecológica Spranq" w:hAnsi="Fonte Ecológica Spranq" w:cs="Arial"/>
                <w:b/>
                <w:sz w:val="20"/>
              </w:rPr>
              <w:t>É observado o cumprimento do</w:t>
            </w:r>
            <w:r w:rsidR="00F544BD" w:rsidRPr="000A19D0">
              <w:rPr>
                <w:rFonts w:ascii="Fonte Ecológica Spranq" w:hAnsi="Fonte Ecológica Spranq" w:cs="Arial"/>
                <w:b/>
                <w:sz w:val="20"/>
              </w:rPr>
              <w:t xml:space="preserve"> artigo 250, V, da CNCGJ </w:t>
            </w:r>
            <w:r w:rsidR="005D7F6F" w:rsidRPr="000A19D0">
              <w:rPr>
                <w:rFonts w:ascii="Fonte Ecológica Spranq" w:hAnsi="Fonte Ecológica Spranq" w:cs="Arial"/>
                <w:b/>
                <w:sz w:val="20"/>
              </w:rPr>
              <w:t xml:space="preserve">(10 dias para </w:t>
            </w:r>
            <w:r w:rsidR="00F544BD" w:rsidRPr="000A19D0">
              <w:rPr>
                <w:rFonts w:ascii="Fonte Ecológica Spranq" w:hAnsi="Fonte Ecológica Spranq" w:cs="Arial"/>
                <w:b/>
                <w:sz w:val="20"/>
              </w:rPr>
              <w:t>juntada</w:t>
            </w:r>
            <w:r w:rsidR="005D7F6F" w:rsidRPr="000A19D0">
              <w:rPr>
                <w:rFonts w:ascii="Fonte Ecológica Spranq" w:hAnsi="Fonte Ecológica Spranq" w:cs="Arial"/>
                <w:b/>
                <w:sz w:val="20"/>
              </w:rPr>
              <w:t xml:space="preserve">)?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F3685A" w14:textId="77777777" w:rsidR="005445C1" w:rsidRDefault="008C6C32" w:rsidP="005445C1">
            <w:pPr>
              <w:pStyle w:val="NormalTJERJ"/>
              <w:tabs>
                <w:tab w:val="left" w:pos="39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5CF73F6D" w14:textId="77777777" w:rsidR="005D7F6F" w:rsidRPr="000A19D0" w:rsidRDefault="008C6C32" w:rsidP="005445C1">
            <w:pPr>
              <w:pStyle w:val="NormalTJERJ"/>
              <w:tabs>
                <w:tab w:val="left" w:pos="39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555D4171" w14:textId="77777777" w:rsidR="001949A2" w:rsidRPr="000A19D0" w:rsidRDefault="00035168" w:rsidP="00035168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*</w:t>
      </w:r>
      <w:r w:rsidR="001949A2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Relatórios DCP, em: Impressão/Processos – Petições não Juntadas – Selecionar – Petições de Processos para Juntada Imediata – Selecionar “por período” Digitar no campo “data inicial” 01/01/2003 e no campo “data final” retirar 10 dias para trás da data da inspeção.  Verficar as petições com maior número de dias pendentes em todas as páginas do relatório.</w:t>
      </w:r>
    </w:p>
    <w:p w14:paraId="75A4654A" w14:textId="77777777" w:rsidR="003F4BD1" w:rsidRPr="000A19D0" w:rsidRDefault="003F4BD1" w:rsidP="0089399B">
      <w:pPr>
        <w:pStyle w:val="NormalTJERJ"/>
        <w:spacing w:before="60" w:after="60"/>
        <w:rPr>
          <w:rFonts w:ascii="Fonte Ecológica Spranq" w:hAnsi="Fonte Ecológica Spranq" w:cs="Arial"/>
          <w:sz w:val="20"/>
        </w:rPr>
      </w:pPr>
      <w:r w:rsidRPr="000A19D0">
        <w:rPr>
          <w:rFonts w:ascii="Fonte Ecológica Spranq" w:hAnsi="Fonte Ecológica Spranq" w:cs="Arial"/>
          <w:sz w:val="20"/>
        </w:rPr>
        <w:t>Quantidade total de petições há mais de 10 dias pendente de juntada imediata:</w:t>
      </w:r>
      <w:r w:rsidR="007A795E" w:rsidRPr="000A19D0">
        <w:rPr>
          <w:rFonts w:ascii="Fonte Ecológica Spranq" w:hAnsi="Fonte Ecológica Spranq" w:cs="Arial"/>
          <w:sz w:val="20"/>
        </w:rPr>
        <w:t xml:space="preserve"> </w:t>
      </w:r>
      <w:r w:rsidR="001949A2" w:rsidRPr="000A19D0">
        <w:rPr>
          <w:rFonts w:ascii="Fonte Ecológica Spranq" w:hAnsi="Fonte Ecológica Spranq" w:cs="Arial"/>
          <w:sz w:val="20"/>
        </w:rPr>
        <w:t>_____</w:t>
      </w:r>
    </w:p>
    <w:p w14:paraId="3ECEAE89" w14:textId="77777777" w:rsidR="008C3BE2" w:rsidRPr="000A19D0" w:rsidRDefault="003F4BD1" w:rsidP="0089399B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  <w:r w:rsidRPr="000A19D0">
        <w:rPr>
          <w:rFonts w:ascii="Fonte Ecológica Spranq" w:hAnsi="Fonte Ecológica Spranq" w:cs="Arial"/>
          <w:noProof/>
          <w:sz w:val="20"/>
          <w:szCs w:val="20"/>
        </w:rPr>
        <w:t>Quantidade total de petições há mais de 90 dias pendente de juntada imediata:</w:t>
      </w:r>
      <w:r w:rsidR="007A795E" w:rsidRPr="000A19D0">
        <w:rPr>
          <w:rFonts w:ascii="Fonte Ecológica Spranq" w:hAnsi="Fonte Ecológica Spranq" w:cs="Arial"/>
          <w:noProof/>
          <w:sz w:val="20"/>
          <w:szCs w:val="20"/>
        </w:rPr>
        <w:t xml:space="preserve"> </w:t>
      </w:r>
      <w:r w:rsidR="001949A2" w:rsidRPr="000A19D0">
        <w:rPr>
          <w:rFonts w:ascii="Fonte Ecológica Spranq" w:hAnsi="Fonte Ecológica Spranq" w:cs="Arial"/>
          <w:noProof/>
          <w:sz w:val="20"/>
          <w:szCs w:val="20"/>
        </w:rPr>
        <w:t>_____</w:t>
      </w:r>
    </w:p>
    <w:p w14:paraId="1A0A91EB" w14:textId="77777777" w:rsidR="005D7F6F" w:rsidRPr="000A19D0" w:rsidRDefault="005D7F6F" w:rsidP="00E55F4E">
      <w:pPr>
        <w:rPr>
          <w:rFonts w:ascii="Fonte Ecológica Spranq" w:hAnsi="Fonte Ecológica Spranq"/>
          <w:sz w:val="20"/>
          <w:szCs w:val="20"/>
        </w:rPr>
      </w:pPr>
    </w:p>
    <w:p w14:paraId="228C972D" w14:textId="77777777" w:rsidR="00081DF9" w:rsidRDefault="00E05285" w:rsidP="0089399B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  <w:r w:rsidRPr="000A19D0">
        <w:rPr>
          <w:rFonts w:ascii="Fonte Ecológica Spranq" w:hAnsi="Fonte Ecológica Spranq" w:cs="Arial"/>
          <w:noProof/>
          <w:sz w:val="20"/>
          <w:szCs w:val="20"/>
        </w:rPr>
        <w:t>Evidência</w:t>
      </w:r>
      <w:r w:rsidRPr="000A19D0">
        <w:rPr>
          <w:rFonts w:ascii="Fonte Ecológica Spranq" w:hAnsi="Fonte Ecológica Spranq" w:cs="Arial"/>
          <w:sz w:val="20"/>
          <w:szCs w:val="20"/>
        </w:rPr>
        <w:t>:</w:t>
      </w:r>
      <w:r w:rsidR="00081DF9" w:rsidRPr="000A19D0">
        <w:rPr>
          <w:rFonts w:ascii="Fonte Ecológica Spranq" w:hAnsi="Fonte Ecológica Spranq" w:cs="Arial"/>
          <w:sz w:val="20"/>
          <w:szCs w:val="20"/>
        </w:rPr>
        <w:t xml:space="preserve"> </w:t>
      </w:r>
    </w:p>
    <w:tbl>
      <w:tblPr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284"/>
        <w:gridCol w:w="2788"/>
        <w:gridCol w:w="1322"/>
      </w:tblGrid>
      <w:tr w:rsidR="006B1C28" w:rsidRPr="000A19D0" w14:paraId="42F06B0C" w14:textId="77777777" w:rsidTr="006B1C28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9052AC" w14:textId="77777777" w:rsidR="006B1C28" w:rsidRPr="000A19D0" w:rsidRDefault="006B1C28" w:rsidP="006B1C2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lastRenderedPageBreak/>
              <w:t>5 petições pendentes de</w:t>
            </w:r>
            <w:r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juntada há mais tempo.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423C" w14:textId="77777777" w:rsidR="006B1C28" w:rsidRPr="000A19D0" w:rsidRDefault="006B1C28" w:rsidP="006B1C2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Data de Protocolo: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FB9E904" w14:textId="77777777" w:rsidR="006B1C28" w:rsidRPr="000A19D0" w:rsidRDefault="006B1C28" w:rsidP="006B1C2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0389" w14:textId="77777777" w:rsidR="006B1C28" w:rsidRPr="000A19D0" w:rsidRDefault="006B1C28" w:rsidP="006B1C2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5 petições pendentes de</w:t>
            </w:r>
            <w:r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juntada há mais tempo.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8ABD" w14:textId="77777777" w:rsidR="006B1C28" w:rsidRPr="000A19D0" w:rsidRDefault="006B1C28" w:rsidP="006B1C2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Data de Protocolo:</w:t>
            </w:r>
          </w:p>
        </w:tc>
      </w:tr>
      <w:tr w:rsidR="006B1C28" w:rsidRPr="000A19D0" w14:paraId="59BDF75B" w14:textId="77777777" w:rsidTr="006B1C28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4784E7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47B7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E46215A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6CDC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14CD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6B1C28" w:rsidRPr="000A19D0" w14:paraId="4BCCFA2C" w14:textId="77777777" w:rsidTr="006B1C28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C733B3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4B78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8B71494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77BD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5ED0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6B1C28" w:rsidRPr="000A19D0" w14:paraId="0661CFD4" w14:textId="77777777" w:rsidTr="006B1C28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A6550F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E995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E22B765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755B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11D5" w14:textId="77777777" w:rsidR="006B1C28" w:rsidRPr="000A19D0" w:rsidRDefault="006B1C28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716EBB60" w14:textId="77777777" w:rsidR="006B1C28" w:rsidRPr="000A19D0" w:rsidRDefault="006B1C28" w:rsidP="00E55F4E">
      <w:pPr>
        <w:rPr>
          <w:rFonts w:ascii="Fonte Ecológica Spranq" w:hAnsi="Fonte Ecológica Spranq"/>
          <w:sz w:val="20"/>
          <w:szCs w:val="20"/>
        </w:rPr>
      </w:pPr>
    </w:p>
    <w:tbl>
      <w:tblPr>
        <w:tblW w:w="864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371"/>
        <w:gridCol w:w="1276"/>
      </w:tblGrid>
      <w:tr w:rsidR="00AF08AC" w:rsidRPr="000A19D0" w14:paraId="2FAD494D" w14:textId="77777777" w:rsidTr="002467BC">
        <w:trPr>
          <w:trHeight w:val="143"/>
        </w:trPr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40173707" w14:textId="77777777" w:rsidR="00AF08AC" w:rsidRPr="000A19D0" w:rsidRDefault="007A795E" w:rsidP="00087152">
            <w:pPr>
              <w:pStyle w:val="NormalTJERJ"/>
              <w:numPr>
                <w:ilvl w:val="0"/>
                <w:numId w:val="8"/>
              </w:numPr>
              <w:spacing w:before="60" w:after="60"/>
              <w:ind w:left="0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  <w:r w:rsidR="00AF08AC" w:rsidRPr="000A19D0">
              <w:rPr>
                <w:rFonts w:ascii="Fonte Ecológica Spranq" w:hAnsi="Fonte Ecológica Spranq" w:cs="Arial"/>
                <w:b/>
                <w:sz w:val="20"/>
              </w:rPr>
              <w:t>A quantidade de petições</w:t>
            </w:r>
            <w:r w:rsidR="00AA7934" w:rsidRPr="000A19D0">
              <w:rPr>
                <w:rFonts w:ascii="Fonte Ecológica Spranq" w:hAnsi="Fonte Ecológica Spranq" w:cs="Arial"/>
                <w:b/>
                <w:sz w:val="20"/>
              </w:rPr>
              <w:t xml:space="preserve"> juntadas</w:t>
            </w:r>
            <w:r w:rsidR="00AF08AC" w:rsidRPr="000A19D0">
              <w:rPr>
                <w:rFonts w:ascii="Fonte Ecológica Spranq" w:hAnsi="Fonte Ecológica Spranq" w:cs="Arial"/>
                <w:b/>
                <w:sz w:val="20"/>
              </w:rPr>
              <w:t xml:space="preserve"> é igual ou superior a de</w:t>
            </w:r>
            <w:r w:rsidR="00AA7934" w:rsidRPr="000A19D0">
              <w:rPr>
                <w:rFonts w:ascii="Fonte Ecológica Spranq" w:hAnsi="Fonte Ecológica Spranq" w:cs="Arial"/>
                <w:b/>
                <w:sz w:val="20"/>
              </w:rPr>
              <w:t xml:space="preserve"> recebidas</w:t>
            </w:r>
            <w:r w:rsidR="00AF08AC" w:rsidRPr="000A19D0">
              <w:rPr>
                <w:rFonts w:ascii="Fonte Ecológica Spranq" w:hAnsi="Fonte Ecológica Spranq" w:cs="Arial"/>
                <w:b/>
                <w:sz w:val="20"/>
              </w:rPr>
              <w:t>?</w:t>
            </w:r>
          </w:p>
          <w:p w14:paraId="55A6E9C6" w14:textId="77777777" w:rsidR="00AF08AC" w:rsidRPr="000A19D0" w:rsidRDefault="0007424C" w:rsidP="0007424C">
            <w:pPr>
              <w:rPr>
                <w:rFonts w:ascii="Fonte Ecológica Spranq" w:hAnsi="Fonte Ecológica Spranq" w:cs="Arial"/>
                <w:i/>
                <w:noProof/>
                <w:color w:val="808080" w:themeColor="background1" w:themeShade="80"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i/>
                <w:noProof/>
                <w:color w:val="808080" w:themeColor="background1" w:themeShade="80"/>
                <w:sz w:val="20"/>
                <w:szCs w:val="20"/>
              </w:rPr>
              <w:t>* Relatório DCP – impressão/estatística/cartório/relatório de indicadores do TJ/selecionar os últimos 12 meses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2FC9" w14:textId="77777777" w:rsidR="005445C1" w:rsidRDefault="008C6C32" w:rsidP="005445C1">
            <w:pPr>
              <w:pStyle w:val="NormalTJERJ"/>
              <w:tabs>
                <w:tab w:val="left" w:pos="39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1B2D3093" w14:textId="77777777" w:rsidR="00AF08AC" w:rsidRPr="000A19D0" w:rsidRDefault="008C6C32" w:rsidP="005445C1">
            <w:pPr>
              <w:pStyle w:val="NormalTJERJ"/>
              <w:tabs>
                <w:tab w:val="left" w:pos="39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25E1D6E8" w14:textId="77777777" w:rsidR="00EC28F9" w:rsidRPr="000A19D0" w:rsidRDefault="00EC28F9" w:rsidP="00087152">
      <w:pPr>
        <w:pStyle w:val="PargrafodaLista"/>
        <w:numPr>
          <w:ilvl w:val="0"/>
          <w:numId w:val="17"/>
        </w:numPr>
        <w:spacing w:before="360" w:line="360" w:lineRule="auto"/>
        <w:contextualSpacing w:val="0"/>
        <w:jc w:val="both"/>
        <w:outlineLvl w:val="1"/>
        <w:rPr>
          <w:rFonts w:ascii="Fonte Ecológica Spranq" w:hAnsi="Fonte Ecológica Spranq" w:cs="Arial"/>
          <w:b/>
          <w:vanish/>
          <w:sz w:val="20"/>
          <w:szCs w:val="20"/>
        </w:rPr>
      </w:pPr>
    </w:p>
    <w:p w14:paraId="63FE4424" w14:textId="77777777" w:rsidR="00EC28F9" w:rsidRPr="000A19D0" w:rsidRDefault="00EC28F9" w:rsidP="00087152">
      <w:pPr>
        <w:pStyle w:val="PargrafodaLista"/>
        <w:numPr>
          <w:ilvl w:val="0"/>
          <w:numId w:val="17"/>
        </w:numPr>
        <w:spacing w:before="360" w:line="360" w:lineRule="auto"/>
        <w:contextualSpacing w:val="0"/>
        <w:jc w:val="both"/>
        <w:outlineLvl w:val="1"/>
        <w:rPr>
          <w:rFonts w:ascii="Fonte Ecológica Spranq" w:hAnsi="Fonte Ecológica Spranq" w:cs="Arial"/>
          <w:b/>
          <w:vanish/>
          <w:sz w:val="20"/>
          <w:szCs w:val="20"/>
        </w:rPr>
      </w:pPr>
    </w:p>
    <w:p w14:paraId="2C890C52" w14:textId="77777777" w:rsidR="00EC28F9" w:rsidRPr="000A19D0" w:rsidRDefault="00EC28F9" w:rsidP="00087152">
      <w:pPr>
        <w:pStyle w:val="PargrafodaLista"/>
        <w:numPr>
          <w:ilvl w:val="0"/>
          <w:numId w:val="17"/>
        </w:numPr>
        <w:spacing w:before="360" w:line="360" w:lineRule="auto"/>
        <w:contextualSpacing w:val="0"/>
        <w:jc w:val="both"/>
        <w:outlineLvl w:val="1"/>
        <w:rPr>
          <w:rFonts w:ascii="Fonte Ecológica Spranq" w:hAnsi="Fonte Ecológica Spranq" w:cs="Arial"/>
          <w:b/>
          <w:vanish/>
          <w:sz w:val="20"/>
          <w:szCs w:val="20"/>
        </w:rPr>
      </w:pPr>
    </w:p>
    <w:p w14:paraId="20AA6734" w14:textId="77777777" w:rsidR="00EC28F9" w:rsidRPr="000A19D0" w:rsidRDefault="00EC28F9" w:rsidP="00087152">
      <w:pPr>
        <w:pStyle w:val="PargrafodaLista"/>
        <w:numPr>
          <w:ilvl w:val="0"/>
          <w:numId w:val="17"/>
        </w:numPr>
        <w:spacing w:before="360" w:line="360" w:lineRule="auto"/>
        <w:contextualSpacing w:val="0"/>
        <w:jc w:val="both"/>
        <w:outlineLvl w:val="1"/>
        <w:rPr>
          <w:rFonts w:ascii="Fonte Ecológica Spranq" w:hAnsi="Fonte Ecológica Spranq" w:cs="Arial"/>
          <w:b/>
          <w:vanish/>
          <w:sz w:val="20"/>
          <w:szCs w:val="20"/>
        </w:rPr>
      </w:pPr>
    </w:p>
    <w:p w14:paraId="4445FF52" w14:textId="77777777" w:rsidR="002559BD" w:rsidRPr="000A19D0" w:rsidRDefault="002559BD" w:rsidP="005445C1">
      <w:pPr>
        <w:pStyle w:val="Ttulo2"/>
        <w:numPr>
          <w:ilvl w:val="0"/>
          <w:numId w:val="42"/>
        </w:numPr>
        <w:spacing w:before="360"/>
        <w:ind w:left="284" w:hanging="284"/>
        <w:rPr>
          <w:rFonts w:ascii="Fonte Ecológica Spranq" w:hAnsi="Fonte Ecológica Spranq" w:cs="Arial"/>
        </w:rPr>
      </w:pPr>
      <w:r w:rsidRPr="000A19D0">
        <w:rPr>
          <w:rFonts w:ascii="Fonte Ecológica Spranq" w:hAnsi="Fonte Ecológica Spranq" w:cs="Arial"/>
        </w:rPr>
        <w:t xml:space="preserve">CUMPRIMENTO DE </w:t>
      </w:r>
      <w:r w:rsidR="001D4D08" w:rsidRPr="000A19D0">
        <w:rPr>
          <w:rFonts w:ascii="Fonte Ecológica Spranq" w:hAnsi="Fonte Ecológica Spranq" w:cs="Arial"/>
        </w:rPr>
        <w:t>REQUISITOS</w:t>
      </w:r>
      <w:r w:rsidRPr="000A19D0">
        <w:rPr>
          <w:rFonts w:ascii="Fonte Ecológica Spranq" w:hAnsi="Fonte Ecológica Spranq" w:cs="Arial"/>
        </w:rPr>
        <w:t xml:space="preserve"> LEGAIS: CONSOLIDAÇÃO NORMATIVA E </w:t>
      </w:r>
      <w:r w:rsidR="00815AEB" w:rsidRPr="000A19D0">
        <w:rPr>
          <w:rFonts w:ascii="Fonte Ecológica Spranq" w:hAnsi="Fonte Ecológica Spranq" w:cs="Arial"/>
        </w:rPr>
        <w:t>NORMAS</w:t>
      </w:r>
      <w:r w:rsidRPr="000A19D0">
        <w:rPr>
          <w:rFonts w:ascii="Fonte Ecológica Spranq" w:hAnsi="Fonte Ecológica Spranq" w:cs="Arial"/>
        </w:rPr>
        <w:t xml:space="preserve"> ESTADUA</w:t>
      </w:r>
      <w:r w:rsidR="00815AEB" w:rsidRPr="000A19D0">
        <w:rPr>
          <w:rFonts w:ascii="Fonte Ecológica Spranq" w:hAnsi="Fonte Ecológica Spranq" w:cs="Arial"/>
        </w:rPr>
        <w:t>IS</w:t>
      </w:r>
      <w:r w:rsidRPr="000A19D0">
        <w:rPr>
          <w:rFonts w:ascii="Fonte Ecológica Spranq" w:hAnsi="Fonte Ecológica Spranq" w:cs="Arial"/>
        </w:rPr>
        <w:t xml:space="preserve"> E FEDERA</w:t>
      </w:r>
      <w:r w:rsidR="00815AEB" w:rsidRPr="000A19D0">
        <w:rPr>
          <w:rFonts w:ascii="Fonte Ecológica Spranq" w:hAnsi="Fonte Ecológica Spranq" w:cs="Arial"/>
        </w:rPr>
        <w:t>IS</w:t>
      </w:r>
    </w:p>
    <w:p w14:paraId="4C60C6ED" w14:textId="77777777" w:rsidR="00C7217E" w:rsidRPr="000A19D0" w:rsidRDefault="00C7217E" w:rsidP="00C7217E">
      <w:pPr>
        <w:rPr>
          <w:rFonts w:ascii="Fonte Ecológica Spranq" w:hAnsi="Fonte Ecológica Spranq"/>
          <w:sz w:val="20"/>
          <w:szCs w:val="20"/>
        </w:rPr>
      </w:pPr>
    </w:p>
    <w:tbl>
      <w:tblPr>
        <w:tblW w:w="87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513"/>
        <w:gridCol w:w="1276"/>
      </w:tblGrid>
      <w:tr w:rsidR="00C7217E" w:rsidRPr="000A19D0" w14:paraId="42649C9E" w14:textId="77777777" w:rsidTr="005445C1">
        <w:tc>
          <w:tcPr>
            <w:tcW w:w="7513" w:type="dxa"/>
            <w:tcBorders>
              <w:right w:val="single" w:sz="4" w:space="0" w:color="auto"/>
            </w:tcBorders>
          </w:tcPr>
          <w:p w14:paraId="37BC5FA5" w14:textId="77777777" w:rsidR="00C7217E" w:rsidRPr="000A19D0" w:rsidRDefault="00C7217E" w:rsidP="00087152">
            <w:pPr>
              <w:pStyle w:val="NormalTJERJ"/>
              <w:numPr>
                <w:ilvl w:val="0"/>
                <w:numId w:val="10"/>
              </w:numPr>
              <w:tabs>
                <w:tab w:val="clear" w:pos="576"/>
              </w:tabs>
              <w:spacing w:before="60" w:after="60"/>
              <w:ind w:left="0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 xml:space="preserve">  É observado </w:t>
            </w:r>
            <w:r w:rsidR="005D081B" w:rsidRPr="000A19D0">
              <w:rPr>
                <w:rFonts w:ascii="Fonte Ecológica Spranq" w:hAnsi="Fonte Ecológica Spranq" w:cs="Arial"/>
                <w:b/>
                <w:sz w:val="20"/>
              </w:rPr>
              <w:t xml:space="preserve">o 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>disposto nos artigos  228 do CPC e 250, inciso V da CNCGJ? (abrir imediatamente a conclusão, no prazo máximo de 1 dia)</w:t>
            </w:r>
            <w:r w:rsidR="005D081B" w:rsidRPr="000A19D0">
              <w:rPr>
                <w:rFonts w:ascii="Fonte Ecológica Spranq" w:hAnsi="Fonte Ecológica Spranq" w:cs="Arial"/>
                <w:b/>
                <w:sz w:val="20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AE05D9" w14:textId="77777777" w:rsidR="005445C1" w:rsidRDefault="008C6C32" w:rsidP="005445C1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3F23258E" w14:textId="77777777" w:rsidR="00C7217E" w:rsidRPr="000A19D0" w:rsidRDefault="008C6C32" w:rsidP="005445C1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28D91FAF" w14:textId="77777777" w:rsidR="001360DE" w:rsidRPr="000A19D0" w:rsidRDefault="001360DE" w:rsidP="001360DE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</w:p>
    <w:p w14:paraId="2CA13E96" w14:textId="77777777" w:rsidR="001949A2" w:rsidRPr="000A19D0" w:rsidRDefault="001949A2" w:rsidP="001360DE">
      <w:pPr>
        <w:jc w:val="both"/>
        <w:rPr>
          <w:rFonts w:ascii="Fonte Ecológica Spranq" w:hAnsi="Fonte Ecológica Spranq" w:cs="Arial"/>
          <w:sz w:val="20"/>
          <w:szCs w:val="20"/>
        </w:rPr>
      </w:pPr>
      <w:r w:rsidRPr="000A19D0">
        <w:rPr>
          <w:rFonts w:ascii="Fonte Ecológica Spranq" w:hAnsi="Fonte Ecológica Spranq" w:cs="Arial"/>
          <w:sz w:val="20"/>
          <w:szCs w:val="20"/>
        </w:rPr>
        <w:t>Quantidade identificada de processos aguardando conclusão:</w:t>
      </w:r>
      <w:r w:rsidR="00A6200B" w:rsidRPr="000A19D0">
        <w:rPr>
          <w:rFonts w:ascii="Fonte Ecológica Spranq" w:hAnsi="Fonte Ecológica Spranq" w:cs="Arial"/>
          <w:sz w:val="20"/>
          <w:szCs w:val="20"/>
        </w:rPr>
        <w:t xml:space="preserve"> _____</w:t>
      </w:r>
    </w:p>
    <w:p w14:paraId="40EADB4E" w14:textId="77777777" w:rsidR="001949A2" w:rsidRPr="000A19D0" w:rsidRDefault="001949A2" w:rsidP="001360DE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</w:p>
    <w:p w14:paraId="0CEC1EDF" w14:textId="77777777" w:rsidR="00C7217E" w:rsidRPr="000A19D0" w:rsidRDefault="00A6200B" w:rsidP="00FF49AB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*</w:t>
      </w:r>
      <w:r w:rsidR="007F15CF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Verificar todos os locais virtuais referentes a atos do Juiz e do gabinete. Além disso, no caso d</w:t>
      </w:r>
      <w:r w:rsidR="008B752A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e</w:t>
      </w:r>
      <w:r w:rsidR="007F15CF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 processos físicos, verificar, por amostragem, estantes onde há processos vindos do processamento.</w:t>
      </w:r>
    </w:p>
    <w:p w14:paraId="59691B31" w14:textId="77777777" w:rsidR="00C7217E" w:rsidRPr="000A19D0" w:rsidRDefault="00C7217E" w:rsidP="002559BD">
      <w:pPr>
        <w:rPr>
          <w:rFonts w:ascii="Fonte Ecológica Spranq" w:hAnsi="Fonte Ecológica Spranq"/>
          <w:sz w:val="20"/>
          <w:szCs w:val="20"/>
        </w:rPr>
      </w:pPr>
    </w:p>
    <w:tbl>
      <w:tblPr>
        <w:tblW w:w="8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1"/>
        <w:gridCol w:w="2126"/>
        <w:gridCol w:w="2977"/>
      </w:tblGrid>
      <w:tr w:rsidR="00BB6782" w:rsidRPr="000A19D0" w14:paraId="3E5E2C8E" w14:textId="77777777" w:rsidTr="00860625">
        <w:trPr>
          <w:trHeight w:val="397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4F9E6" w14:textId="77777777" w:rsidR="00BB6782" w:rsidRPr="000A19D0" w:rsidRDefault="00A6200B" w:rsidP="001360DE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Evidência</w:t>
            </w:r>
            <w:r w:rsidR="00FF49AB" w:rsidRPr="000A19D0">
              <w:rPr>
                <w:rFonts w:ascii="Fonte Ecológica Spranq" w:hAnsi="Fonte Ecológica Spranq" w:cs="Arial"/>
                <w:sz w:val="20"/>
              </w:rPr>
              <w:t>, em caso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de resposta negativa: </w:t>
            </w:r>
            <w:r w:rsidR="00BB6782" w:rsidRPr="000A19D0">
              <w:rPr>
                <w:rFonts w:ascii="Fonte Ecológica Spranq" w:hAnsi="Fonte Ecológica Spranq" w:cs="Arial"/>
                <w:sz w:val="20"/>
              </w:rPr>
              <w:t>Número dos 5 processos há mais tempo prontos para conclusão: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3B0E3" w14:textId="77777777" w:rsidR="00BB6782" w:rsidRPr="000A19D0" w:rsidRDefault="00BB6782" w:rsidP="001360DE">
            <w:pPr>
              <w:ind w:left="-113"/>
              <w:jc w:val="center"/>
              <w:rPr>
                <w:rFonts w:ascii="Fonte Ecológica Spranq" w:hAnsi="Fonte Ecológica Spranq" w:cs="Arial"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sz w:val="20"/>
                <w:szCs w:val="20"/>
              </w:rPr>
              <w:t>Data do último andamento: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15E77C" w14:textId="77777777" w:rsidR="00BB6782" w:rsidRPr="000A19D0" w:rsidRDefault="00BB6782" w:rsidP="001360DE">
            <w:pPr>
              <w:jc w:val="center"/>
              <w:rPr>
                <w:rFonts w:ascii="Fonte Ecológica Spranq" w:hAnsi="Fonte Ecológica Spranq" w:cs="Arial"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sz w:val="20"/>
                <w:szCs w:val="20"/>
              </w:rPr>
              <w:t>Local na Serventia e Local Virtual</w:t>
            </w:r>
          </w:p>
        </w:tc>
      </w:tr>
      <w:tr w:rsidR="00BB6782" w:rsidRPr="000A19D0" w14:paraId="4D490BC7" w14:textId="77777777" w:rsidTr="00860625">
        <w:trPr>
          <w:trHeight w:val="284"/>
        </w:trPr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01961" w14:textId="77777777" w:rsidR="00BB6782" w:rsidRPr="000A19D0" w:rsidRDefault="00BB6782" w:rsidP="00AF4EC8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3A7740" w14:textId="77777777" w:rsidR="00BB6782" w:rsidRPr="000A19D0" w:rsidRDefault="00BB6782" w:rsidP="00AF4EC8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FDCA5C" w14:textId="77777777" w:rsidR="00BB6782" w:rsidRPr="000A19D0" w:rsidRDefault="00BB6782" w:rsidP="00AF4EC8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</w:tr>
    </w:tbl>
    <w:p w14:paraId="0655C1C4" w14:textId="77777777" w:rsidR="00FF49AB" w:rsidRPr="000A19D0" w:rsidRDefault="00FF49AB" w:rsidP="00FF49AB">
      <w:pPr>
        <w:rPr>
          <w:rFonts w:ascii="Fonte Ecológica Spranq" w:hAnsi="Fonte Ecológica Spranq"/>
          <w:sz w:val="20"/>
          <w:szCs w:val="20"/>
        </w:rPr>
      </w:pPr>
    </w:p>
    <w:tbl>
      <w:tblPr>
        <w:tblW w:w="85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13"/>
        <w:gridCol w:w="2126"/>
      </w:tblGrid>
      <w:tr w:rsidR="00FF49AB" w:rsidRPr="000A19D0" w14:paraId="001D090C" w14:textId="77777777" w:rsidTr="00860625">
        <w:tc>
          <w:tcPr>
            <w:tcW w:w="6413" w:type="dxa"/>
            <w:tcBorders>
              <w:right w:val="single" w:sz="4" w:space="0" w:color="auto"/>
            </w:tcBorders>
            <w:vAlign w:val="center"/>
          </w:tcPr>
          <w:p w14:paraId="22F721F8" w14:textId="77777777" w:rsidR="00860625" w:rsidRPr="00BC46C2" w:rsidRDefault="00FF49AB" w:rsidP="00860625">
            <w:pPr>
              <w:pStyle w:val="NormalTJERJ"/>
              <w:numPr>
                <w:ilvl w:val="0"/>
                <w:numId w:val="11"/>
              </w:numPr>
              <w:tabs>
                <w:tab w:val="clear" w:pos="360"/>
                <w:tab w:val="num" w:pos="0"/>
              </w:tabs>
              <w:spacing w:before="60" w:after="60"/>
              <w:ind w:left="0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Em caso de resposta negativa ao ite</w:t>
            </w:r>
            <w:r w:rsidR="005E6F87" w:rsidRPr="000A19D0">
              <w:rPr>
                <w:rFonts w:ascii="Fonte Ecológica Spranq" w:hAnsi="Fonte Ecológica Spranq" w:cs="Arial"/>
                <w:b/>
                <w:sz w:val="20"/>
              </w:rPr>
              <w:t>m anterior, o Aviso CGJ nº 355/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>2019, é cumprido (Proibição de limitar a remessa de processos à conclusão)?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DEEF8C" w14:textId="77777777" w:rsidR="005445C1" w:rsidRDefault="00FF49A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5445C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Sim</w:t>
            </w:r>
          </w:p>
          <w:p w14:paraId="6C98C07F" w14:textId="77777777" w:rsidR="00FF49AB" w:rsidRDefault="00FF49A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3B1DC50B" w14:textId="77777777" w:rsidR="00FF49AB" w:rsidRPr="000A19D0" w:rsidRDefault="008C6C32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5445C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="00FF49AB"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</w:tbl>
    <w:p w14:paraId="74F0C0DC" w14:textId="77777777" w:rsidR="00FF49AB" w:rsidRPr="000A19D0" w:rsidRDefault="00FF49AB" w:rsidP="00FF49AB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</w:p>
    <w:tbl>
      <w:tblPr>
        <w:tblW w:w="8539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5"/>
        <w:gridCol w:w="1984"/>
      </w:tblGrid>
      <w:tr w:rsidR="00F341E4" w:rsidRPr="000A19D0" w14:paraId="50687013" w14:textId="77777777" w:rsidTr="00860625">
        <w:tc>
          <w:tcPr>
            <w:tcW w:w="8539" w:type="dxa"/>
            <w:gridSpan w:val="2"/>
            <w:tcBorders>
              <w:bottom w:val="single" w:sz="4" w:space="0" w:color="auto"/>
            </w:tcBorders>
            <w:vAlign w:val="center"/>
          </w:tcPr>
          <w:p w14:paraId="5323BE45" w14:textId="77777777" w:rsidR="00F341E4" w:rsidRPr="000A19D0" w:rsidRDefault="00F341E4" w:rsidP="00087152">
            <w:pPr>
              <w:pStyle w:val="NormalTJERJ"/>
              <w:numPr>
                <w:ilvl w:val="0"/>
                <w:numId w:val="11"/>
              </w:numPr>
              <w:tabs>
                <w:tab w:val="clear" w:pos="360"/>
                <w:tab w:val="num" w:pos="0"/>
              </w:tabs>
              <w:spacing w:before="60" w:after="60"/>
              <w:ind w:left="0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 xml:space="preserve">A documentação exigida no inciso V do art. 175 da CNCGJ está devidamente afixada no quadro de publicidade do cartório? </w:t>
            </w:r>
          </w:p>
          <w:p w14:paraId="1D473928" w14:textId="77777777" w:rsidR="00F341E4" w:rsidRPr="000A19D0" w:rsidRDefault="00F341E4" w:rsidP="00E1721F">
            <w:pPr>
              <w:pStyle w:val="NormalTJERJ"/>
              <w:tabs>
                <w:tab w:val="num" w:pos="0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A6200B" w:rsidRPr="000A19D0" w14:paraId="0668B72E" w14:textId="77777777" w:rsidTr="00860625">
        <w:tblPrEx>
          <w:tblCellMar>
            <w:left w:w="108" w:type="dxa"/>
            <w:right w:w="108" w:type="dxa"/>
          </w:tblCellMar>
        </w:tblPrEx>
        <w:trPr>
          <w:trHeight w:val="544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59C0" w14:textId="77777777" w:rsidR="00A6200B" w:rsidRPr="000A19D0" w:rsidRDefault="00A6200B" w:rsidP="00A6200B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Tabela de custas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F438" w14:textId="77777777" w:rsidR="00A6200B" w:rsidRPr="000A19D0" w:rsidRDefault="00A6200B" w:rsidP="00A6200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  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  <w:tr w:rsidR="00A6200B" w:rsidRPr="000A19D0" w14:paraId="228F8A35" w14:textId="77777777" w:rsidTr="00860625">
        <w:tblPrEx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00FA" w14:textId="77777777" w:rsidR="00A6200B" w:rsidRPr="000A19D0" w:rsidRDefault="00A6200B" w:rsidP="00A6200B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Horário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6989" w14:textId="77777777" w:rsidR="00A6200B" w:rsidRPr="000A19D0" w:rsidRDefault="00A6200B" w:rsidP="00A6200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  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  <w:tr w:rsidR="00A6200B" w:rsidRPr="000A19D0" w14:paraId="0507C675" w14:textId="77777777" w:rsidTr="00860625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DA22" w14:textId="77777777" w:rsidR="00A6200B" w:rsidRPr="000A19D0" w:rsidRDefault="00A6200B" w:rsidP="00A6200B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Audiências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441D" w14:textId="77777777" w:rsidR="00A6200B" w:rsidRPr="000A19D0" w:rsidRDefault="00A6200B" w:rsidP="00A6200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  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165539A4" w14:textId="77777777" w:rsidR="00F341E4" w:rsidRPr="000A19D0" w:rsidRDefault="00F341E4" w:rsidP="00087152">
      <w:pPr>
        <w:pStyle w:val="PargrafodaLista"/>
        <w:numPr>
          <w:ilvl w:val="0"/>
          <w:numId w:val="9"/>
        </w:numPr>
        <w:spacing w:before="360" w:line="360" w:lineRule="auto"/>
        <w:contextualSpacing w:val="0"/>
        <w:jc w:val="both"/>
        <w:outlineLvl w:val="1"/>
        <w:rPr>
          <w:rFonts w:ascii="Fonte Ecológica Spranq" w:hAnsi="Fonte Ecológica Spranq" w:cs="Arial"/>
          <w:b/>
          <w:vanish/>
          <w:sz w:val="20"/>
          <w:szCs w:val="20"/>
        </w:rPr>
      </w:pPr>
    </w:p>
    <w:p w14:paraId="5E9118D3" w14:textId="77777777" w:rsidR="00F341E4" w:rsidRPr="000A19D0" w:rsidRDefault="00F341E4" w:rsidP="00087152">
      <w:pPr>
        <w:pStyle w:val="PargrafodaLista"/>
        <w:numPr>
          <w:ilvl w:val="0"/>
          <w:numId w:val="9"/>
        </w:numPr>
        <w:spacing w:before="360" w:line="360" w:lineRule="auto"/>
        <w:contextualSpacing w:val="0"/>
        <w:jc w:val="both"/>
        <w:outlineLvl w:val="1"/>
        <w:rPr>
          <w:rFonts w:ascii="Fonte Ecológica Spranq" w:hAnsi="Fonte Ecológica Spranq" w:cs="Arial"/>
          <w:b/>
          <w:vanish/>
          <w:sz w:val="20"/>
          <w:szCs w:val="20"/>
        </w:rPr>
      </w:pPr>
    </w:p>
    <w:p w14:paraId="7F724518" w14:textId="77777777" w:rsidR="00F341E4" w:rsidRPr="000A19D0" w:rsidRDefault="00F341E4" w:rsidP="00087152">
      <w:pPr>
        <w:pStyle w:val="PargrafodaLista"/>
        <w:numPr>
          <w:ilvl w:val="1"/>
          <w:numId w:val="9"/>
        </w:numPr>
        <w:spacing w:before="360" w:line="360" w:lineRule="auto"/>
        <w:contextualSpacing w:val="0"/>
        <w:jc w:val="both"/>
        <w:outlineLvl w:val="1"/>
        <w:rPr>
          <w:rFonts w:ascii="Fonte Ecológica Spranq" w:hAnsi="Fonte Ecológica Spranq" w:cs="Arial"/>
          <w:b/>
          <w:vanish/>
          <w:sz w:val="20"/>
          <w:szCs w:val="20"/>
        </w:rPr>
      </w:pPr>
    </w:p>
    <w:p w14:paraId="5DD19FE1" w14:textId="77777777" w:rsidR="00F341E4" w:rsidRDefault="00F341E4" w:rsidP="00F341E4">
      <w:pPr>
        <w:rPr>
          <w:rFonts w:ascii="Fonte Ecológica Spranq" w:hAnsi="Fonte Ecológica Spranq"/>
          <w:sz w:val="20"/>
          <w:szCs w:val="20"/>
        </w:rPr>
      </w:pPr>
    </w:p>
    <w:p w14:paraId="4DEF65CF" w14:textId="77777777" w:rsidR="00860625" w:rsidRDefault="00860625" w:rsidP="00F341E4">
      <w:pPr>
        <w:rPr>
          <w:rFonts w:ascii="Fonte Ecológica Spranq" w:hAnsi="Fonte Ecológica Spranq"/>
          <w:sz w:val="20"/>
          <w:szCs w:val="20"/>
        </w:rPr>
      </w:pP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521"/>
        <w:gridCol w:w="2126"/>
      </w:tblGrid>
      <w:tr w:rsidR="00F341E4" w:rsidRPr="000A19D0" w14:paraId="72799133" w14:textId="77777777" w:rsidTr="00860625"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7421A5B1" w14:textId="77777777" w:rsidR="00F341E4" w:rsidRPr="000A19D0" w:rsidRDefault="00F341E4" w:rsidP="00087152">
            <w:pPr>
              <w:pStyle w:val="NormalTJERJ"/>
              <w:numPr>
                <w:ilvl w:val="0"/>
                <w:numId w:val="11"/>
              </w:numPr>
              <w:tabs>
                <w:tab w:val="num" w:pos="0"/>
              </w:tabs>
              <w:spacing w:before="60" w:after="60"/>
              <w:ind w:left="-68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 xml:space="preserve">Os livros obrigatórios existem e estão regulares? (termo de abertura/encerramento, numeração e rubrica - artigos 174 e seguintes da CNCGJ) </w:t>
            </w:r>
          </w:p>
          <w:p w14:paraId="49DE5BEE" w14:textId="77777777" w:rsidR="00F341E4" w:rsidRPr="000A19D0" w:rsidRDefault="00F341E4" w:rsidP="00AF4EC8">
            <w:pPr>
              <w:pStyle w:val="NormalTJERJ"/>
              <w:spacing w:before="60" w:after="60"/>
              <w:ind w:left="720"/>
              <w:rPr>
                <w:rFonts w:ascii="Fonte Ecológica Spranq" w:hAnsi="Fonte Ecológica Spranq" w:cs="Arial"/>
                <w:b/>
                <w:sz w:val="20"/>
              </w:rPr>
            </w:pPr>
          </w:p>
        </w:tc>
      </w:tr>
      <w:tr w:rsidR="00F341E4" w:rsidRPr="000A19D0" w14:paraId="35C53E2B" w14:textId="77777777" w:rsidTr="008606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644" w14:textId="77777777" w:rsidR="00F341E4" w:rsidRPr="000A19D0" w:rsidRDefault="00F341E4" w:rsidP="00860625">
            <w:pPr>
              <w:pStyle w:val="NormalTJERJ"/>
              <w:spacing w:before="60" w:after="60" w:line="360" w:lineRule="auto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lastRenderedPageBreak/>
              <w:t>Ponto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88B" w14:textId="77777777" w:rsidR="00F341E4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  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  <w:tr w:rsidR="00BB6782" w:rsidRPr="000A19D0" w14:paraId="1B5EA52E" w14:textId="77777777" w:rsidTr="00860625"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D102" w14:textId="77777777" w:rsidR="00BB6782" w:rsidRPr="000A19D0" w:rsidRDefault="00BB6782" w:rsidP="00860625">
            <w:pPr>
              <w:pStyle w:val="NormalTJERJ"/>
              <w:spacing w:before="60" w:after="60" w:line="360" w:lineRule="auto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Vista ao  MP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2E50" w14:textId="77777777" w:rsidR="00BB678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  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  <w:tr w:rsidR="00BB6782" w:rsidRPr="000A19D0" w14:paraId="6014F5CE" w14:textId="77777777" w:rsidTr="00860625"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A1B1" w14:textId="77777777" w:rsidR="00BB6782" w:rsidRPr="000A19D0" w:rsidRDefault="00BB6782" w:rsidP="00860625">
            <w:pPr>
              <w:pStyle w:val="NormalTJERJ"/>
              <w:spacing w:before="60" w:after="60" w:line="360" w:lineRule="auto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Vista à DP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BDD2" w14:textId="77777777" w:rsidR="00BB678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  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  <w:tr w:rsidR="00BB6782" w:rsidRPr="000A19D0" w14:paraId="38D0ACD9" w14:textId="77777777" w:rsidTr="00860625"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DBD8" w14:textId="77777777" w:rsidR="00BB6782" w:rsidRPr="000A19D0" w:rsidRDefault="00BB6782" w:rsidP="00860625">
            <w:pPr>
              <w:pStyle w:val="NormalTJERJ"/>
              <w:spacing w:before="60" w:after="60" w:line="360" w:lineRule="auto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Vista às Procuradorias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B88C" w14:textId="77777777" w:rsidR="00BB678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  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  <w:tr w:rsidR="00BB6782" w:rsidRPr="000A19D0" w14:paraId="3B4E1381" w14:textId="77777777" w:rsidTr="00860625"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E071" w14:textId="77777777" w:rsidR="00BB6782" w:rsidRPr="000A19D0" w:rsidRDefault="00BB6782" w:rsidP="00860625">
            <w:pPr>
              <w:pStyle w:val="NormalTJERJ"/>
              <w:spacing w:before="60" w:after="60" w:line="360" w:lineRule="auto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Vista a Advogados e Peritos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2033" w14:textId="77777777" w:rsidR="00BB678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  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  <w:tr w:rsidR="008C6C32" w:rsidRPr="000A19D0" w14:paraId="17ADD60A" w14:textId="77777777" w:rsidTr="00860625"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0093" w14:textId="77777777" w:rsidR="008C6C32" w:rsidRPr="000A19D0" w:rsidRDefault="008C6C32" w:rsidP="00860625">
            <w:pPr>
              <w:pStyle w:val="NormalTJERJ"/>
              <w:spacing w:before="60" w:after="60" w:line="360" w:lineRule="auto"/>
              <w:rPr>
                <w:rFonts w:ascii="Fonte Ecológica Spranq" w:hAnsi="Fonte Ecológica Spranq" w:cs="Arial"/>
                <w:color w:val="00B050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Assentamentos Funcionais (Art. 175, III, “c”)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D089" w14:textId="77777777" w:rsidR="008C6C3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  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  <w:tr w:rsidR="008C6C32" w:rsidRPr="000A19D0" w14:paraId="67358907" w14:textId="77777777" w:rsidTr="00860625"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EEF1" w14:textId="77777777" w:rsidR="008C6C32" w:rsidRPr="000A19D0" w:rsidRDefault="008C6C32" w:rsidP="00860625">
            <w:pPr>
              <w:pStyle w:val="NormalTJERJ"/>
              <w:spacing w:before="60" w:after="60" w:line="360" w:lineRule="auto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Recebimento de IP (Área Criminal, Juizado Criminal, Viol. Doméstica e Infância e Juv. Infratores)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3499" w14:textId="77777777" w:rsidR="008C6C3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  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  <w:tr w:rsidR="008C6C32" w:rsidRPr="000A19D0" w14:paraId="76C72412" w14:textId="77777777" w:rsidTr="00860625"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D246" w14:textId="77777777" w:rsidR="008C6C32" w:rsidRPr="000A19D0" w:rsidRDefault="008C6C32" w:rsidP="00860625">
            <w:pPr>
              <w:pStyle w:val="NormalTJERJ"/>
              <w:spacing w:before="60" w:after="60" w:line="360" w:lineRule="auto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Remessa de IP (Área Criminal, Juizado Criminal, Viol. Doméstica e Infância e Juv. Infratores)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7D27" w14:textId="77777777" w:rsidR="008C6C3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  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  <w:tr w:rsidR="008C6C32" w:rsidRPr="000A19D0" w14:paraId="1EE51B0C" w14:textId="77777777" w:rsidTr="00860625"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BDC0" w14:textId="77777777" w:rsidR="008C6C32" w:rsidRPr="000A19D0" w:rsidRDefault="008C6C32" w:rsidP="00860625">
            <w:pPr>
              <w:pStyle w:val="NormalTJERJ"/>
              <w:spacing w:before="60" w:after="60" w:line="360" w:lineRule="auto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Fiança (Área Criminal, Juizado Criminal, Viol. Doméstica e Infância e Juv. Infratores)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484A" w14:textId="77777777" w:rsidR="008C6C3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  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  <w:tr w:rsidR="008C6C32" w:rsidRPr="000A19D0" w14:paraId="1F6A012D" w14:textId="77777777" w:rsidTr="00860625"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DE" w14:textId="77777777" w:rsidR="008C6C32" w:rsidRPr="000A19D0" w:rsidRDefault="008C6C32" w:rsidP="00860625">
            <w:pPr>
              <w:pStyle w:val="NormalTJERJ"/>
              <w:spacing w:before="60" w:after="60" w:line="360" w:lineRule="auto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Sorteio de Jurados (juri)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5DBE" w14:textId="77777777" w:rsidR="008C6C3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860625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5EAFF57F" w14:textId="77777777" w:rsidR="008C6C3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860625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  <w:tr w:rsidR="008C6C32" w:rsidRPr="000A19D0" w14:paraId="1B8C3C95" w14:textId="77777777" w:rsidTr="00860625"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CE60" w14:textId="77777777" w:rsidR="008C6C32" w:rsidRPr="000A19D0" w:rsidRDefault="008C6C32" w:rsidP="00860625">
            <w:pPr>
              <w:pStyle w:val="NormalTJERJ"/>
              <w:spacing w:before="60" w:after="60" w:line="360" w:lineRule="auto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Registro de Colocação em Família Substituta (Infância e Juvente)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0719" w14:textId="77777777" w:rsidR="008C6C3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860625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29C23C33" w14:textId="77777777" w:rsidR="008C6C3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860625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  <w:tr w:rsidR="008C6C32" w:rsidRPr="000A19D0" w14:paraId="16F0EB6B" w14:textId="77777777" w:rsidTr="00860625"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E19D" w14:textId="77777777" w:rsidR="008C6C32" w:rsidRPr="000A19D0" w:rsidRDefault="008C6C32" w:rsidP="00860625">
            <w:pPr>
              <w:pStyle w:val="NormalTJERJ"/>
              <w:spacing w:before="60" w:after="60" w:line="360" w:lineRule="auto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Arquivo de Inscrições de Entidades Habilitadas de Amparo à Criança e ao Adolescente(Infância e Juvente)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3ACD" w14:textId="77777777" w:rsidR="008C6C3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860625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4EA47A34" w14:textId="77777777" w:rsidR="008C6C3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860625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  <w:tr w:rsidR="008C6C32" w:rsidRPr="000A19D0" w14:paraId="2253F1B9" w14:textId="77777777" w:rsidTr="00860625"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2922" w14:textId="77777777" w:rsidR="008C6C32" w:rsidRPr="000A19D0" w:rsidRDefault="008C6C32" w:rsidP="00860625">
            <w:pPr>
              <w:pStyle w:val="NormalTJERJ"/>
              <w:spacing w:before="60" w:after="60" w:line="360" w:lineRule="auto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Registro de Assinaturas e Rubricas do Titular, de seu Substituto e dos Autorizados (registro público)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DF35" w14:textId="77777777" w:rsidR="008C6C3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860625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37C1D6A3" w14:textId="77777777" w:rsidR="008C6C3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860625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  <w:tr w:rsidR="008C6C32" w:rsidRPr="000A19D0" w14:paraId="3F9C03ED" w14:textId="77777777" w:rsidTr="00860625"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1D21" w14:textId="77777777" w:rsidR="008C6C32" w:rsidRPr="000A19D0" w:rsidRDefault="008C6C32" w:rsidP="00860625">
            <w:pPr>
              <w:pStyle w:val="NormalTJERJ"/>
              <w:spacing w:before="60" w:after="60" w:line="360" w:lineRule="auto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Registro de Testamentos  (Órfãos e Sucessões)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2313" w14:textId="77777777" w:rsidR="008C6C3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860625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25657090" w14:textId="77777777" w:rsidR="008C6C3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860625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  <w:tr w:rsidR="008C6C32" w:rsidRPr="000A19D0" w14:paraId="4F642A63" w14:textId="77777777" w:rsidTr="00860625"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F7D1A" w14:textId="77777777" w:rsidR="008C6C32" w:rsidRPr="000A19D0" w:rsidRDefault="008C6C32" w:rsidP="00860625">
            <w:pPr>
              <w:pStyle w:val="NormalTJERJ"/>
              <w:spacing w:before="60" w:after="60" w:line="360" w:lineRule="auto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Registro de Idosos Abrigados (Idosos)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F3EC4" w14:textId="77777777" w:rsidR="008C6C3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860625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3797A365" w14:textId="77777777" w:rsidR="008C6C3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860625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  <w:tr w:rsidR="008C6C32" w:rsidRPr="000A19D0" w14:paraId="0E3775B7" w14:textId="77777777" w:rsidTr="008606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09DB" w14:textId="77777777" w:rsidR="008C6C32" w:rsidRPr="000A19D0" w:rsidRDefault="008C6C32" w:rsidP="00860625">
            <w:pPr>
              <w:pStyle w:val="NormalTJERJ"/>
              <w:spacing w:before="60" w:after="60" w:line="360" w:lineRule="auto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Arquivo de Inscrições de Entidades Habilitadas de Amparo aos Idosos (Idosos)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F3FF" w14:textId="77777777" w:rsidR="008C6C3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860625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721E4484" w14:textId="77777777" w:rsidR="008C6C32" w:rsidRPr="000A19D0" w:rsidRDefault="008C6C32" w:rsidP="00860625">
            <w:pPr>
              <w:pStyle w:val="NormalTJERJ"/>
              <w:spacing w:before="60" w:after="60" w:line="360" w:lineRule="auto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860625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</w:tbl>
    <w:p w14:paraId="00ABA767" w14:textId="77777777" w:rsidR="00F341E4" w:rsidRPr="000A19D0" w:rsidRDefault="00F341E4" w:rsidP="00F341E4">
      <w:pPr>
        <w:rPr>
          <w:rFonts w:ascii="Fonte Ecológica Spranq" w:hAnsi="Fonte Ecológica Spranq"/>
          <w:sz w:val="20"/>
          <w:szCs w:val="20"/>
        </w:rPr>
      </w:pPr>
    </w:p>
    <w:tbl>
      <w:tblPr>
        <w:tblW w:w="8647" w:type="dxa"/>
        <w:tblInd w:w="-142" w:type="dxa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134"/>
      </w:tblGrid>
      <w:tr w:rsidR="00CA3E2F" w:rsidRPr="000A19D0" w14:paraId="07156FBE" w14:textId="77777777" w:rsidTr="00860625">
        <w:tc>
          <w:tcPr>
            <w:tcW w:w="7513" w:type="dxa"/>
            <w:tcBorders>
              <w:right w:val="single" w:sz="4" w:space="0" w:color="auto"/>
            </w:tcBorders>
          </w:tcPr>
          <w:p w14:paraId="5441DD8E" w14:textId="77777777" w:rsidR="00CA3E2F" w:rsidRPr="000A19D0" w:rsidRDefault="001E6171" w:rsidP="00087152">
            <w:pPr>
              <w:pStyle w:val="NormalTJERJ"/>
              <w:numPr>
                <w:ilvl w:val="0"/>
                <w:numId w:val="11"/>
              </w:numPr>
              <w:tabs>
                <w:tab w:val="clear" w:pos="360"/>
                <w:tab w:val="num" w:pos="0"/>
              </w:tabs>
              <w:spacing w:before="60" w:after="60"/>
              <w:ind w:left="0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Nos processos v</w:t>
            </w:r>
            <w:r w:rsidR="00CA3E2F" w:rsidRPr="000A19D0">
              <w:rPr>
                <w:rFonts w:ascii="Fonte Ecológica Spranq" w:hAnsi="Fonte Ecológica Spranq" w:cs="Arial"/>
                <w:b/>
                <w:sz w:val="20"/>
              </w:rPr>
              <w:t>erificado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>s por amostragem foi observado</w:t>
            </w:r>
            <w:r w:rsidR="00CA3E2F" w:rsidRPr="000A19D0">
              <w:rPr>
                <w:rFonts w:ascii="Fonte Ecológica Spranq" w:hAnsi="Fonte Ecológica Spranq" w:cs="Arial"/>
                <w:b/>
                <w:sz w:val="20"/>
              </w:rPr>
              <w:t xml:space="preserve"> o correto recolhimento das custas, previamente ao ato realizado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>, bem como a correta</w:t>
            </w:r>
            <w:r w:rsidR="000B3427" w:rsidRPr="000A19D0"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>certificação de</w:t>
            </w:r>
            <w:r w:rsidR="000B3427" w:rsidRPr="000A19D0">
              <w:rPr>
                <w:rFonts w:ascii="Fonte Ecológica Spranq" w:hAnsi="Fonte Ecológica Spranq" w:cs="Arial"/>
                <w:b/>
                <w:sz w:val="20"/>
              </w:rPr>
              <w:t xml:space="preserve"> recolhimento de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 xml:space="preserve"> custas finais</w:t>
            </w:r>
            <w:r w:rsidR="000B3427" w:rsidRPr="000A19D0">
              <w:rPr>
                <w:rFonts w:ascii="Fonte Ecológica Spranq" w:hAnsi="Fonte Ecológica Spranq" w:cs="Arial"/>
                <w:b/>
                <w:sz w:val="20"/>
              </w:rPr>
              <w:t>, taxa judiciária e valores devidos ao FETJ (arts. 165, § 3º, 171, 207 e ss, 229 e 229-A da CNCGJ)</w:t>
            </w:r>
            <w:r w:rsidR="00CA3E2F" w:rsidRPr="000A19D0">
              <w:rPr>
                <w:rFonts w:ascii="Fonte Ecológica Spranq" w:hAnsi="Fonte Ecológica Spranq" w:cs="Arial"/>
                <w:b/>
                <w:sz w:val="20"/>
              </w:rPr>
              <w:t xml:space="preserve">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D60D5" w14:textId="77777777" w:rsidR="00F345DB" w:rsidRPr="000A19D0" w:rsidRDefault="00F345DB" w:rsidP="00860625">
            <w:pPr>
              <w:pStyle w:val="NormalTJERJ"/>
              <w:tabs>
                <w:tab w:val="left" w:pos="39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30D8C54A" w14:textId="77777777" w:rsidR="00CA3E2F" w:rsidRPr="000A19D0" w:rsidRDefault="00F345DB" w:rsidP="00860625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5C6C86EA" w14:textId="77777777" w:rsidR="001E6171" w:rsidRPr="000A19D0" w:rsidRDefault="001E6171" w:rsidP="00733D57">
      <w:pPr>
        <w:jc w:val="both"/>
        <w:rPr>
          <w:rFonts w:ascii="Fonte Ecológica Spranq" w:hAnsi="Fonte Ecológica Spranq" w:cs="Arial"/>
          <w:sz w:val="20"/>
          <w:szCs w:val="20"/>
        </w:rPr>
      </w:pPr>
    </w:p>
    <w:p w14:paraId="4A80B65E" w14:textId="77777777" w:rsidR="007D6603" w:rsidRPr="000A19D0" w:rsidRDefault="00321739" w:rsidP="007D6603">
      <w:pPr>
        <w:rPr>
          <w:rFonts w:ascii="Fonte Ecológica Spranq" w:hAnsi="Fonte Ecológica Spranq" w:cs="Arial"/>
          <w:sz w:val="20"/>
          <w:szCs w:val="20"/>
        </w:rPr>
      </w:pPr>
      <w:r w:rsidRPr="000A19D0">
        <w:rPr>
          <w:rFonts w:ascii="Fonte Ecológica Spranq" w:hAnsi="Fonte Ecológica Spranq" w:cs="Arial"/>
          <w:sz w:val="20"/>
          <w:szCs w:val="20"/>
        </w:rPr>
        <w:t>T</w:t>
      </w:r>
      <w:r w:rsidR="007D6603" w:rsidRPr="000A19D0">
        <w:rPr>
          <w:rFonts w:ascii="Fonte Ecológica Spranq" w:hAnsi="Fonte Ecológica Spranq" w:cs="Arial"/>
          <w:sz w:val="20"/>
          <w:szCs w:val="20"/>
        </w:rPr>
        <w:t xml:space="preserve">otal de Processos </w:t>
      </w:r>
      <w:r w:rsidR="000B3427" w:rsidRPr="000A19D0">
        <w:rPr>
          <w:rFonts w:ascii="Fonte Ecológica Spranq" w:hAnsi="Fonte Ecológica Spranq" w:cs="Arial"/>
          <w:sz w:val="20"/>
          <w:szCs w:val="20"/>
        </w:rPr>
        <w:t>verificados</w:t>
      </w:r>
      <w:r w:rsidR="007D6603" w:rsidRPr="000A19D0">
        <w:rPr>
          <w:rFonts w:ascii="Fonte Ecológica Spranq" w:hAnsi="Fonte Ecológica Spranq" w:cs="Arial"/>
          <w:sz w:val="20"/>
          <w:szCs w:val="20"/>
        </w:rPr>
        <w:t xml:space="preserve">: </w:t>
      </w:r>
      <w:r w:rsidR="006022F5" w:rsidRPr="000A19D0">
        <w:rPr>
          <w:rFonts w:ascii="Fonte Ecológica Spranq" w:hAnsi="Fonte Ecológica Spranq" w:cs="Arial"/>
          <w:sz w:val="20"/>
          <w:szCs w:val="20"/>
        </w:rPr>
        <w:t xml:space="preserve"> _____</w:t>
      </w:r>
    </w:p>
    <w:p w14:paraId="46E11B8D" w14:textId="77777777" w:rsidR="000B3427" w:rsidRPr="000A19D0" w:rsidRDefault="000B3427" w:rsidP="007D6603">
      <w:pPr>
        <w:rPr>
          <w:rFonts w:ascii="Fonte Ecológica Spranq" w:hAnsi="Fonte Ecológica Spranq" w:cs="Arial"/>
          <w:sz w:val="20"/>
          <w:szCs w:val="20"/>
        </w:rPr>
      </w:pPr>
      <w:r w:rsidRPr="000A19D0">
        <w:rPr>
          <w:rFonts w:ascii="Fonte Ecológica Spranq" w:hAnsi="Fonte Ecológica Spranq" w:cs="Arial"/>
          <w:sz w:val="20"/>
          <w:szCs w:val="20"/>
        </w:rPr>
        <w:t>Total de processos com irregularidades:</w:t>
      </w:r>
      <w:r w:rsidR="006022F5" w:rsidRPr="000A19D0">
        <w:rPr>
          <w:rFonts w:ascii="Fonte Ecológica Spranq" w:hAnsi="Fonte Ecológica Spranq" w:cs="Arial"/>
          <w:sz w:val="20"/>
          <w:szCs w:val="20"/>
        </w:rPr>
        <w:t xml:space="preserve"> _____</w:t>
      </w:r>
    </w:p>
    <w:p w14:paraId="44EABD2D" w14:textId="77777777" w:rsidR="00FF49AB" w:rsidRPr="000A19D0" w:rsidRDefault="00FF49AB" w:rsidP="007D6603">
      <w:pPr>
        <w:rPr>
          <w:rFonts w:ascii="Fonte Ecológica Spranq" w:hAnsi="Fonte Ecológica Spranq"/>
          <w:sz w:val="20"/>
          <w:szCs w:val="20"/>
        </w:rPr>
      </w:pPr>
    </w:p>
    <w:tbl>
      <w:tblPr>
        <w:tblW w:w="83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2693"/>
        <w:gridCol w:w="3118"/>
      </w:tblGrid>
      <w:tr w:rsidR="00FF49AB" w:rsidRPr="000A19D0" w14:paraId="43FBDE3E" w14:textId="77777777" w:rsidTr="00F345DB">
        <w:trPr>
          <w:trHeight w:val="143"/>
        </w:trPr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682FBA" w14:textId="77777777" w:rsidR="00FF49AB" w:rsidRPr="000A19D0" w:rsidRDefault="006022F5" w:rsidP="006022F5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/>
                <w:sz w:val="20"/>
              </w:rPr>
              <w:t xml:space="preserve">Evidência (em caso de resposta negativa): </w:t>
            </w:r>
            <w:r w:rsidRPr="000A19D0">
              <w:rPr>
                <w:rFonts w:ascii="Fonte Ecológica Spranq" w:hAnsi="Fonte Ecológica Spranq" w:cs="Arial"/>
                <w:sz w:val="20"/>
              </w:rPr>
              <w:t>5 p</w:t>
            </w:r>
            <w:r w:rsidR="00FF49AB" w:rsidRPr="000A19D0">
              <w:rPr>
                <w:rFonts w:ascii="Fonte Ecológica Spranq" w:hAnsi="Fonte Ecológica Spranq" w:cs="Arial"/>
                <w:sz w:val="20"/>
              </w:rPr>
              <w:t>rocesso</w:t>
            </w:r>
            <w:r w:rsidRPr="000A19D0">
              <w:rPr>
                <w:rFonts w:ascii="Fonte Ecológica Spranq" w:hAnsi="Fonte Ecológica Spranq" w:cs="Arial"/>
                <w:sz w:val="20"/>
              </w:rPr>
              <w:t>s com irregularidades:</w:t>
            </w:r>
          </w:p>
        </w:tc>
      </w:tr>
      <w:tr w:rsidR="00CA3E2F" w:rsidRPr="000A19D0" w14:paraId="3698F972" w14:textId="77777777" w:rsidTr="006B1C28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89CB1D" w14:textId="77777777" w:rsidR="00CA3E2F" w:rsidRPr="000A19D0" w:rsidRDefault="00CA3E2F" w:rsidP="00AF4EC8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E22A" w14:textId="77777777" w:rsidR="00CA3E2F" w:rsidRPr="000A19D0" w:rsidRDefault="00CA3E2F" w:rsidP="00AF4EC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3BCD" w14:textId="77777777" w:rsidR="00CA3E2F" w:rsidRPr="000A19D0" w:rsidRDefault="00CA3E2F" w:rsidP="00AF4EC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6B1C28" w:rsidRPr="000A19D0" w14:paraId="5CCD3B57" w14:textId="77777777" w:rsidTr="00BB6782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A65951" w14:textId="77777777" w:rsidR="006B1C28" w:rsidRPr="000A19D0" w:rsidRDefault="006B1C28" w:rsidP="00AF4EC8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362A" w14:textId="77777777" w:rsidR="006B1C28" w:rsidRPr="000A19D0" w:rsidRDefault="006B1C28" w:rsidP="00AF4EC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DCDF" w14:textId="77777777" w:rsidR="006B1C28" w:rsidRPr="000A19D0" w:rsidRDefault="006B1C28" w:rsidP="00AF4EC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486A5AD6" w14:textId="77777777" w:rsidR="00CA3E2F" w:rsidRPr="000A19D0" w:rsidRDefault="00CA3E2F" w:rsidP="00F341E4">
      <w:pPr>
        <w:rPr>
          <w:rFonts w:ascii="Fonte Ecológica Spranq" w:hAnsi="Fonte Ecológica Spranq"/>
          <w:sz w:val="20"/>
          <w:szCs w:val="20"/>
        </w:rPr>
      </w:pPr>
    </w:p>
    <w:tbl>
      <w:tblPr>
        <w:tblW w:w="864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513"/>
        <w:gridCol w:w="1134"/>
      </w:tblGrid>
      <w:tr w:rsidR="001279DE" w:rsidRPr="000A19D0" w14:paraId="23EBB519" w14:textId="77777777" w:rsidTr="00860625">
        <w:tc>
          <w:tcPr>
            <w:tcW w:w="7513" w:type="dxa"/>
            <w:tcBorders>
              <w:right w:val="single" w:sz="4" w:space="0" w:color="auto"/>
            </w:tcBorders>
          </w:tcPr>
          <w:p w14:paraId="332BA29A" w14:textId="77777777" w:rsidR="001279DE" w:rsidRPr="000A19D0" w:rsidRDefault="00B24795" w:rsidP="00087152">
            <w:pPr>
              <w:pStyle w:val="NormalTJERJ"/>
              <w:numPr>
                <w:ilvl w:val="0"/>
                <w:numId w:val="11"/>
              </w:numPr>
              <w:tabs>
                <w:tab w:val="clear" w:pos="360"/>
                <w:tab w:val="num" w:pos="0"/>
              </w:tabs>
              <w:spacing w:before="60" w:after="60"/>
              <w:ind w:left="0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 xml:space="preserve">São </w:t>
            </w:r>
            <w:r w:rsidR="001279DE" w:rsidRPr="000A19D0">
              <w:rPr>
                <w:rFonts w:ascii="Fonte Ecológica Spranq" w:hAnsi="Fonte Ecológica Spranq" w:cs="Arial"/>
                <w:b/>
                <w:sz w:val="20"/>
              </w:rPr>
              <w:t>observada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>s</w:t>
            </w:r>
            <w:r w:rsidR="001279DE" w:rsidRPr="000A19D0">
              <w:rPr>
                <w:rFonts w:ascii="Fonte Ecológica Spranq" w:hAnsi="Fonte Ecológica Spranq" w:cs="Arial"/>
                <w:b/>
                <w:sz w:val="20"/>
              </w:rPr>
              <w:t xml:space="preserve"> a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>s</w:t>
            </w:r>
            <w:r w:rsidR="001279DE" w:rsidRPr="000A19D0">
              <w:rPr>
                <w:rFonts w:ascii="Fonte Ecológica Spranq" w:hAnsi="Fonte Ecológica Spranq" w:cs="Arial"/>
                <w:b/>
                <w:sz w:val="20"/>
              </w:rPr>
              <w:t xml:space="preserve"> prioridade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>s</w:t>
            </w:r>
            <w:r w:rsidR="001279DE" w:rsidRPr="000A19D0"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>legais? (</w:t>
            </w:r>
            <w:r w:rsidR="001279DE" w:rsidRPr="000A19D0">
              <w:rPr>
                <w:rFonts w:ascii="Fonte Ecológica Spranq" w:hAnsi="Fonte Ecológica Spranq" w:cs="Arial"/>
                <w:b/>
                <w:sz w:val="20"/>
              </w:rPr>
              <w:t>Lei Federal nº 10.741/03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>-idoso e Lei Estadual   nº 4703/06-PCD</w:t>
            </w:r>
            <w:r w:rsidR="001279DE" w:rsidRPr="000A19D0">
              <w:rPr>
                <w:rFonts w:ascii="Fonte Ecológica Spranq" w:hAnsi="Fonte Ecológica Spranq" w:cs="Arial"/>
                <w:b/>
                <w:sz w:val="20"/>
              </w:rPr>
              <w:t>)</w:t>
            </w:r>
            <w:r w:rsidR="00A6200B" w:rsidRPr="000A19D0">
              <w:rPr>
                <w:rFonts w:ascii="Fonte Ecológica Spranq" w:hAnsi="Fonte Ecológica Spranq" w:cs="Arial"/>
                <w:b/>
                <w:sz w:val="20"/>
              </w:rPr>
              <w:t xml:space="preserve"> e tais processos ficam acondicionados em local separado dos demais, com a devida etiqueta na capa</w:t>
            </w:r>
            <w:r w:rsidR="001279DE" w:rsidRPr="000A19D0">
              <w:rPr>
                <w:rFonts w:ascii="Fonte Ecológica Spranq" w:hAnsi="Fonte Ecológica Spranq" w:cs="Arial"/>
                <w:b/>
                <w:sz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09C623" w14:textId="77777777" w:rsidR="00F345DB" w:rsidRPr="000A19D0" w:rsidRDefault="00F345DB" w:rsidP="00F345DB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0E02FE8A" w14:textId="77777777" w:rsidR="001279DE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248F4611" w14:textId="77777777" w:rsidR="001360DE" w:rsidRPr="000A19D0" w:rsidRDefault="001360DE" w:rsidP="00600D31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</w:p>
    <w:p w14:paraId="277FC6AE" w14:textId="77777777" w:rsidR="00A6200B" w:rsidRDefault="00A6200B" w:rsidP="00A6200B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6B1C28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* </w:t>
      </w:r>
      <w:r w:rsidR="007B79ED" w:rsidRPr="006B1C28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Relatório DCP: Impressão/processos/processos sem movimentação/selecionar: 30 dias/</w:t>
      </w:r>
      <w:r w:rsidR="00B924DE" w:rsidRPr="006B1C28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em “imprimir somente”, clicar em: todas as prioridades listadas; em “não imprimir processos”, clicar em: suspensos,</w:t>
      </w:r>
      <w:r w:rsidR="00B924DE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 vista de autos, remetidos e ag. Audiência</w:t>
      </w:r>
    </w:p>
    <w:p w14:paraId="6BF5C625" w14:textId="77777777" w:rsidR="00B924DE" w:rsidRDefault="00B924DE" w:rsidP="00A6200B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</w:p>
    <w:tbl>
      <w:tblPr>
        <w:tblW w:w="8467" w:type="dxa"/>
        <w:jc w:val="center"/>
        <w:tblLayout w:type="fixed"/>
        <w:tblLook w:val="0000" w:firstRow="0" w:lastRow="0" w:firstColumn="0" w:lastColumn="0" w:noHBand="0" w:noVBand="0"/>
      </w:tblPr>
      <w:tblGrid>
        <w:gridCol w:w="4106"/>
        <w:gridCol w:w="4361"/>
      </w:tblGrid>
      <w:tr w:rsidR="00B924DE" w:rsidRPr="000A19D0" w14:paraId="1D8BBBAA" w14:textId="77777777" w:rsidTr="0055270A">
        <w:trPr>
          <w:trHeight w:val="60"/>
          <w:jc w:val="center"/>
        </w:trPr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F577A" w14:textId="77777777" w:rsidR="00B924DE" w:rsidRPr="000A19D0" w:rsidRDefault="00B924DE" w:rsidP="0055270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Evidências: 5 processos com prioridade cadastrada</w:t>
            </w:r>
            <w:r>
              <w:rPr>
                <w:rFonts w:ascii="Fonte Ecológica Spranq" w:hAnsi="Fonte Ecológica Spranq" w:cs="Arial"/>
                <w:sz w:val="20"/>
              </w:rPr>
              <w:t>,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parados há mais tempo</w:t>
            </w:r>
          </w:p>
        </w:tc>
      </w:tr>
      <w:tr w:rsidR="00B924DE" w:rsidRPr="000A19D0" w14:paraId="2884B159" w14:textId="77777777" w:rsidTr="0055270A">
        <w:trPr>
          <w:trHeight w:val="6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B2228" w14:textId="77777777" w:rsidR="00B924DE" w:rsidRPr="000A19D0" w:rsidRDefault="00B924DE" w:rsidP="0055270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A1142" w14:textId="77777777" w:rsidR="00B924DE" w:rsidRPr="000A19D0" w:rsidRDefault="00B924DE" w:rsidP="0055270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B924DE" w:rsidRPr="000A19D0" w14:paraId="6CD7CE28" w14:textId="77777777" w:rsidTr="0055270A">
        <w:trPr>
          <w:trHeight w:val="6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468CB" w14:textId="77777777" w:rsidR="00B924DE" w:rsidRPr="000A19D0" w:rsidRDefault="00B924DE" w:rsidP="0055270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4F5D6" w14:textId="77777777" w:rsidR="00B924DE" w:rsidRPr="000A19D0" w:rsidRDefault="00B924DE" w:rsidP="0055270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B924DE" w:rsidRPr="000A19D0" w14:paraId="6701102F" w14:textId="77777777" w:rsidTr="0055270A">
        <w:trPr>
          <w:trHeight w:val="6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CD64F" w14:textId="77777777" w:rsidR="00B924DE" w:rsidRPr="000A19D0" w:rsidRDefault="00B924DE" w:rsidP="0055270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65F41" w14:textId="77777777" w:rsidR="00B924DE" w:rsidRPr="000A19D0" w:rsidRDefault="00B924DE" w:rsidP="0055270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2ED6D788" w14:textId="77777777" w:rsidR="00B924DE" w:rsidRPr="000A19D0" w:rsidRDefault="00B924DE" w:rsidP="00A6200B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</w:p>
    <w:p w14:paraId="03174AEF" w14:textId="77777777" w:rsidR="00A6200B" w:rsidRPr="000A19D0" w:rsidRDefault="00A6200B" w:rsidP="0087593A">
      <w:pPr>
        <w:jc w:val="center"/>
        <w:rPr>
          <w:rFonts w:ascii="Fonte Ecológica Spranq" w:hAnsi="Fonte Ecológica Spranq"/>
          <w:sz w:val="20"/>
          <w:szCs w:val="20"/>
          <w:highlight w:val="yellow"/>
        </w:rPr>
      </w:pPr>
    </w:p>
    <w:tbl>
      <w:tblPr>
        <w:tblW w:w="864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513"/>
        <w:gridCol w:w="1134"/>
      </w:tblGrid>
      <w:tr w:rsidR="00897484" w:rsidRPr="000A19D0" w14:paraId="740880B5" w14:textId="77777777" w:rsidTr="00BB47B1">
        <w:tc>
          <w:tcPr>
            <w:tcW w:w="7513" w:type="dxa"/>
            <w:tcBorders>
              <w:right w:val="single" w:sz="4" w:space="0" w:color="auto"/>
            </w:tcBorders>
          </w:tcPr>
          <w:p w14:paraId="2FA27417" w14:textId="77777777" w:rsidR="00897484" w:rsidRPr="000A19D0" w:rsidRDefault="00897484" w:rsidP="00087152">
            <w:pPr>
              <w:pStyle w:val="NormalTJERJ"/>
              <w:numPr>
                <w:ilvl w:val="0"/>
                <w:numId w:val="11"/>
              </w:numPr>
              <w:tabs>
                <w:tab w:val="clear" w:pos="360"/>
              </w:tabs>
              <w:spacing w:before="60" w:after="60"/>
              <w:ind w:left="0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 xml:space="preserve">É observada a utilização adequada do movimento 4 –  “Atos Ordinatórios” (apenas para lançar certidões e despachos ordinatórios – Art. 250 CNCGJ ou Portarias do Juízo) no sistema informatizado (Art. 221 CNCGJ)?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4C51DB" w14:textId="77777777" w:rsidR="00F345DB" w:rsidRPr="000A19D0" w:rsidRDefault="00F345DB" w:rsidP="00F345DB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38ECEB37" w14:textId="77777777" w:rsidR="00897484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  <w:highlight w:val="yellow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053E96E5" w14:textId="77777777" w:rsidR="000E3FE2" w:rsidRPr="000A19D0" w:rsidRDefault="000E3FE2" w:rsidP="00B80A87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* Verificar a regularidade do uso dos atos ordinatórios em DCP: </w:t>
      </w:r>
      <w:r w:rsidR="00D8183D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relatório de processos por tipo de andamento “4” – ultimo andamento </w:t>
      </w:r>
    </w:p>
    <w:p w14:paraId="4D2F7B79" w14:textId="77777777" w:rsidR="00B80A87" w:rsidRPr="000A19D0" w:rsidRDefault="00B80A87" w:rsidP="00B80A87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</w:p>
    <w:p w14:paraId="31A0B836" w14:textId="77777777" w:rsidR="00D8183D" w:rsidRPr="000A19D0" w:rsidRDefault="00D8183D" w:rsidP="00B85287">
      <w:pPr>
        <w:pStyle w:val="NormalTJERJ"/>
        <w:spacing w:before="60" w:after="60"/>
        <w:rPr>
          <w:rFonts w:ascii="Fonte Ecológica Spranq" w:hAnsi="Fonte Ecológica Spranq" w:cs="Arial"/>
          <w:sz w:val="20"/>
        </w:rPr>
      </w:pPr>
      <w:r w:rsidRPr="000A19D0">
        <w:rPr>
          <w:rFonts w:ascii="Fonte Ecológica Spranq" w:hAnsi="Fonte Ecológica Spranq" w:cs="Arial"/>
          <w:sz w:val="20"/>
        </w:rPr>
        <w:t>Total de feitos verificados:</w:t>
      </w:r>
      <w:r w:rsidR="00960DC2" w:rsidRPr="000A19D0">
        <w:rPr>
          <w:rFonts w:ascii="Fonte Ecológica Spranq" w:hAnsi="Fonte Ecológica Spranq" w:cs="Arial"/>
          <w:sz w:val="20"/>
        </w:rPr>
        <w:t xml:space="preserve"> </w:t>
      </w:r>
      <w:r w:rsidR="000E3FE2" w:rsidRPr="000A19D0">
        <w:rPr>
          <w:rFonts w:ascii="Fonte Ecológica Spranq" w:hAnsi="Fonte Ecológica Spranq" w:cs="Arial"/>
          <w:b/>
          <w:sz w:val="20"/>
        </w:rPr>
        <w:t>_____</w:t>
      </w:r>
    </w:p>
    <w:p w14:paraId="7DC7AEA1" w14:textId="77777777" w:rsidR="00897484" w:rsidRPr="000A19D0" w:rsidRDefault="00D8183D" w:rsidP="00B85287">
      <w:pPr>
        <w:jc w:val="both"/>
        <w:rPr>
          <w:rFonts w:ascii="Fonte Ecológica Spranq" w:hAnsi="Fonte Ecológica Spranq" w:cs="Arial"/>
          <w:color w:val="FF0000"/>
          <w:sz w:val="20"/>
          <w:szCs w:val="20"/>
        </w:rPr>
      </w:pPr>
      <w:r w:rsidRPr="000A19D0">
        <w:rPr>
          <w:rFonts w:ascii="Fonte Ecológica Spranq" w:hAnsi="Fonte Ecológica Spranq" w:cs="Arial"/>
          <w:sz w:val="20"/>
          <w:szCs w:val="20"/>
        </w:rPr>
        <w:t>Total de feitos com lançamentos irregulares:</w:t>
      </w:r>
      <w:r w:rsidR="00960DC2" w:rsidRPr="000A19D0">
        <w:rPr>
          <w:rFonts w:ascii="Fonte Ecológica Spranq" w:hAnsi="Fonte Ecológica Spranq" w:cs="Arial"/>
          <w:sz w:val="20"/>
          <w:szCs w:val="20"/>
        </w:rPr>
        <w:t xml:space="preserve"> </w:t>
      </w:r>
      <w:r w:rsidR="000E3FE2" w:rsidRPr="000A19D0">
        <w:rPr>
          <w:rFonts w:ascii="Fonte Ecológica Spranq" w:hAnsi="Fonte Ecológica Spranq" w:cs="Arial"/>
          <w:b/>
          <w:sz w:val="20"/>
          <w:szCs w:val="20"/>
        </w:rPr>
        <w:t>_____</w:t>
      </w:r>
    </w:p>
    <w:p w14:paraId="70834D79" w14:textId="77777777" w:rsidR="00960DC2" w:rsidRPr="000A19D0" w:rsidRDefault="00960DC2" w:rsidP="00D8183D">
      <w:pPr>
        <w:rPr>
          <w:rFonts w:ascii="Fonte Ecológica Spranq" w:hAnsi="Fonte Ecológica Spranq" w:cs="Arial"/>
          <w:noProof/>
          <w:sz w:val="20"/>
          <w:szCs w:val="20"/>
        </w:rPr>
      </w:pPr>
    </w:p>
    <w:tbl>
      <w:tblPr>
        <w:tblW w:w="8467" w:type="dxa"/>
        <w:jc w:val="center"/>
        <w:tblLayout w:type="fixed"/>
        <w:tblLook w:val="0000" w:firstRow="0" w:lastRow="0" w:firstColumn="0" w:lastColumn="0" w:noHBand="0" w:noVBand="0"/>
      </w:tblPr>
      <w:tblGrid>
        <w:gridCol w:w="4106"/>
        <w:gridCol w:w="4361"/>
      </w:tblGrid>
      <w:tr w:rsidR="00B80A87" w:rsidRPr="000A19D0" w14:paraId="4B2E6A5F" w14:textId="77777777" w:rsidTr="00F345DB">
        <w:trPr>
          <w:trHeight w:val="60"/>
          <w:jc w:val="center"/>
        </w:trPr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005E0" w14:textId="77777777" w:rsidR="00B80A87" w:rsidRPr="000A19D0" w:rsidRDefault="00B80A87" w:rsidP="000E3FE2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Evidências: 5 processos com lançamento irregular de ato ordinatório</w:t>
            </w:r>
          </w:p>
        </w:tc>
      </w:tr>
      <w:tr w:rsidR="000E3FE2" w:rsidRPr="000A19D0" w14:paraId="005BC779" w14:textId="77777777" w:rsidTr="00E35360">
        <w:trPr>
          <w:trHeight w:val="6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38C10" w14:textId="77777777" w:rsidR="000E3FE2" w:rsidRPr="000A19D0" w:rsidRDefault="000E3FE2" w:rsidP="000E3FE2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11B93" w14:textId="77777777" w:rsidR="000E3FE2" w:rsidRPr="000A19D0" w:rsidRDefault="000E3FE2" w:rsidP="000E3FE2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0E3FE2" w:rsidRPr="000A19D0" w14:paraId="232B4A0F" w14:textId="77777777" w:rsidTr="00E35360">
        <w:trPr>
          <w:trHeight w:val="6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0241A" w14:textId="77777777" w:rsidR="000E3FE2" w:rsidRPr="000A19D0" w:rsidRDefault="000E3FE2" w:rsidP="000E3FE2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5EDAA" w14:textId="77777777" w:rsidR="000E3FE2" w:rsidRPr="000A19D0" w:rsidRDefault="000E3FE2" w:rsidP="000E3FE2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0E3FE2" w:rsidRPr="000A19D0" w14:paraId="308C751D" w14:textId="77777777" w:rsidTr="00E35360">
        <w:trPr>
          <w:trHeight w:val="6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4D6DF" w14:textId="77777777" w:rsidR="000E3FE2" w:rsidRPr="000A19D0" w:rsidRDefault="000E3FE2" w:rsidP="000E3FE2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41668" w14:textId="77777777" w:rsidR="000E3FE2" w:rsidRPr="000A19D0" w:rsidRDefault="000E3FE2" w:rsidP="000E3FE2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1775B194" w14:textId="77777777" w:rsidR="00960DC2" w:rsidRPr="000A19D0" w:rsidRDefault="00960DC2" w:rsidP="00960DC2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</w:p>
    <w:tbl>
      <w:tblPr>
        <w:tblW w:w="864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513"/>
        <w:gridCol w:w="1134"/>
      </w:tblGrid>
      <w:tr w:rsidR="008919F2" w:rsidRPr="000A19D0" w14:paraId="1F832F38" w14:textId="77777777" w:rsidTr="00BB47B1">
        <w:trPr>
          <w:trHeight w:val="129"/>
        </w:trPr>
        <w:tc>
          <w:tcPr>
            <w:tcW w:w="7513" w:type="dxa"/>
            <w:tcBorders>
              <w:right w:val="single" w:sz="4" w:space="0" w:color="auto"/>
            </w:tcBorders>
          </w:tcPr>
          <w:p w14:paraId="192A3EA7" w14:textId="77777777" w:rsidR="00FD12A4" w:rsidRPr="000A19D0" w:rsidRDefault="000E3FE2" w:rsidP="00087152">
            <w:pPr>
              <w:pStyle w:val="NormalTJERJ"/>
              <w:numPr>
                <w:ilvl w:val="0"/>
                <w:numId w:val="11"/>
              </w:numPr>
              <w:tabs>
                <w:tab w:val="clear" w:pos="360"/>
                <w:tab w:val="num" w:pos="0"/>
              </w:tabs>
              <w:spacing w:before="60" w:after="60"/>
              <w:ind w:left="0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As providências pertinentes aos processos fora do cartório com prazo esgotado são adotadas (</w:t>
            </w:r>
            <w:r w:rsidR="00FD12A4" w:rsidRPr="000A19D0">
              <w:rPr>
                <w:rFonts w:ascii="Fonte Ecológica Spranq" w:hAnsi="Fonte Ecológica Spranq" w:cs="Arial"/>
                <w:b/>
                <w:sz w:val="20"/>
              </w:rPr>
              <w:t>artigo 250, IX e XII, XIII, XIV da CNCGJ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>)</w:t>
            </w:r>
            <w:r w:rsidR="00FD12A4" w:rsidRPr="000A19D0">
              <w:rPr>
                <w:rFonts w:ascii="Fonte Ecológica Spranq" w:hAnsi="Fonte Ecológica Spranq" w:cs="Arial"/>
                <w:b/>
                <w:sz w:val="20"/>
              </w:rPr>
              <w:t xml:space="preserve">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B255E0" w14:textId="77777777" w:rsidR="00F345DB" w:rsidRPr="000A19D0" w:rsidRDefault="00F345DB" w:rsidP="00F345DB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4895379C" w14:textId="77777777" w:rsidR="00FD12A4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06B73F21" w14:textId="77777777" w:rsidR="00102EDC" w:rsidRPr="000A19D0" w:rsidRDefault="00D02460" w:rsidP="00E15B1D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*Relatórios do DCP, em: Impressão/Processos</w:t>
      </w:r>
      <w:r w:rsidR="005E6F87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/Processos Remetidos/Retornados</w:t>
      </w:r>
      <w:r w:rsidR="00102EDC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. </w:t>
      </w: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Devem ser</w:t>
      </w:r>
      <w:r w:rsidR="00102EDC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 retirados também processos com remessa aos tribunais e turmas recursais sem data de devolução</w:t>
      </w:r>
      <w:r w:rsidR="00102EDC" w:rsidRPr="000A19D0">
        <w:rPr>
          <w:rFonts w:ascii="Fonte Ecológica Spranq" w:hAnsi="Fonte Ecológica Spranq" w:cs="Arial"/>
          <w:noProof/>
          <w:sz w:val="20"/>
          <w:szCs w:val="20"/>
        </w:rPr>
        <w:t>.</w:t>
      </w:r>
    </w:p>
    <w:p w14:paraId="3EFD88EA" w14:textId="77777777" w:rsidR="00102EDC" w:rsidRPr="000A19D0" w:rsidRDefault="00102EDC" w:rsidP="000D6A40">
      <w:pPr>
        <w:jc w:val="both"/>
        <w:rPr>
          <w:rFonts w:ascii="Fonte Ecológica Spranq" w:hAnsi="Fonte Ecológica Spranq"/>
          <w:sz w:val="20"/>
          <w:szCs w:val="20"/>
        </w:rPr>
      </w:pPr>
    </w:p>
    <w:p w14:paraId="1F7A4E21" w14:textId="77777777" w:rsidR="00FD12A4" w:rsidRPr="000A19D0" w:rsidRDefault="00935EF2" w:rsidP="000D6A40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  <w:r w:rsidRPr="000A19D0">
        <w:rPr>
          <w:rFonts w:ascii="Fonte Ecológica Spranq" w:hAnsi="Fonte Ecológica Spranq" w:cs="Arial"/>
          <w:noProof/>
          <w:sz w:val="20"/>
          <w:szCs w:val="20"/>
        </w:rPr>
        <w:t>Quantidade total</w:t>
      </w:r>
      <w:r w:rsidR="008919F2" w:rsidRPr="000A19D0">
        <w:rPr>
          <w:rFonts w:ascii="Fonte Ecológica Spranq" w:hAnsi="Fonte Ecológica Spranq" w:cs="Arial"/>
          <w:noProof/>
          <w:sz w:val="20"/>
          <w:szCs w:val="20"/>
        </w:rPr>
        <w:t xml:space="preserve"> geral</w:t>
      </w:r>
      <w:r w:rsidR="00D02460" w:rsidRPr="000A19D0">
        <w:rPr>
          <w:rFonts w:ascii="Fonte Ecológica Spranq" w:hAnsi="Fonte Ecológica Spranq" w:cs="Arial"/>
          <w:noProof/>
          <w:sz w:val="20"/>
          <w:szCs w:val="20"/>
        </w:rPr>
        <w:t xml:space="preserve"> de processos remetidos e não retornados</w:t>
      </w:r>
      <w:r w:rsidRPr="000A19D0">
        <w:rPr>
          <w:rFonts w:ascii="Fonte Ecológica Spranq" w:hAnsi="Fonte Ecológica Spranq" w:cs="Arial"/>
          <w:noProof/>
          <w:sz w:val="20"/>
          <w:szCs w:val="20"/>
        </w:rPr>
        <w:t>:</w:t>
      </w:r>
      <w:r w:rsidR="00D02460" w:rsidRPr="000A19D0">
        <w:rPr>
          <w:rFonts w:ascii="Fonte Ecológica Spranq" w:hAnsi="Fonte Ecológica Spranq" w:cs="Arial"/>
          <w:noProof/>
          <w:sz w:val="20"/>
          <w:szCs w:val="20"/>
        </w:rPr>
        <w:t xml:space="preserve"> _____</w:t>
      </w:r>
    </w:p>
    <w:p w14:paraId="321408A7" w14:textId="77777777" w:rsidR="008919F2" w:rsidRPr="000A19D0" w:rsidRDefault="008919F2" w:rsidP="000D6A40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  <w:r w:rsidRPr="000A19D0">
        <w:rPr>
          <w:rFonts w:ascii="Fonte Ecológica Spranq" w:hAnsi="Fonte Ecológica Spranq" w:cs="Arial"/>
          <w:noProof/>
          <w:sz w:val="20"/>
          <w:szCs w:val="20"/>
        </w:rPr>
        <w:t xml:space="preserve">Total </w:t>
      </w:r>
      <w:r w:rsidR="00D02460" w:rsidRPr="000A19D0">
        <w:rPr>
          <w:rFonts w:ascii="Fonte Ecológica Spranq" w:hAnsi="Fonte Ecológica Spranq" w:cs="Arial"/>
          <w:noProof/>
          <w:sz w:val="20"/>
          <w:szCs w:val="20"/>
        </w:rPr>
        <w:t xml:space="preserve">de processos </w:t>
      </w:r>
      <w:r w:rsidRPr="000A19D0">
        <w:rPr>
          <w:rFonts w:ascii="Fonte Ecológica Spranq" w:hAnsi="Fonte Ecológica Spranq" w:cs="Arial"/>
          <w:noProof/>
          <w:sz w:val="20"/>
          <w:szCs w:val="20"/>
        </w:rPr>
        <w:t xml:space="preserve">com vista ao MP: </w:t>
      </w:r>
      <w:r w:rsidR="00D02460" w:rsidRPr="000A19D0">
        <w:rPr>
          <w:rFonts w:ascii="Fonte Ecológica Spranq" w:hAnsi="Fonte Ecológica Spranq" w:cs="Arial"/>
          <w:noProof/>
          <w:sz w:val="20"/>
          <w:szCs w:val="20"/>
        </w:rPr>
        <w:t>_____</w:t>
      </w:r>
    </w:p>
    <w:p w14:paraId="459CBF24" w14:textId="77777777" w:rsidR="008919F2" w:rsidRPr="000A19D0" w:rsidRDefault="008919F2" w:rsidP="000D6A40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  <w:r w:rsidRPr="000A19D0">
        <w:rPr>
          <w:rFonts w:ascii="Fonte Ecológica Spranq" w:hAnsi="Fonte Ecológica Spranq" w:cs="Arial"/>
          <w:noProof/>
          <w:sz w:val="20"/>
          <w:szCs w:val="20"/>
        </w:rPr>
        <w:t xml:space="preserve">Total </w:t>
      </w:r>
      <w:r w:rsidR="00D02460" w:rsidRPr="000A19D0">
        <w:rPr>
          <w:rFonts w:ascii="Fonte Ecológica Spranq" w:hAnsi="Fonte Ecológica Spranq" w:cs="Arial"/>
          <w:noProof/>
          <w:sz w:val="20"/>
          <w:szCs w:val="20"/>
        </w:rPr>
        <w:t xml:space="preserve">de processos </w:t>
      </w:r>
      <w:r w:rsidRPr="000A19D0">
        <w:rPr>
          <w:rFonts w:ascii="Fonte Ecológica Spranq" w:hAnsi="Fonte Ecológica Spranq" w:cs="Arial"/>
          <w:noProof/>
          <w:sz w:val="20"/>
          <w:szCs w:val="20"/>
        </w:rPr>
        <w:t>com remessa à Delegacia</w:t>
      </w:r>
      <w:r w:rsidR="005E6F87" w:rsidRPr="000A19D0">
        <w:rPr>
          <w:rFonts w:ascii="Fonte Ecológica Spranq" w:hAnsi="Fonte Ecológica Spranq" w:cs="Arial"/>
          <w:noProof/>
          <w:sz w:val="20"/>
          <w:szCs w:val="20"/>
        </w:rPr>
        <w:t xml:space="preserve"> (</w:t>
      </w:r>
      <w:r w:rsidR="005E6F87" w:rsidRPr="000A19D0">
        <w:rPr>
          <w:rFonts w:ascii="Fonte Ecológica Spranq" w:hAnsi="Fonte Ecológica Spranq" w:cs="Arial"/>
          <w:i/>
          <w:noProof/>
          <w:sz w:val="20"/>
          <w:szCs w:val="20"/>
        </w:rPr>
        <w:t>competência criminal</w:t>
      </w:r>
      <w:r w:rsidR="005E6F87" w:rsidRPr="000A19D0">
        <w:rPr>
          <w:rFonts w:ascii="Fonte Ecológica Spranq" w:hAnsi="Fonte Ecológica Spranq" w:cs="Arial"/>
          <w:noProof/>
          <w:sz w:val="20"/>
          <w:szCs w:val="20"/>
        </w:rPr>
        <w:t>)</w:t>
      </w:r>
      <w:r w:rsidRPr="000A19D0">
        <w:rPr>
          <w:rFonts w:ascii="Fonte Ecológica Spranq" w:hAnsi="Fonte Ecológica Spranq" w:cs="Arial"/>
          <w:noProof/>
          <w:sz w:val="20"/>
          <w:szCs w:val="20"/>
        </w:rPr>
        <w:t xml:space="preserve">: </w:t>
      </w:r>
      <w:r w:rsidR="00D02460" w:rsidRPr="000A19D0">
        <w:rPr>
          <w:rFonts w:ascii="Fonte Ecológica Spranq" w:hAnsi="Fonte Ecológica Spranq" w:cs="Arial"/>
          <w:noProof/>
          <w:sz w:val="20"/>
          <w:szCs w:val="20"/>
        </w:rPr>
        <w:t xml:space="preserve">_____ </w:t>
      </w:r>
    </w:p>
    <w:p w14:paraId="295DA511" w14:textId="77777777" w:rsidR="008919F2" w:rsidRPr="000A19D0" w:rsidRDefault="008919F2" w:rsidP="000D6A40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</w:p>
    <w:tbl>
      <w:tblPr>
        <w:tblW w:w="8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417"/>
        <w:gridCol w:w="1418"/>
        <w:gridCol w:w="3118"/>
      </w:tblGrid>
      <w:tr w:rsidR="00AD56B5" w:rsidRPr="000A19D0" w14:paraId="057A2961" w14:textId="77777777" w:rsidTr="00BB47B1">
        <w:trPr>
          <w:trHeight w:val="39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2409D" w14:textId="77777777" w:rsidR="00AD56B5" w:rsidRPr="000A19D0" w:rsidRDefault="00AD56B5" w:rsidP="00BF77F5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Número dos 5 processos há mais tempo fora de cartório com prazo vencido: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58CCA" w14:textId="77777777" w:rsidR="00AD56B5" w:rsidRPr="000A19D0" w:rsidRDefault="00AD56B5" w:rsidP="00BF77F5">
            <w:pPr>
              <w:ind w:left="-113"/>
              <w:jc w:val="center"/>
              <w:rPr>
                <w:rFonts w:ascii="Fonte Ecológica Spranq" w:hAnsi="Fonte Ecológica Spranq" w:cs="Arial"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sz w:val="20"/>
                <w:szCs w:val="20"/>
              </w:rPr>
              <w:t>Data do último andamento: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725B5" w14:textId="77777777" w:rsidR="00AD56B5" w:rsidRPr="000A19D0" w:rsidRDefault="00AD56B5" w:rsidP="00BF77F5">
            <w:pPr>
              <w:jc w:val="center"/>
              <w:rPr>
                <w:rFonts w:ascii="Fonte Ecológica Spranq" w:hAnsi="Fonte Ecológica Spranq" w:cs="Arial"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sz w:val="20"/>
                <w:szCs w:val="20"/>
              </w:rPr>
              <w:t>Destino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2E6233" w14:textId="77777777" w:rsidR="00AD56B5" w:rsidRPr="000A19D0" w:rsidRDefault="00AD56B5" w:rsidP="00BF77F5">
            <w:pPr>
              <w:jc w:val="center"/>
              <w:rPr>
                <w:rFonts w:ascii="Fonte Ecológica Spranq" w:hAnsi="Fonte Ecológica Spranq" w:cs="Arial"/>
                <w:sz w:val="20"/>
                <w:szCs w:val="20"/>
                <w:highlight w:val="yellow"/>
              </w:rPr>
            </w:pPr>
            <w:r w:rsidRPr="000A19D0">
              <w:rPr>
                <w:rFonts w:ascii="Fonte Ecológica Spranq" w:hAnsi="Fonte Ecológica Spranq" w:cs="Arial"/>
                <w:sz w:val="20"/>
                <w:szCs w:val="20"/>
              </w:rPr>
              <w:t>Providência adotada:</w:t>
            </w:r>
          </w:p>
        </w:tc>
      </w:tr>
      <w:tr w:rsidR="00AD56B5" w:rsidRPr="000A19D0" w14:paraId="39DADFCA" w14:textId="77777777" w:rsidTr="00BB47B1">
        <w:trPr>
          <w:trHeight w:val="284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922277" w14:textId="77777777" w:rsidR="00AD56B5" w:rsidRPr="000A19D0" w:rsidRDefault="00AD56B5" w:rsidP="00AF4EC8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40F9DD" w14:textId="77777777" w:rsidR="00AD56B5" w:rsidRPr="000A19D0" w:rsidRDefault="00AD56B5" w:rsidP="00AF4EC8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E4377" w14:textId="77777777" w:rsidR="00AD56B5" w:rsidRPr="000A19D0" w:rsidRDefault="00AD56B5" w:rsidP="0091347F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2EFE34" w14:textId="77777777" w:rsidR="00AD56B5" w:rsidRPr="000A19D0" w:rsidRDefault="00AD56B5" w:rsidP="00AF4EC8">
            <w:pPr>
              <w:rPr>
                <w:rFonts w:ascii="Fonte Ecológica Spranq" w:hAnsi="Fonte Ecológica Spranq" w:cs="Arial"/>
                <w:noProof/>
                <w:sz w:val="20"/>
                <w:szCs w:val="20"/>
                <w:highlight w:val="yellow"/>
              </w:rPr>
            </w:pPr>
          </w:p>
        </w:tc>
      </w:tr>
      <w:tr w:rsidR="00BB39F6" w:rsidRPr="000A19D0" w14:paraId="6D306FC8" w14:textId="77777777" w:rsidTr="00BB47B1">
        <w:trPr>
          <w:trHeight w:val="284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C82C7D" w14:textId="77777777" w:rsidR="00BB39F6" w:rsidRPr="000A19D0" w:rsidRDefault="00BB39F6" w:rsidP="00BB39F6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5F84A9" w14:textId="77777777" w:rsidR="00BB39F6" w:rsidRPr="000A19D0" w:rsidRDefault="00BB39F6" w:rsidP="00BB39F6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12BA6" w14:textId="77777777" w:rsidR="00BB39F6" w:rsidRPr="000A19D0" w:rsidRDefault="00BB39F6" w:rsidP="0091347F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A45A7E" w14:textId="77777777" w:rsidR="00BB39F6" w:rsidRPr="000A19D0" w:rsidRDefault="00BB39F6" w:rsidP="00BB39F6">
            <w:pPr>
              <w:rPr>
                <w:rFonts w:ascii="Fonte Ecológica Spranq" w:hAnsi="Fonte Ecológica Spranq" w:cs="Arial"/>
                <w:noProof/>
                <w:sz w:val="20"/>
                <w:szCs w:val="20"/>
                <w:highlight w:val="yellow"/>
              </w:rPr>
            </w:pPr>
          </w:p>
        </w:tc>
      </w:tr>
      <w:tr w:rsidR="00BB39F6" w:rsidRPr="000A19D0" w14:paraId="068F09BD" w14:textId="77777777" w:rsidTr="00BB47B1">
        <w:trPr>
          <w:trHeight w:val="284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3D4DF4" w14:textId="77777777" w:rsidR="00BB39F6" w:rsidRPr="000A19D0" w:rsidRDefault="00BB39F6" w:rsidP="00BB39F6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E4850D" w14:textId="77777777" w:rsidR="00BB39F6" w:rsidRPr="000A19D0" w:rsidRDefault="00BB39F6" w:rsidP="00BB39F6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0FD7E" w14:textId="77777777" w:rsidR="00BB39F6" w:rsidRPr="000A19D0" w:rsidRDefault="00BB39F6" w:rsidP="0091347F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99A656" w14:textId="77777777" w:rsidR="00BB39F6" w:rsidRPr="000A19D0" w:rsidRDefault="00BB39F6" w:rsidP="00BB39F6">
            <w:pPr>
              <w:rPr>
                <w:rFonts w:ascii="Fonte Ecológica Spranq" w:hAnsi="Fonte Ecológica Spranq" w:cs="Arial"/>
                <w:noProof/>
                <w:sz w:val="20"/>
                <w:szCs w:val="20"/>
                <w:highlight w:val="yellow"/>
              </w:rPr>
            </w:pPr>
          </w:p>
        </w:tc>
      </w:tr>
      <w:tr w:rsidR="00BB39F6" w:rsidRPr="000A19D0" w14:paraId="4201EF21" w14:textId="77777777" w:rsidTr="00BB47B1">
        <w:trPr>
          <w:trHeight w:val="284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538A1" w14:textId="77777777" w:rsidR="00BB39F6" w:rsidRPr="000A19D0" w:rsidRDefault="00BB39F6" w:rsidP="00BB39F6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0A4F56" w14:textId="77777777" w:rsidR="00BB39F6" w:rsidRPr="000A19D0" w:rsidRDefault="00BB39F6" w:rsidP="00BB39F6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2375D" w14:textId="77777777" w:rsidR="00BB39F6" w:rsidRPr="000A19D0" w:rsidRDefault="00BB39F6" w:rsidP="0091347F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62A933" w14:textId="77777777" w:rsidR="00BB39F6" w:rsidRPr="000A19D0" w:rsidRDefault="00BB39F6" w:rsidP="00BB39F6">
            <w:pPr>
              <w:rPr>
                <w:rFonts w:ascii="Fonte Ecológica Spranq" w:hAnsi="Fonte Ecológica Spranq" w:cs="Arial"/>
                <w:noProof/>
                <w:sz w:val="20"/>
                <w:szCs w:val="20"/>
                <w:highlight w:val="yellow"/>
              </w:rPr>
            </w:pPr>
          </w:p>
        </w:tc>
      </w:tr>
    </w:tbl>
    <w:p w14:paraId="5F3FAA84" w14:textId="77777777" w:rsidR="00BF77F5" w:rsidRPr="000A19D0" w:rsidRDefault="00BF77F5" w:rsidP="00BF77F5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</w:p>
    <w:tbl>
      <w:tblPr>
        <w:tblW w:w="87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513"/>
        <w:gridCol w:w="1276"/>
      </w:tblGrid>
      <w:tr w:rsidR="003218EC" w:rsidRPr="000A19D0" w14:paraId="2AAF8357" w14:textId="77777777" w:rsidTr="00BB47B1"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</w:tcPr>
          <w:p w14:paraId="287D6884" w14:textId="77777777" w:rsidR="003218EC" w:rsidRPr="000A19D0" w:rsidRDefault="002524F0" w:rsidP="00087152">
            <w:pPr>
              <w:pStyle w:val="NormalTJERJ"/>
              <w:numPr>
                <w:ilvl w:val="0"/>
                <w:numId w:val="11"/>
              </w:numPr>
              <w:tabs>
                <w:tab w:val="clear" w:pos="360"/>
                <w:tab w:val="num" w:pos="0"/>
              </w:tabs>
              <w:spacing w:before="60" w:after="60"/>
              <w:ind w:left="0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 xml:space="preserve">Os magistrados, chefes de Serventias e serventuários da justiça utilizam, exclusivamente, os sistemas informatizados para realização de consulta e envio de ofício para as finalidades/órgãos </w:t>
            </w:r>
            <w:r w:rsidR="008075A8" w:rsidRPr="000A19D0">
              <w:rPr>
                <w:rFonts w:ascii="Fonte Ecológica Spranq" w:hAnsi="Fonte Ecológica Spranq" w:cs="Arial"/>
                <w:b/>
                <w:sz w:val="20"/>
              </w:rPr>
              <w:t>especific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>ados</w:t>
            </w:r>
            <w:r w:rsidR="008075A8" w:rsidRPr="000A19D0">
              <w:rPr>
                <w:rFonts w:ascii="Fonte Ecológica Spranq" w:hAnsi="Fonte Ecológica Spranq" w:cs="Arial"/>
                <w:b/>
                <w:sz w:val="20"/>
              </w:rPr>
              <w:t xml:space="preserve"> (Provimento</w:t>
            </w:r>
            <w:r w:rsidR="003218EC" w:rsidRPr="000A19D0">
              <w:rPr>
                <w:rFonts w:ascii="Fonte Ecológica Spranq" w:hAnsi="Fonte Ecológica Spranq" w:cs="Arial"/>
                <w:b/>
                <w:sz w:val="20"/>
              </w:rPr>
              <w:t xml:space="preserve"> CGJ nº 41/2019</w:t>
            </w:r>
            <w:r w:rsidR="008075A8" w:rsidRPr="000A19D0">
              <w:rPr>
                <w:rFonts w:ascii="Fonte Ecológica Spranq" w:hAnsi="Fonte Ecológica Spranq" w:cs="Arial"/>
                <w:b/>
                <w:sz w:val="20"/>
              </w:rPr>
              <w:t>)</w:t>
            </w:r>
            <w:r w:rsidR="003218EC" w:rsidRPr="000A19D0">
              <w:rPr>
                <w:rFonts w:ascii="Fonte Ecológica Spranq" w:hAnsi="Fonte Ecológica Spranq" w:cs="Arial"/>
                <w:b/>
                <w:sz w:val="20"/>
              </w:rPr>
              <w:t xml:space="preserve">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1F4C45" w14:textId="77777777" w:rsidR="00BB47B1" w:rsidRDefault="00F345DB" w:rsidP="00BB47B1">
            <w:pPr>
              <w:pStyle w:val="NormalTJERJ"/>
              <w:tabs>
                <w:tab w:val="left" w:pos="39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41BDD55F" w14:textId="77777777" w:rsidR="003218EC" w:rsidRPr="000A19D0" w:rsidRDefault="00F345DB" w:rsidP="00BB47B1">
            <w:pPr>
              <w:pStyle w:val="NormalTJERJ"/>
              <w:tabs>
                <w:tab w:val="left" w:pos="39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2A4E74AD" w14:textId="77777777" w:rsidR="001360DE" w:rsidRPr="000A19D0" w:rsidRDefault="001360DE" w:rsidP="002559BD">
      <w:pPr>
        <w:rPr>
          <w:rFonts w:ascii="Fonte Ecológica Spranq" w:hAnsi="Fonte Ecológica Spranq" w:cs="Arial"/>
          <w:noProof/>
          <w:sz w:val="20"/>
          <w:szCs w:val="20"/>
        </w:rPr>
      </w:pPr>
    </w:p>
    <w:tbl>
      <w:tblPr>
        <w:tblW w:w="86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7"/>
        <w:gridCol w:w="1987"/>
        <w:gridCol w:w="2408"/>
        <w:gridCol w:w="2125"/>
      </w:tblGrid>
      <w:tr w:rsidR="000D22CA" w:rsidRPr="000A19D0" w14:paraId="0EA8E8C0" w14:textId="77777777" w:rsidTr="00BB47B1"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EE30C" w14:textId="77777777" w:rsidR="000D22CA" w:rsidRPr="000A19D0" w:rsidRDefault="000D22CA" w:rsidP="000D22C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Todas as Competências: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900CC" w14:textId="77777777" w:rsidR="000D22CA" w:rsidRPr="000A19D0" w:rsidRDefault="000D22CA" w:rsidP="000D22CA">
            <w:pPr>
              <w:pStyle w:val="NormalTJERJ"/>
              <w:numPr>
                <w:ilvl w:val="0"/>
                <w:numId w:val="37"/>
              </w:numPr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BNMP 2.0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09037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76895C5A" w14:textId="77777777" w:rsidR="000D22CA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  <w:tr w:rsidR="000D22CA" w:rsidRPr="000A19D0" w14:paraId="5AD43802" w14:textId="77777777" w:rsidTr="00BB47B1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5D190" w14:textId="77777777" w:rsidR="000D22CA" w:rsidRPr="000A19D0" w:rsidRDefault="000D22CA" w:rsidP="000D22CA">
            <w:pPr>
              <w:pStyle w:val="NormalTJERJ"/>
              <w:numPr>
                <w:ilvl w:val="0"/>
                <w:numId w:val="36"/>
              </w:numPr>
              <w:spacing w:before="60" w:after="60"/>
              <w:ind w:left="318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BANCO DO BRASIL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5438C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3AAD4194" w14:textId="77777777" w:rsidR="000D22CA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9A98D" w14:textId="77777777" w:rsidR="000D22CA" w:rsidRPr="000A19D0" w:rsidRDefault="000D22CA" w:rsidP="000D22CA">
            <w:pPr>
              <w:pStyle w:val="NormalTJERJ"/>
              <w:numPr>
                <w:ilvl w:val="0"/>
                <w:numId w:val="37"/>
              </w:numPr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TRE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A5772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35E9865C" w14:textId="77777777" w:rsidR="000D22CA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  <w:tr w:rsidR="00F345DB" w:rsidRPr="000A19D0" w14:paraId="5F4BE1D1" w14:textId="77777777" w:rsidTr="00BB47B1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59499" w14:textId="77777777" w:rsidR="00F345DB" w:rsidRPr="000A19D0" w:rsidRDefault="00F345DB" w:rsidP="00F345DB">
            <w:pPr>
              <w:pStyle w:val="NormalTJERJ"/>
              <w:numPr>
                <w:ilvl w:val="0"/>
                <w:numId w:val="36"/>
              </w:numPr>
              <w:spacing w:before="60" w:after="60"/>
              <w:ind w:left="318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CDLRIO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26C54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42929594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1180D" w14:textId="77777777" w:rsidR="00F345DB" w:rsidRPr="000A19D0" w:rsidRDefault="00F345DB" w:rsidP="00F345DB">
            <w:pPr>
              <w:pStyle w:val="NormalTJERJ"/>
              <w:numPr>
                <w:ilvl w:val="0"/>
                <w:numId w:val="37"/>
              </w:numPr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LIGHT/ENEL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45090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221373BD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  <w:tr w:rsidR="00F345DB" w:rsidRPr="000A19D0" w14:paraId="2F7D146C" w14:textId="77777777" w:rsidTr="00BB47B1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2E5B0" w14:textId="77777777" w:rsidR="00F345DB" w:rsidRPr="000A19D0" w:rsidRDefault="00F345DB" w:rsidP="00F345DB">
            <w:pPr>
              <w:pStyle w:val="NormalTJERJ"/>
              <w:numPr>
                <w:ilvl w:val="0"/>
                <w:numId w:val="36"/>
              </w:numPr>
              <w:spacing w:before="60" w:after="60"/>
              <w:ind w:left="318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CEG GAS NATURAL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29E2D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310B0D53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AEEFD" w14:textId="77777777" w:rsidR="00F345DB" w:rsidRPr="000A19D0" w:rsidRDefault="00F345DB" w:rsidP="00F345DB">
            <w:pPr>
              <w:pStyle w:val="NormalTJERJ"/>
              <w:numPr>
                <w:ilvl w:val="0"/>
                <w:numId w:val="37"/>
              </w:numPr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VIVO - SISTEMA PORTAL JUD TELEFÔNICA BRASIL S/A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F1E7B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3DC0FB7F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  <w:tr w:rsidR="00F345DB" w:rsidRPr="000A19D0" w14:paraId="61E4819D" w14:textId="77777777" w:rsidTr="00BB47B1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5528A" w14:textId="77777777" w:rsidR="00F345DB" w:rsidRPr="000A19D0" w:rsidRDefault="00F345DB" w:rsidP="00F345DB">
            <w:pPr>
              <w:pStyle w:val="NormalTJERJ"/>
              <w:numPr>
                <w:ilvl w:val="0"/>
                <w:numId w:val="36"/>
              </w:numPr>
              <w:spacing w:before="60" w:after="60"/>
              <w:ind w:left="318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INFOJUD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C7A22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46A649E3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D53A4" w14:textId="77777777" w:rsidR="00F345DB" w:rsidRPr="000A19D0" w:rsidRDefault="00F345DB" w:rsidP="00F345DB">
            <w:pPr>
              <w:pStyle w:val="NormalTJERJ"/>
              <w:numPr>
                <w:ilvl w:val="0"/>
                <w:numId w:val="37"/>
              </w:numPr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LAUDO-WEB (SIC-WEB)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EB40A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17BDA80C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  <w:tr w:rsidR="00F345DB" w:rsidRPr="000A19D0" w14:paraId="42854B58" w14:textId="77777777" w:rsidTr="00BB47B1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D5927" w14:textId="77777777" w:rsidR="00F345DB" w:rsidRPr="000A19D0" w:rsidRDefault="00F345DB" w:rsidP="00F345DB">
            <w:pPr>
              <w:pStyle w:val="NormalTJERJ"/>
              <w:numPr>
                <w:ilvl w:val="0"/>
                <w:numId w:val="36"/>
              </w:numPr>
              <w:spacing w:before="60" w:after="60"/>
              <w:ind w:left="318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SINESP – INFOSEG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1DCF9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356711F4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87AC8" w14:textId="77777777" w:rsidR="00F345DB" w:rsidRPr="000A19D0" w:rsidRDefault="00F345DB" w:rsidP="00F345DB">
            <w:pPr>
              <w:pStyle w:val="NormalTJERJ"/>
              <w:numPr>
                <w:ilvl w:val="0"/>
                <w:numId w:val="37"/>
              </w:numPr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RENAJUD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FB2CE4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1BF5DF54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  <w:tr w:rsidR="00F345DB" w:rsidRPr="000A19D0" w14:paraId="4877C38E" w14:textId="77777777" w:rsidTr="00BB47B1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857CC" w14:textId="77777777" w:rsidR="00F345DB" w:rsidRPr="000A19D0" w:rsidRDefault="00F345DB" w:rsidP="00F345DB">
            <w:pPr>
              <w:pStyle w:val="NormalTJERJ"/>
              <w:numPr>
                <w:ilvl w:val="0"/>
                <w:numId w:val="36"/>
              </w:numPr>
              <w:spacing w:before="60" w:after="60"/>
              <w:ind w:left="318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JUCERJA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CE501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1A2A4489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940845" w14:textId="77777777" w:rsidR="00F345DB" w:rsidRPr="000A19D0" w:rsidRDefault="00F345DB" w:rsidP="00F345DB">
            <w:pPr>
              <w:pStyle w:val="NormalTJERJ"/>
              <w:numPr>
                <w:ilvl w:val="0"/>
                <w:numId w:val="37"/>
              </w:numPr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BANCEN –JUD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E2A5D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0E7C0FD3" w14:textId="77777777" w:rsidR="00F345DB" w:rsidRPr="000A19D0" w:rsidRDefault="00F345DB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</w:tbl>
    <w:p w14:paraId="3595F760" w14:textId="77777777" w:rsidR="00AA7934" w:rsidRPr="000A19D0" w:rsidRDefault="00AA7934" w:rsidP="00AA7934">
      <w:pPr>
        <w:rPr>
          <w:rFonts w:ascii="Fonte Ecológica Spranq" w:hAnsi="Fonte Ecológica Spranq"/>
          <w:sz w:val="20"/>
          <w:szCs w:val="20"/>
        </w:rPr>
      </w:pPr>
    </w:p>
    <w:tbl>
      <w:tblPr>
        <w:tblW w:w="86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2410"/>
        <w:gridCol w:w="2126"/>
      </w:tblGrid>
      <w:tr w:rsidR="003E190F" w:rsidRPr="000A19D0" w14:paraId="2D21553A" w14:textId="77777777" w:rsidTr="00BB47B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400114" w14:textId="77777777" w:rsidR="003E190F" w:rsidRPr="000A19D0" w:rsidRDefault="003E190F" w:rsidP="003E190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Competência Criminal: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648FD" w14:textId="77777777" w:rsidR="003E190F" w:rsidRPr="000A19D0" w:rsidRDefault="003E190F" w:rsidP="003E190F">
            <w:pPr>
              <w:pStyle w:val="NormalTJERJ"/>
              <w:numPr>
                <w:ilvl w:val="0"/>
                <w:numId w:val="32"/>
              </w:numPr>
              <w:spacing w:before="60" w:after="60"/>
              <w:ind w:left="262" w:hanging="262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LAUDO-WEB (SIC-WEB)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ADAE4" w14:textId="77777777" w:rsidR="003E190F" w:rsidRPr="000A19D0" w:rsidRDefault="003E190F" w:rsidP="003E190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560C3385" w14:textId="77777777" w:rsidR="003E190F" w:rsidRPr="000A19D0" w:rsidRDefault="003E190F" w:rsidP="003E190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  <w:tr w:rsidR="003E190F" w:rsidRPr="000A19D0" w14:paraId="1E506933" w14:textId="77777777" w:rsidTr="00BB47B1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CF58BA" w14:textId="77777777" w:rsidR="003E190F" w:rsidRPr="000A19D0" w:rsidRDefault="003E190F" w:rsidP="003E190F">
            <w:pPr>
              <w:pStyle w:val="NormalTJERJ"/>
              <w:numPr>
                <w:ilvl w:val="0"/>
                <w:numId w:val="28"/>
              </w:numPr>
              <w:spacing w:before="60" w:after="60"/>
              <w:ind w:left="262" w:hanging="262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SIPEN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8BBC6D" w14:textId="77777777" w:rsidR="003E190F" w:rsidRPr="000A19D0" w:rsidRDefault="003E190F" w:rsidP="003E190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66C867F4" w14:textId="77777777" w:rsidR="003E190F" w:rsidRPr="000A19D0" w:rsidRDefault="003E190F" w:rsidP="003E190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48EAFC" w14:textId="77777777" w:rsidR="003E190F" w:rsidRPr="000A19D0" w:rsidRDefault="003E190F" w:rsidP="003E190F">
            <w:pPr>
              <w:pStyle w:val="NormalTJERJ"/>
              <w:numPr>
                <w:ilvl w:val="0"/>
                <w:numId w:val="27"/>
              </w:numPr>
              <w:spacing w:before="60" w:after="60"/>
              <w:ind w:left="262" w:hanging="262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SEI – Cadastro Criminal Sistema Estadual de Identificação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B9C3D" w14:textId="77777777" w:rsidR="003E190F" w:rsidRPr="000A19D0" w:rsidRDefault="003E190F" w:rsidP="003E190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1C55B012" w14:textId="77777777" w:rsidR="003E190F" w:rsidRPr="000A19D0" w:rsidRDefault="003E190F" w:rsidP="003E190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</w:tbl>
    <w:p w14:paraId="0DE08805" w14:textId="77777777" w:rsidR="00AA7934" w:rsidRPr="000A19D0" w:rsidRDefault="00AA7934" w:rsidP="00AA7934">
      <w:pPr>
        <w:rPr>
          <w:rFonts w:ascii="Fonte Ecológica Spranq" w:hAnsi="Fonte Ecológica Spranq"/>
          <w:sz w:val="20"/>
          <w:szCs w:val="20"/>
        </w:rPr>
      </w:pPr>
    </w:p>
    <w:tbl>
      <w:tblPr>
        <w:tblW w:w="86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126"/>
      </w:tblGrid>
      <w:tr w:rsidR="003E190F" w:rsidRPr="000A19D0" w14:paraId="5C62D653" w14:textId="77777777" w:rsidTr="00BB47B1"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EEE05" w14:textId="77777777" w:rsidR="003E190F" w:rsidRPr="000A19D0" w:rsidRDefault="003E190F" w:rsidP="003E190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Competência Federal: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E3D97" w14:textId="77777777" w:rsidR="003E190F" w:rsidRPr="000A19D0" w:rsidRDefault="003E190F" w:rsidP="003E190F">
            <w:pPr>
              <w:pStyle w:val="NormalTJERJ"/>
              <w:numPr>
                <w:ilvl w:val="0"/>
                <w:numId w:val="29"/>
              </w:numPr>
              <w:spacing w:before="60" w:after="60"/>
              <w:ind w:left="262" w:hanging="262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AJG ASSISTÊNCIA JUDICIAL GRATUITA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D826C" w14:textId="77777777" w:rsidR="003E190F" w:rsidRPr="000A19D0" w:rsidRDefault="003E190F" w:rsidP="003E190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4DE16EC2" w14:textId="77777777" w:rsidR="003E190F" w:rsidRPr="000A19D0" w:rsidRDefault="003E190F" w:rsidP="003E190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</w:tbl>
    <w:p w14:paraId="56C523CA" w14:textId="77777777" w:rsidR="005E5654" w:rsidRPr="000A19D0" w:rsidRDefault="005E5654" w:rsidP="00AA7934">
      <w:pPr>
        <w:rPr>
          <w:rFonts w:ascii="Fonte Ecológica Spranq" w:hAnsi="Fonte Ecológica Spranq"/>
          <w:sz w:val="20"/>
          <w:szCs w:val="20"/>
        </w:rPr>
      </w:pPr>
    </w:p>
    <w:tbl>
      <w:tblPr>
        <w:tblW w:w="86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2410"/>
        <w:gridCol w:w="2126"/>
      </w:tblGrid>
      <w:tr w:rsidR="003E190F" w:rsidRPr="000A19D0" w14:paraId="3C79D971" w14:textId="77777777" w:rsidTr="00BB47B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ADCF7" w14:textId="77777777" w:rsidR="003E190F" w:rsidRPr="000A19D0" w:rsidRDefault="003E190F" w:rsidP="003E190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Competência Inf. e Juventude: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BCEBE" w14:textId="77777777" w:rsidR="003E190F" w:rsidRPr="000A19D0" w:rsidRDefault="003E190F" w:rsidP="007F0B51">
            <w:pPr>
              <w:pStyle w:val="NormalTJERJ"/>
              <w:numPr>
                <w:ilvl w:val="0"/>
                <w:numId w:val="30"/>
              </w:numPr>
              <w:spacing w:before="60" w:after="60"/>
              <w:ind w:left="262" w:hanging="262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SIIAD SISTEMA DE </w:t>
            </w:r>
            <w:r w:rsidR="007F0B51">
              <w:rPr>
                <w:rFonts w:ascii="Fonte Ecológica Spranq" w:hAnsi="Fonte Ecológica Spranq" w:cs="Arial"/>
                <w:sz w:val="20"/>
              </w:rPr>
              <w:t>I</w:t>
            </w:r>
            <w:r w:rsidRPr="000A19D0">
              <w:rPr>
                <w:rFonts w:ascii="Fonte Ecológica Spranq" w:hAnsi="Fonte Ecológica Spranq" w:cs="Arial"/>
                <w:sz w:val="20"/>
              </w:rPr>
              <w:t>DENT</w:t>
            </w:r>
            <w:r w:rsidR="007F0B51">
              <w:rPr>
                <w:rFonts w:ascii="Fonte Ecológica Spranq" w:hAnsi="Fonte Ecológica Spranq" w:cs="Arial"/>
                <w:sz w:val="20"/>
              </w:rPr>
              <w:t xml:space="preserve">.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E  </w:t>
            </w:r>
            <w:r w:rsidR="007F0B51">
              <w:rPr>
                <w:rFonts w:ascii="Fonte Ecológica Spranq" w:hAnsi="Fonte Ecológica Spranq" w:cs="Arial"/>
                <w:sz w:val="20"/>
              </w:rPr>
              <w:t>I</w:t>
            </w:r>
            <w:r w:rsidRPr="000A19D0">
              <w:rPr>
                <w:rFonts w:ascii="Fonte Ecológica Spranq" w:hAnsi="Fonte Ecológica Spranq" w:cs="Arial"/>
                <w:sz w:val="20"/>
              </w:rPr>
              <w:t>NF  ADOLESCENTES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70ECA" w14:textId="77777777" w:rsidR="003E190F" w:rsidRPr="000A19D0" w:rsidRDefault="003E190F" w:rsidP="003E190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273F24F7" w14:textId="77777777" w:rsidR="003E190F" w:rsidRPr="000A19D0" w:rsidRDefault="003E190F" w:rsidP="003E190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  <w:tr w:rsidR="003E190F" w:rsidRPr="000A19D0" w14:paraId="32C58B25" w14:textId="77777777" w:rsidTr="00BB47B1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7A95B" w14:textId="77777777" w:rsidR="003E190F" w:rsidRPr="000A19D0" w:rsidRDefault="003E190F" w:rsidP="003E190F">
            <w:pPr>
              <w:pStyle w:val="NormalTJERJ"/>
              <w:numPr>
                <w:ilvl w:val="0"/>
                <w:numId w:val="26"/>
              </w:numPr>
              <w:spacing w:before="60" w:after="60"/>
              <w:ind w:left="69" w:hanging="142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lastRenderedPageBreak/>
              <w:t>QUERO UMA FAMÍLIA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8D1B7" w14:textId="77777777" w:rsidR="003E190F" w:rsidRPr="000A19D0" w:rsidRDefault="003E190F" w:rsidP="003E190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16A2222A" w14:textId="77777777" w:rsidR="003E190F" w:rsidRPr="000A19D0" w:rsidRDefault="003E190F" w:rsidP="003E190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56013" w14:textId="77777777" w:rsidR="003E190F" w:rsidRPr="000A19D0" w:rsidRDefault="003E190F" w:rsidP="007F0B51">
            <w:pPr>
              <w:pStyle w:val="NormalTJERJ"/>
              <w:numPr>
                <w:ilvl w:val="0"/>
                <w:numId w:val="31"/>
              </w:numPr>
              <w:spacing w:before="60" w:after="60"/>
              <w:ind w:left="262" w:hanging="262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MCA</w:t>
            </w:r>
            <w:r w:rsidR="007F0B51">
              <w:rPr>
                <w:rFonts w:ascii="Fonte Ecológica Spranq" w:hAnsi="Fonte Ecológica Spranq" w:cs="Arial"/>
                <w:sz w:val="20"/>
              </w:rPr>
              <w:t xml:space="preserve">. </w:t>
            </w:r>
            <w:r w:rsidRPr="000A19D0">
              <w:rPr>
                <w:rFonts w:ascii="Fonte Ecológica Spranq" w:hAnsi="Fonte Ecológica Spranq" w:cs="Arial"/>
                <w:sz w:val="20"/>
              </w:rPr>
              <w:t>SISTEMA DE IDENT E INF DE ADOLESCENTES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3A94C" w14:textId="77777777" w:rsidR="003E190F" w:rsidRPr="000A19D0" w:rsidRDefault="003E190F" w:rsidP="003E190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30C28DC5" w14:textId="77777777" w:rsidR="003E190F" w:rsidRPr="000A19D0" w:rsidRDefault="003E190F" w:rsidP="003E190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BB47B1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</w:tbl>
    <w:p w14:paraId="5F77D658" w14:textId="77777777" w:rsidR="007B2388" w:rsidRPr="000A19D0" w:rsidRDefault="00000110" w:rsidP="007F0B51">
      <w:pPr>
        <w:pStyle w:val="Ttulo2"/>
        <w:numPr>
          <w:ilvl w:val="0"/>
          <w:numId w:val="42"/>
        </w:numPr>
        <w:spacing w:before="360"/>
        <w:ind w:left="284" w:hanging="284"/>
        <w:rPr>
          <w:rFonts w:ascii="Fonte Ecológica Spranq" w:hAnsi="Fonte Ecológica Spranq" w:cs="Arial"/>
        </w:rPr>
      </w:pPr>
      <w:r w:rsidRPr="000A19D0">
        <w:rPr>
          <w:rFonts w:ascii="Fonte Ecológica Spranq" w:hAnsi="Fonte Ecológica Spranq" w:cs="Arial"/>
        </w:rPr>
        <w:t>SISTEMA DE PROCESSAMENTO INTEGRADO</w:t>
      </w:r>
    </w:p>
    <w:p w14:paraId="1366C7E3" w14:textId="77777777" w:rsidR="003A078A" w:rsidRPr="000A19D0" w:rsidRDefault="003A078A" w:rsidP="003A078A">
      <w:pPr>
        <w:rPr>
          <w:rFonts w:ascii="Fonte Ecológica Spranq" w:hAnsi="Fonte Ecológica Spranq"/>
          <w:sz w:val="20"/>
          <w:szCs w:val="20"/>
        </w:rPr>
      </w:pPr>
    </w:p>
    <w:tbl>
      <w:tblPr>
        <w:tblW w:w="864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547"/>
        <w:gridCol w:w="1100"/>
      </w:tblGrid>
      <w:tr w:rsidR="00B91976" w:rsidRPr="000A19D0" w14:paraId="21A28F24" w14:textId="77777777" w:rsidTr="007F0B51">
        <w:tc>
          <w:tcPr>
            <w:tcW w:w="7547" w:type="dxa"/>
            <w:tcBorders>
              <w:right w:val="single" w:sz="4" w:space="0" w:color="auto"/>
            </w:tcBorders>
          </w:tcPr>
          <w:p w14:paraId="690F01BD" w14:textId="77777777" w:rsidR="003A078A" w:rsidRPr="000A19D0" w:rsidRDefault="003A078A" w:rsidP="00087152">
            <w:pPr>
              <w:pStyle w:val="NormalTJERJ"/>
              <w:numPr>
                <w:ilvl w:val="0"/>
                <w:numId w:val="25"/>
              </w:numPr>
              <w:tabs>
                <w:tab w:val="clear" w:pos="360"/>
                <w:tab w:val="num" w:pos="0"/>
              </w:tabs>
              <w:spacing w:before="60" w:after="60"/>
              <w:ind w:left="0" w:firstLine="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O sistema de processamento integrado é observado</w:t>
            </w:r>
            <w:r w:rsidR="008075A8" w:rsidRPr="000A19D0">
              <w:rPr>
                <w:rFonts w:ascii="Fonte Ecológica Spranq" w:hAnsi="Fonte Ecológica Spranq" w:cs="Arial"/>
                <w:b/>
                <w:sz w:val="20"/>
              </w:rPr>
              <w:t>, com separação por setores de processamento, digitação e apoio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>? (Art. 172 e 173</w:t>
            </w:r>
            <w:r w:rsidR="008075A8" w:rsidRPr="000A19D0">
              <w:rPr>
                <w:rFonts w:ascii="Fonte Ecológica Spranq" w:hAnsi="Fonte Ecológica Spranq" w:cs="Arial"/>
                <w:b/>
                <w:sz w:val="20"/>
              </w:rPr>
              <w:t>, da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 xml:space="preserve"> CNCGJ):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C2AB4A" w14:textId="77777777" w:rsidR="003E190F" w:rsidRPr="000A19D0" w:rsidRDefault="003E190F" w:rsidP="003E190F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6A322AD8" w14:textId="77777777" w:rsidR="003A078A" w:rsidRPr="000A19D0" w:rsidRDefault="003E190F" w:rsidP="003E190F">
            <w:pPr>
              <w:pStyle w:val="NormalTJERJ"/>
              <w:tabs>
                <w:tab w:val="num" w:pos="0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745A166A" w14:textId="77777777" w:rsidR="00022262" w:rsidRPr="00022262" w:rsidRDefault="00022262" w:rsidP="00022262">
      <w:pPr>
        <w:pStyle w:val="PargrafodaLista"/>
        <w:numPr>
          <w:ilvl w:val="0"/>
          <w:numId w:val="43"/>
        </w:numPr>
        <w:spacing w:before="360" w:line="360" w:lineRule="auto"/>
        <w:contextualSpacing w:val="0"/>
        <w:jc w:val="both"/>
        <w:outlineLvl w:val="1"/>
        <w:rPr>
          <w:rFonts w:ascii="Fonte Ecológica Spranq" w:hAnsi="Fonte Ecológica Spranq" w:cs="Arial"/>
          <w:b/>
          <w:vanish/>
          <w:sz w:val="20"/>
          <w:szCs w:val="20"/>
        </w:rPr>
      </w:pPr>
    </w:p>
    <w:p w14:paraId="3F1AE582" w14:textId="77777777" w:rsidR="00022262" w:rsidRPr="00022262" w:rsidRDefault="00022262" w:rsidP="00022262">
      <w:pPr>
        <w:pStyle w:val="PargrafodaLista"/>
        <w:numPr>
          <w:ilvl w:val="0"/>
          <w:numId w:val="43"/>
        </w:numPr>
        <w:spacing w:before="360" w:line="360" w:lineRule="auto"/>
        <w:contextualSpacing w:val="0"/>
        <w:jc w:val="both"/>
        <w:outlineLvl w:val="1"/>
        <w:rPr>
          <w:rFonts w:ascii="Fonte Ecológica Spranq" w:hAnsi="Fonte Ecológica Spranq" w:cs="Arial"/>
          <w:b/>
          <w:vanish/>
          <w:sz w:val="20"/>
          <w:szCs w:val="20"/>
        </w:rPr>
      </w:pPr>
    </w:p>
    <w:p w14:paraId="05E36F97" w14:textId="77777777" w:rsidR="00022262" w:rsidRPr="00022262" w:rsidRDefault="00022262" w:rsidP="00022262">
      <w:pPr>
        <w:pStyle w:val="PargrafodaLista"/>
        <w:numPr>
          <w:ilvl w:val="0"/>
          <w:numId w:val="43"/>
        </w:numPr>
        <w:spacing w:before="360" w:line="360" w:lineRule="auto"/>
        <w:contextualSpacing w:val="0"/>
        <w:jc w:val="both"/>
        <w:outlineLvl w:val="1"/>
        <w:rPr>
          <w:rFonts w:ascii="Fonte Ecológica Spranq" w:hAnsi="Fonte Ecológica Spranq" w:cs="Arial"/>
          <w:b/>
          <w:vanish/>
          <w:sz w:val="20"/>
          <w:szCs w:val="20"/>
        </w:rPr>
      </w:pPr>
    </w:p>
    <w:p w14:paraId="013CB2A6" w14:textId="77777777" w:rsidR="00022262" w:rsidRPr="00022262" w:rsidRDefault="00022262" w:rsidP="00022262">
      <w:pPr>
        <w:pStyle w:val="PargrafodaLista"/>
        <w:numPr>
          <w:ilvl w:val="0"/>
          <w:numId w:val="43"/>
        </w:numPr>
        <w:spacing w:before="360" w:line="360" w:lineRule="auto"/>
        <w:contextualSpacing w:val="0"/>
        <w:jc w:val="both"/>
        <w:outlineLvl w:val="1"/>
        <w:rPr>
          <w:rFonts w:ascii="Fonte Ecológica Spranq" w:hAnsi="Fonte Ecológica Spranq" w:cs="Arial"/>
          <w:b/>
          <w:vanish/>
          <w:sz w:val="20"/>
          <w:szCs w:val="20"/>
        </w:rPr>
      </w:pPr>
    </w:p>
    <w:p w14:paraId="109E4607" w14:textId="77777777" w:rsidR="00022262" w:rsidRPr="00022262" w:rsidRDefault="00022262" w:rsidP="00022262">
      <w:pPr>
        <w:pStyle w:val="PargrafodaLista"/>
        <w:numPr>
          <w:ilvl w:val="0"/>
          <w:numId w:val="43"/>
        </w:numPr>
        <w:spacing w:before="360" w:line="360" w:lineRule="auto"/>
        <w:contextualSpacing w:val="0"/>
        <w:jc w:val="both"/>
        <w:outlineLvl w:val="1"/>
        <w:rPr>
          <w:rFonts w:ascii="Fonte Ecológica Spranq" w:hAnsi="Fonte Ecológica Spranq" w:cs="Arial"/>
          <w:b/>
          <w:vanish/>
          <w:sz w:val="20"/>
          <w:szCs w:val="20"/>
        </w:rPr>
      </w:pPr>
    </w:p>
    <w:p w14:paraId="22F1251B" w14:textId="77777777" w:rsidR="00E335F9" w:rsidRPr="000A19D0" w:rsidRDefault="00E335F9" w:rsidP="00170D30">
      <w:pPr>
        <w:pStyle w:val="Ttulo2"/>
        <w:numPr>
          <w:ilvl w:val="1"/>
          <w:numId w:val="43"/>
        </w:numPr>
        <w:spacing w:before="360"/>
        <w:ind w:left="284" w:hanging="284"/>
        <w:rPr>
          <w:rFonts w:ascii="Fonte Ecológica Spranq" w:hAnsi="Fonte Ecológica Spranq"/>
        </w:rPr>
      </w:pPr>
      <w:r w:rsidRPr="000A19D0">
        <w:rPr>
          <w:rFonts w:ascii="Fonte Ecológica Spranq" w:hAnsi="Fonte Ecológica Spranq" w:cs="Arial"/>
        </w:rPr>
        <w:t>PROCESSAMENTO</w:t>
      </w:r>
    </w:p>
    <w:p w14:paraId="18294262" w14:textId="77777777" w:rsidR="00E335F9" w:rsidRPr="000A19D0" w:rsidRDefault="00E335F9" w:rsidP="00E335F9">
      <w:pPr>
        <w:rPr>
          <w:rFonts w:ascii="Fonte Ecológica Spranq" w:hAnsi="Fonte Ecológica Spranq"/>
          <w:sz w:val="20"/>
          <w:szCs w:val="20"/>
        </w:rPr>
      </w:pPr>
    </w:p>
    <w:p w14:paraId="01E462F7" w14:textId="77777777" w:rsidR="009D705D" w:rsidRPr="000A19D0" w:rsidRDefault="009D705D" w:rsidP="009D705D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  <w:r w:rsidRPr="000A19D0">
        <w:rPr>
          <w:rFonts w:ascii="Fonte Ecológica Spranq" w:hAnsi="Fonte Ecológica Spranq" w:cs="Arial"/>
          <w:noProof/>
          <w:sz w:val="20"/>
          <w:szCs w:val="20"/>
        </w:rPr>
        <w:t>Quantidade total de feitos físicos no processamento:</w:t>
      </w:r>
    </w:p>
    <w:p w14:paraId="31B53FC9" w14:textId="77777777" w:rsidR="009D705D" w:rsidRPr="000A19D0" w:rsidRDefault="009D705D" w:rsidP="009D705D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  <w:r w:rsidRPr="000A19D0">
        <w:rPr>
          <w:rFonts w:ascii="Fonte Ecológica Spranq" w:hAnsi="Fonte Ecológica Spranq" w:cs="Arial"/>
          <w:noProof/>
          <w:sz w:val="20"/>
          <w:szCs w:val="20"/>
        </w:rPr>
        <w:t>Quantidade total de feitos eletrônios no processamento:</w:t>
      </w:r>
    </w:p>
    <w:p w14:paraId="115CDE00" w14:textId="77777777" w:rsidR="00321739" w:rsidRPr="000A19D0" w:rsidRDefault="00321739" w:rsidP="009D705D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</w:p>
    <w:tbl>
      <w:tblPr>
        <w:tblW w:w="864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513"/>
        <w:gridCol w:w="1134"/>
      </w:tblGrid>
      <w:tr w:rsidR="00B91976" w:rsidRPr="000A19D0" w14:paraId="64857992" w14:textId="77777777" w:rsidTr="007F0B51"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32BD5BE9" w14:textId="77777777" w:rsidR="00E335F9" w:rsidRPr="000A19D0" w:rsidRDefault="00E335F9" w:rsidP="00321739">
            <w:pPr>
              <w:numPr>
                <w:ilvl w:val="0"/>
                <w:numId w:val="12"/>
              </w:numPr>
              <w:suppressAutoHyphens/>
              <w:ind w:right="1"/>
              <w:jc w:val="both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Os feitos </w:t>
            </w:r>
            <w:r w:rsidR="00300B15"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físicos </w:t>
            </w: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pendentes de processamento estão organizados cronologicamente?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7BDACA" w14:textId="77777777" w:rsidR="003E190F" w:rsidRPr="000A19D0" w:rsidRDefault="003E190F" w:rsidP="003E190F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1B85511D" w14:textId="77777777" w:rsidR="00E335F9" w:rsidRPr="000A19D0" w:rsidRDefault="003E190F" w:rsidP="003E190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6F95C8CA" w14:textId="77777777" w:rsidR="009D705D" w:rsidRPr="000A19D0" w:rsidRDefault="009D705D" w:rsidP="00005C11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</w:p>
    <w:tbl>
      <w:tblPr>
        <w:tblW w:w="864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513"/>
        <w:gridCol w:w="1134"/>
      </w:tblGrid>
      <w:tr w:rsidR="009D705D" w:rsidRPr="000A19D0" w14:paraId="522DFE7A" w14:textId="77777777" w:rsidTr="007F0B51"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6044E15F" w14:textId="77777777" w:rsidR="009D705D" w:rsidRPr="000A19D0" w:rsidRDefault="00321739" w:rsidP="000D22CA">
            <w:pPr>
              <w:pStyle w:val="PargrafodaLista"/>
              <w:numPr>
                <w:ilvl w:val="0"/>
                <w:numId w:val="12"/>
              </w:numPr>
              <w:tabs>
                <w:tab w:val="clear" w:pos="0"/>
                <w:tab w:val="num" w:pos="210"/>
              </w:tabs>
              <w:suppressAutoHyphens/>
              <w:jc w:val="both"/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 </w:t>
            </w:r>
            <w:r w:rsidR="009D705D"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Segundo pesquisa por amostragem, os processos aguardando processamento estão nos locais virtuais/estantes correspondentes?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86DA3E" w14:textId="77777777" w:rsidR="003E190F" w:rsidRPr="000A19D0" w:rsidRDefault="003E190F" w:rsidP="003E190F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496F6978" w14:textId="77777777" w:rsidR="009D705D" w:rsidRPr="000A19D0" w:rsidRDefault="003E190F" w:rsidP="003E190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49887F03" w14:textId="77777777" w:rsidR="009D705D" w:rsidRPr="000A19D0" w:rsidRDefault="009D705D" w:rsidP="009D705D">
      <w:pPr>
        <w:rPr>
          <w:rFonts w:ascii="Fonte Ecológica Spranq" w:hAnsi="Fonte Ecológica Spranq"/>
          <w:sz w:val="20"/>
          <w:szCs w:val="20"/>
        </w:rPr>
      </w:pPr>
      <w:r w:rsidRPr="000A19D0">
        <w:rPr>
          <w:rFonts w:ascii="Fonte Ecológica Spranq" w:hAnsi="Fonte Ecológica Spranq"/>
          <w:sz w:val="20"/>
          <w:szCs w:val="20"/>
        </w:rPr>
        <w:t>Total de processos físicos identificados em locais inadequados:</w:t>
      </w:r>
      <w:r w:rsidR="000D22CA" w:rsidRPr="000A19D0">
        <w:rPr>
          <w:rFonts w:ascii="Fonte Ecológica Spranq" w:hAnsi="Fonte Ecológica Spranq"/>
          <w:sz w:val="20"/>
          <w:szCs w:val="20"/>
        </w:rPr>
        <w:t xml:space="preserve"> _____</w:t>
      </w:r>
    </w:p>
    <w:p w14:paraId="147D7720" w14:textId="77777777" w:rsidR="009D705D" w:rsidRPr="000A19D0" w:rsidRDefault="009D705D" w:rsidP="009D705D">
      <w:pPr>
        <w:rPr>
          <w:rFonts w:ascii="Fonte Ecológica Spranq" w:hAnsi="Fonte Ecológica Spranq"/>
          <w:sz w:val="20"/>
          <w:szCs w:val="20"/>
        </w:rPr>
      </w:pPr>
      <w:r w:rsidRPr="000A19D0">
        <w:rPr>
          <w:rFonts w:ascii="Fonte Ecológica Spranq" w:hAnsi="Fonte Ecológica Spranq"/>
          <w:sz w:val="20"/>
          <w:szCs w:val="20"/>
        </w:rPr>
        <w:t>Total de processos eletrônicos identificados em locais inadequados:</w:t>
      </w:r>
      <w:r w:rsidR="000D22CA" w:rsidRPr="000A19D0">
        <w:rPr>
          <w:rFonts w:ascii="Fonte Ecológica Spranq" w:hAnsi="Fonte Ecológica Spranq"/>
          <w:sz w:val="20"/>
          <w:szCs w:val="20"/>
        </w:rPr>
        <w:t xml:space="preserve"> _____</w:t>
      </w:r>
    </w:p>
    <w:p w14:paraId="2C4FC2B8" w14:textId="77777777" w:rsidR="009D705D" w:rsidRPr="000A19D0" w:rsidRDefault="009D705D" w:rsidP="009D705D">
      <w:pPr>
        <w:rPr>
          <w:rFonts w:ascii="Fonte Ecológica Spranq" w:hAnsi="Fonte Ecológica Spranq"/>
          <w:sz w:val="20"/>
          <w:szCs w:val="20"/>
        </w:rPr>
      </w:pPr>
    </w:p>
    <w:tbl>
      <w:tblPr>
        <w:tblW w:w="85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2410"/>
      </w:tblGrid>
      <w:tr w:rsidR="009D705D" w:rsidRPr="000A19D0" w14:paraId="1BCC735D" w14:textId="77777777" w:rsidTr="0088033A">
        <w:trPr>
          <w:trHeight w:val="143"/>
        </w:trPr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EDDA40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Evidência (em caso de resposta negativa): Número de 5 processos físicos em estante/local virtual inadequado: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DA6EB6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Local utilizado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D6356E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Local adequado</w:t>
            </w:r>
          </w:p>
        </w:tc>
      </w:tr>
      <w:tr w:rsidR="009D705D" w:rsidRPr="000A19D0" w14:paraId="5BF9F99A" w14:textId="77777777" w:rsidTr="0088033A">
        <w:trPr>
          <w:trHeight w:val="143"/>
        </w:trPr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726552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A5A68B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F325B3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1FE95DEB" w14:textId="77777777" w:rsidR="009D705D" w:rsidRPr="000A19D0" w:rsidRDefault="009D705D" w:rsidP="009D705D">
      <w:pPr>
        <w:rPr>
          <w:rFonts w:ascii="Fonte Ecológica Spranq" w:hAnsi="Fonte Ecológica Spranq"/>
          <w:sz w:val="20"/>
          <w:szCs w:val="20"/>
        </w:rPr>
      </w:pPr>
    </w:p>
    <w:tbl>
      <w:tblPr>
        <w:tblW w:w="85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2410"/>
      </w:tblGrid>
      <w:tr w:rsidR="009D705D" w:rsidRPr="000A19D0" w14:paraId="7B6624CF" w14:textId="77777777" w:rsidTr="0088033A">
        <w:trPr>
          <w:trHeight w:val="143"/>
        </w:trPr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C4B319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Evidência (em caso de resposta negativa): Número de 5 processos eletrônicos em local virtual inadequado: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179ECC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Local Virtual utilizado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33D458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Local Virtual adequado</w:t>
            </w:r>
          </w:p>
        </w:tc>
      </w:tr>
      <w:tr w:rsidR="009D705D" w:rsidRPr="000A19D0" w14:paraId="58BC8DDD" w14:textId="77777777" w:rsidTr="0088033A">
        <w:trPr>
          <w:trHeight w:val="143"/>
        </w:trPr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9F082C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0933E9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1946C4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549B4E1F" w14:textId="77777777" w:rsidR="00E335F9" w:rsidRPr="000A19D0" w:rsidRDefault="00E335F9" w:rsidP="00CD4C55">
      <w:pPr>
        <w:rPr>
          <w:rFonts w:ascii="Fonte Ecológica Spranq" w:hAnsi="Fonte Ecológica Spranq"/>
          <w:sz w:val="20"/>
          <w:szCs w:val="20"/>
        </w:rPr>
      </w:pPr>
    </w:p>
    <w:tbl>
      <w:tblPr>
        <w:tblW w:w="864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513"/>
        <w:gridCol w:w="1134"/>
      </w:tblGrid>
      <w:tr w:rsidR="002C5457" w:rsidRPr="000A19D0" w14:paraId="5CF0DD9F" w14:textId="77777777" w:rsidTr="007F0B51"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6510D83F" w14:textId="77777777" w:rsidR="002C5457" w:rsidRPr="000A19D0" w:rsidRDefault="00870B5D" w:rsidP="00170D30">
            <w:pPr>
              <w:pStyle w:val="NormalTJERJ"/>
              <w:numPr>
                <w:ilvl w:val="0"/>
                <w:numId w:val="12"/>
              </w:numPr>
              <w:tabs>
                <w:tab w:val="clear" w:pos="0"/>
              </w:tabs>
              <w:spacing w:before="60" w:after="6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 xml:space="preserve">    A quantidade de processsos parados há mais de 100 dias no processamento é igual a zero?</w:t>
            </w:r>
            <w:r w:rsidR="00665816" w:rsidRPr="000A19D0"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44D2AF" w14:textId="77777777" w:rsidR="002D2D7F" w:rsidRPr="000A19D0" w:rsidRDefault="002D2D7F" w:rsidP="002D2D7F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35536FB2" w14:textId="77777777" w:rsidR="002C5457" w:rsidRPr="000A19D0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1F73146D" w14:textId="77777777" w:rsidR="002C5457" w:rsidRPr="000A19D0" w:rsidRDefault="00A328A1" w:rsidP="00CD4C55">
      <w:pPr>
        <w:rPr>
          <w:rFonts w:ascii="Fonte Ecológica Spranq" w:hAnsi="Fonte Ecológica Spranq" w:cs="Arial"/>
          <w:noProof/>
          <w:sz w:val="20"/>
          <w:szCs w:val="20"/>
        </w:rPr>
      </w:pPr>
      <w:r w:rsidRPr="000A19D0">
        <w:rPr>
          <w:rFonts w:ascii="Fonte Ecológica Spranq" w:hAnsi="Fonte Ecológica Spranq" w:cs="Arial"/>
          <w:noProof/>
          <w:sz w:val="20"/>
          <w:szCs w:val="20"/>
        </w:rPr>
        <w:t xml:space="preserve">Quantidade de feitos </w:t>
      </w:r>
      <w:r w:rsidR="00005C11" w:rsidRPr="000A19D0">
        <w:rPr>
          <w:rFonts w:ascii="Fonte Ecológica Spranq" w:hAnsi="Fonte Ecológica Spranq" w:cs="Arial"/>
          <w:noProof/>
          <w:sz w:val="20"/>
          <w:szCs w:val="20"/>
        </w:rPr>
        <w:t xml:space="preserve">parados há mais de 100 dias </w:t>
      </w:r>
      <w:r w:rsidRPr="000A19D0">
        <w:rPr>
          <w:rFonts w:ascii="Fonte Ecológica Spranq" w:hAnsi="Fonte Ecológica Spranq" w:cs="Arial"/>
          <w:noProof/>
          <w:sz w:val="20"/>
          <w:szCs w:val="20"/>
        </w:rPr>
        <w:t>no processamento:</w:t>
      </w:r>
      <w:r w:rsidR="00434DF9" w:rsidRPr="000A19D0">
        <w:rPr>
          <w:rFonts w:ascii="Fonte Ecológica Spranq" w:hAnsi="Fonte Ecológica Spranq" w:cs="Arial"/>
          <w:noProof/>
          <w:sz w:val="20"/>
          <w:szCs w:val="20"/>
        </w:rPr>
        <w:t xml:space="preserve"> </w:t>
      </w:r>
      <w:r w:rsidR="009D705D" w:rsidRPr="000A19D0">
        <w:rPr>
          <w:rFonts w:ascii="Fonte Ecológica Spranq" w:hAnsi="Fonte Ecológica Spranq" w:cs="Arial"/>
          <w:noProof/>
          <w:sz w:val="20"/>
          <w:szCs w:val="20"/>
        </w:rPr>
        <w:t>_____</w:t>
      </w:r>
    </w:p>
    <w:p w14:paraId="1CE35026" w14:textId="77777777" w:rsidR="00BF15D6" w:rsidRPr="000A19D0" w:rsidRDefault="00BF15D6" w:rsidP="00CD4C55">
      <w:pPr>
        <w:rPr>
          <w:rFonts w:ascii="Fonte Ecológica Spranq" w:hAnsi="Fonte Ecológica Spranq" w:cs="Arial"/>
          <w:noProof/>
          <w:sz w:val="20"/>
          <w:szCs w:val="20"/>
        </w:rPr>
      </w:pPr>
    </w:p>
    <w:tbl>
      <w:tblPr>
        <w:tblW w:w="864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805"/>
        <w:gridCol w:w="1842"/>
      </w:tblGrid>
      <w:tr w:rsidR="00B91976" w:rsidRPr="000A19D0" w14:paraId="56AEFAC2" w14:textId="77777777" w:rsidTr="00DC2AA4">
        <w:trPr>
          <w:trHeight w:val="786"/>
        </w:trPr>
        <w:tc>
          <w:tcPr>
            <w:tcW w:w="6805" w:type="dxa"/>
            <w:tcBorders>
              <w:right w:val="single" w:sz="4" w:space="0" w:color="auto"/>
            </w:tcBorders>
          </w:tcPr>
          <w:p w14:paraId="57867E45" w14:textId="77777777" w:rsidR="00DC2AA4" w:rsidRPr="000A19D0" w:rsidRDefault="00DC2AA4" w:rsidP="00170D30">
            <w:pPr>
              <w:pStyle w:val="NormalTJERJ"/>
              <w:numPr>
                <w:ilvl w:val="0"/>
                <w:numId w:val="12"/>
              </w:numPr>
              <w:tabs>
                <w:tab w:val="clear" w:pos="0"/>
                <w:tab w:val="num" w:pos="351"/>
              </w:tabs>
              <w:spacing w:before="60" w:after="60"/>
              <w:jc w:val="left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Segundo pesquisa por amostragem, t</w:t>
            </w:r>
            <w:r w:rsidR="00B71EAB" w:rsidRPr="000A19D0">
              <w:rPr>
                <w:rFonts w:ascii="Fonte Ecológica Spranq" w:hAnsi="Fonte Ecológica Spranq" w:cs="Arial"/>
                <w:b/>
                <w:sz w:val="20"/>
              </w:rPr>
              <w:t xml:space="preserve">odas as petições iniciais </w:t>
            </w:r>
            <w:r w:rsidR="00061684" w:rsidRPr="000A19D0">
              <w:rPr>
                <w:rFonts w:ascii="Fonte Ecológica Spranq" w:hAnsi="Fonte Ecológica Spranq" w:cs="Arial"/>
                <w:b/>
                <w:sz w:val="20"/>
              </w:rPr>
              <w:t>são</w:t>
            </w:r>
            <w:r w:rsidR="00B71EAB" w:rsidRPr="000A19D0">
              <w:rPr>
                <w:rFonts w:ascii="Fonte Ecológica Spranq" w:hAnsi="Fonte Ecológica Spranq" w:cs="Arial"/>
                <w:b/>
                <w:sz w:val="20"/>
              </w:rPr>
              <w:t xml:space="preserve"> autuadas</w:t>
            </w:r>
            <w:r w:rsidR="00061684" w:rsidRPr="000A19D0"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  <w:r w:rsidR="0062056C" w:rsidRPr="000A19D0">
              <w:rPr>
                <w:rFonts w:ascii="Fonte Ecológica Spranq" w:hAnsi="Fonte Ecológica Spranq" w:cs="Arial"/>
                <w:b/>
                <w:sz w:val="20"/>
              </w:rPr>
              <w:t>imediatamente</w:t>
            </w:r>
            <w:r w:rsidR="00B71EAB" w:rsidRPr="000A19D0">
              <w:rPr>
                <w:rFonts w:ascii="Fonte Ecológica Spranq" w:hAnsi="Fonte Ecológica Spranq" w:cs="Arial"/>
                <w:b/>
                <w:sz w:val="20"/>
              </w:rPr>
              <w:t xml:space="preserve">?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A70D4F" w14:textId="77777777" w:rsidR="002D2D7F" w:rsidRPr="000A19D0" w:rsidRDefault="002D2D7F" w:rsidP="002D2D7F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6CB66D48" w14:textId="77777777" w:rsidR="00B71EAB" w:rsidRPr="000A19D0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2D8B5E57" w14:textId="77777777" w:rsidR="00DC2AA4" w:rsidRPr="000A19D0" w:rsidRDefault="00DC2AA4" w:rsidP="00DC2AA4">
            <w:pPr>
              <w:pStyle w:val="NormalTJERJ"/>
              <w:spacing w:before="60" w:after="60"/>
              <w:ind w:right="-246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 aplicável</w:t>
            </w:r>
          </w:p>
        </w:tc>
      </w:tr>
    </w:tbl>
    <w:p w14:paraId="11D6C570" w14:textId="77777777" w:rsidR="002D2DA5" w:rsidRPr="000A19D0" w:rsidRDefault="001D4BDA" w:rsidP="00CD4C55">
      <w:pPr>
        <w:rPr>
          <w:rFonts w:ascii="Fonte Ecológica Spranq" w:hAnsi="Fonte Ecológica Spranq" w:cs="Arial"/>
          <w:noProof/>
          <w:sz w:val="20"/>
          <w:szCs w:val="20"/>
        </w:rPr>
      </w:pPr>
      <w:r w:rsidRPr="000A19D0">
        <w:rPr>
          <w:rFonts w:ascii="Fonte Ecológica Spranq" w:hAnsi="Fonte Ecológica Spranq" w:cs="Arial"/>
          <w:noProof/>
          <w:sz w:val="20"/>
          <w:szCs w:val="20"/>
        </w:rPr>
        <w:t xml:space="preserve">Quantidade total de petições aguardando autuação: </w:t>
      </w:r>
      <w:r w:rsidR="0062056C" w:rsidRPr="000A19D0">
        <w:rPr>
          <w:rFonts w:ascii="Fonte Ecológica Spranq" w:hAnsi="Fonte Ecológica Spranq" w:cs="Arial"/>
          <w:noProof/>
          <w:sz w:val="20"/>
          <w:szCs w:val="20"/>
        </w:rPr>
        <w:t>_____</w:t>
      </w:r>
    </w:p>
    <w:p w14:paraId="77610ECF" w14:textId="77777777" w:rsidR="00032726" w:rsidRPr="000A19D0" w:rsidRDefault="00032726" w:rsidP="00CD4C55">
      <w:pPr>
        <w:rPr>
          <w:rFonts w:ascii="Fonte Ecológica Spranq" w:hAnsi="Fonte Ecológica Spranq" w:cs="Arial"/>
          <w:noProof/>
          <w:sz w:val="20"/>
          <w:szCs w:val="20"/>
        </w:rPr>
      </w:pPr>
    </w:p>
    <w:tbl>
      <w:tblPr>
        <w:tblW w:w="83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417"/>
        <w:gridCol w:w="585"/>
        <w:gridCol w:w="2534"/>
        <w:gridCol w:w="1275"/>
      </w:tblGrid>
      <w:tr w:rsidR="00B91976" w:rsidRPr="000A19D0" w14:paraId="1199F4C0" w14:textId="77777777" w:rsidTr="00881400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821315" w14:textId="77777777" w:rsidR="00575454" w:rsidRPr="000A19D0" w:rsidRDefault="00575454" w:rsidP="00AF4EC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Protocolo das 5 petições iniciais há </w:t>
            </w:r>
            <w:r w:rsidRPr="000A19D0">
              <w:rPr>
                <w:rFonts w:ascii="Fonte Ecológica Spranq" w:hAnsi="Fonte Ecológica Spranq" w:cs="Arial"/>
                <w:sz w:val="20"/>
              </w:rPr>
              <w:lastRenderedPageBreak/>
              <w:t>mais tempo aguardando autuação: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FE72" w14:textId="77777777" w:rsidR="00575454" w:rsidRPr="000A19D0" w:rsidRDefault="00575454" w:rsidP="00AF4EC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lastRenderedPageBreak/>
              <w:t>Data do protocolo: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178831E2" w14:textId="77777777" w:rsidR="00575454" w:rsidRPr="000A19D0" w:rsidRDefault="00575454" w:rsidP="00AF4EC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761A" w14:textId="77777777" w:rsidR="00575454" w:rsidRPr="000A19D0" w:rsidRDefault="00575454" w:rsidP="00AF4EC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Protocolo das 5 petições iniciais há </w:t>
            </w:r>
            <w:r w:rsidRPr="000A19D0">
              <w:rPr>
                <w:rFonts w:ascii="Fonte Ecológica Spranq" w:hAnsi="Fonte Ecológica Spranq" w:cs="Arial"/>
                <w:sz w:val="20"/>
              </w:rPr>
              <w:lastRenderedPageBreak/>
              <w:t>mais tempo aguardando autuação: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BCD3" w14:textId="77777777" w:rsidR="00575454" w:rsidRPr="000A19D0" w:rsidRDefault="00575454" w:rsidP="00AF4EC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lastRenderedPageBreak/>
              <w:t>Data do protocolo:</w:t>
            </w:r>
          </w:p>
        </w:tc>
      </w:tr>
      <w:tr w:rsidR="00B91976" w:rsidRPr="000A19D0" w14:paraId="398D3EEE" w14:textId="77777777" w:rsidTr="00881400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4F143C" w14:textId="77777777" w:rsidR="00575454" w:rsidRPr="000A19D0" w:rsidRDefault="00575454" w:rsidP="00AF4EC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1B43" w14:textId="77777777" w:rsidR="00575454" w:rsidRPr="000A19D0" w:rsidRDefault="00575454" w:rsidP="00AF4EC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65CAAE88" w14:textId="77777777" w:rsidR="00575454" w:rsidRPr="000A19D0" w:rsidRDefault="00575454" w:rsidP="00AF4EC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8567" w14:textId="77777777" w:rsidR="00575454" w:rsidRPr="000A19D0" w:rsidRDefault="00575454" w:rsidP="00AF4EC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8CC5" w14:textId="77777777" w:rsidR="00575454" w:rsidRPr="000A19D0" w:rsidRDefault="00575454" w:rsidP="00AF4EC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B91976" w:rsidRPr="000A19D0" w14:paraId="60B99CA9" w14:textId="77777777" w:rsidTr="00881400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B3F05F" w14:textId="77777777" w:rsidR="00575454" w:rsidRPr="000A19D0" w:rsidRDefault="00575454" w:rsidP="00AF4EC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6A64" w14:textId="77777777" w:rsidR="00575454" w:rsidRPr="000A19D0" w:rsidRDefault="00575454" w:rsidP="00AF4EC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3E135E29" w14:textId="77777777" w:rsidR="00575454" w:rsidRPr="000A19D0" w:rsidRDefault="00575454" w:rsidP="00AF4EC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0F3" w14:textId="77777777" w:rsidR="00575454" w:rsidRPr="000A19D0" w:rsidRDefault="00575454" w:rsidP="00AF4EC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9CE3" w14:textId="77777777" w:rsidR="00575454" w:rsidRPr="000A19D0" w:rsidRDefault="00575454" w:rsidP="00AF4EC8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4BBBE453" w14:textId="77777777" w:rsidR="0048065B" w:rsidRPr="000A19D0" w:rsidRDefault="000619E5" w:rsidP="007005C5">
      <w:pPr>
        <w:pStyle w:val="Ttulo2"/>
        <w:numPr>
          <w:ilvl w:val="1"/>
          <w:numId w:val="43"/>
        </w:numPr>
        <w:spacing w:before="360"/>
        <w:ind w:left="709"/>
        <w:jc w:val="left"/>
        <w:rPr>
          <w:rFonts w:ascii="Fonte Ecológica Spranq" w:hAnsi="Fonte Ecológica Spranq"/>
        </w:rPr>
      </w:pPr>
      <w:r w:rsidRPr="000A19D0">
        <w:rPr>
          <w:rFonts w:ascii="Fonte Ecológica Spranq" w:hAnsi="Fonte Ecológica Spranq"/>
        </w:rPr>
        <w:t>DIGITAÇÃO</w:t>
      </w:r>
    </w:p>
    <w:p w14:paraId="02331155" w14:textId="77777777" w:rsidR="003F3B11" w:rsidRPr="000A19D0" w:rsidRDefault="003F3B11" w:rsidP="003F3B11">
      <w:pPr>
        <w:rPr>
          <w:rFonts w:ascii="Fonte Ecológica Spranq" w:hAnsi="Fonte Ecológica Spranq"/>
          <w:sz w:val="20"/>
          <w:szCs w:val="20"/>
        </w:rPr>
      </w:pPr>
    </w:p>
    <w:p w14:paraId="7C2CA0CC" w14:textId="77777777" w:rsidR="009D705D" w:rsidRPr="000A19D0" w:rsidRDefault="009D705D" w:rsidP="009D705D">
      <w:pPr>
        <w:rPr>
          <w:rFonts w:ascii="Fonte Ecológica Spranq" w:hAnsi="Fonte Ecológica Spranq" w:cs="Arial"/>
          <w:noProof/>
          <w:sz w:val="20"/>
          <w:szCs w:val="20"/>
        </w:rPr>
      </w:pPr>
      <w:r w:rsidRPr="000A19D0">
        <w:rPr>
          <w:rFonts w:ascii="Fonte Ecológica Spranq" w:hAnsi="Fonte Ecológica Spranq" w:cs="Arial"/>
          <w:noProof/>
          <w:sz w:val="20"/>
          <w:szCs w:val="20"/>
        </w:rPr>
        <w:t xml:space="preserve">Quantidade total de feitos físicos na digitação: </w:t>
      </w:r>
      <w:r w:rsidR="000D22CA" w:rsidRPr="000A19D0">
        <w:rPr>
          <w:rFonts w:ascii="Fonte Ecológica Spranq" w:hAnsi="Fonte Ecológica Spranq" w:cs="Arial"/>
          <w:noProof/>
          <w:sz w:val="20"/>
          <w:szCs w:val="20"/>
        </w:rPr>
        <w:t>_____</w:t>
      </w:r>
    </w:p>
    <w:p w14:paraId="5721B7C8" w14:textId="77777777" w:rsidR="009D705D" w:rsidRPr="000A19D0" w:rsidRDefault="009D705D" w:rsidP="009D705D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  <w:r w:rsidRPr="000A19D0">
        <w:rPr>
          <w:rFonts w:ascii="Fonte Ecológica Spranq" w:hAnsi="Fonte Ecológica Spranq" w:cs="Arial"/>
          <w:noProof/>
          <w:sz w:val="20"/>
          <w:szCs w:val="20"/>
        </w:rPr>
        <w:t>Quantidade total de feitos eletrônicos na digitação:</w:t>
      </w:r>
      <w:r w:rsidR="000D22CA" w:rsidRPr="000A19D0">
        <w:rPr>
          <w:rFonts w:ascii="Fonte Ecológica Spranq" w:hAnsi="Fonte Ecológica Spranq" w:cs="Arial"/>
          <w:noProof/>
          <w:sz w:val="20"/>
          <w:szCs w:val="20"/>
        </w:rPr>
        <w:t xml:space="preserve"> _____</w:t>
      </w:r>
    </w:p>
    <w:p w14:paraId="4394665F" w14:textId="77777777" w:rsidR="009D705D" w:rsidRPr="000A19D0" w:rsidRDefault="009D705D" w:rsidP="003F3B11">
      <w:pPr>
        <w:rPr>
          <w:rFonts w:ascii="Fonte Ecológica Spranq" w:hAnsi="Fonte Ecológica Spranq"/>
          <w:sz w:val="20"/>
          <w:szCs w:val="20"/>
        </w:rPr>
      </w:pPr>
    </w:p>
    <w:tbl>
      <w:tblPr>
        <w:tblW w:w="87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655"/>
        <w:gridCol w:w="1134"/>
      </w:tblGrid>
      <w:tr w:rsidR="001A5A1F" w:rsidRPr="000A19D0" w14:paraId="678CFAE3" w14:textId="77777777" w:rsidTr="00482E73"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14:paraId="2F2827E0" w14:textId="77777777" w:rsidR="001A5A1F" w:rsidRPr="000A19D0" w:rsidRDefault="00B75AAE" w:rsidP="00881400">
            <w:pPr>
              <w:numPr>
                <w:ilvl w:val="0"/>
                <w:numId w:val="33"/>
              </w:numPr>
              <w:suppressAutoHyphens/>
              <w:ind w:right="1"/>
              <w:jc w:val="both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Os feitos físicos pendentes de digitação estão organizados cronologicamente e por tipo de digitação?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8E7C4A" w14:textId="77777777" w:rsidR="002D2D7F" w:rsidRPr="000A19D0" w:rsidRDefault="002D2D7F" w:rsidP="002D2D7F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1F42FA67" w14:textId="77777777" w:rsidR="001A5A1F" w:rsidRPr="000A19D0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2681BC85" w14:textId="77777777" w:rsidR="00005C11" w:rsidRPr="000A19D0" w:rsidRDefault="00005C11" w:rsidP="001A5A1F">
      <w:pPr>
        <w:rPr>
          <w:rFonts w:ascii="Fonte Ecológica Spranq" w:hAnsi="Fonte Ecológica Spranq" w:cs="Arial"/>
          <w:noProof/>
          <w:sz w:val="20"/>
          <w:szCs w:val="20"/>
        </w:rPr>
      </w:pP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804"/>
        <w:gridCol w:w="1843"/>
      </w:tblGrid>
      <w:tr w:rsidR="009D705D" w:rsidRPr="000A19D0" w14:paraId="7D060F1D" w14:textId="77777777" w:rsidTr="00482E73">
        <w:trPr>
          <w:trHeight w:val="143"/>
        </w:trPr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5A29FCED" w14:textId="77777777" w:rsidR="009D705D" w:rsidRPr="000A19D0" w:rsidRDefault="009D705D" w:rsidP="007005C5">
            <w:pPr>
              <w:numPr>
                <w:ilvl w:val="0"/>
                <w:numId w:val="33"/>
              </w:numPr>
              <w:tabs>
                <w:tab w:val="clear" w:pos="0"/>
              </w:tabs>
              <w:suppressAutoHyphens/>
              <w:ind w:left="-105" w:right="1"/>
              <w:jc w:val="both"/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Segundo pesquisa por amostragem, os processos que aguardam digitação estão nos locais virtuais/estantes correspondentes?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FC4C" w14:textId="77777777" w:rsidR="00482E73" w:rsidRDefault="002D2D7F" w:rsidP="00482E73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482E73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Sim</w:t>
            </w:r>
          </w:p>
          <w:p w14:paraId="7A53AE2C" w14:textId="77777777" w:rsidR="002D2D7F" w:rsidRPr="000A19D0" w:rsidRDefault="002D2D7F" w:rsidP="00482E73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774DC185" w14:textId="77777777" w:rsidR="009D705D" w:rsidRPr="000A19D0" w:rsidRDefault="002D2D7F" w:rsidP="00482E73">
            <w:pPr>
              <w:pStyle w:val="NormalTJERJ"/>
              <w:spacing w:before="60" w:after="60"/>
              <w:ind w:right="-104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482E73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</w:tbl>
    <w:p w14:paraId="6C7EB8DA" w14:textId="77777777" w:rsidR="00B152BC" w:rsidRPr="000A19D0" w:rsidRDefault="00B152BC" w:rsidP="009D705D">
      <w:pPr>
        <w:rPr>
          <w:rFonts w:ascii="Fonte Ecológica Spranq" w:hAnsi="Fonte Ecológica Spranq"/>
          <w:sz w:val="20"/>
          <w:szCs w:val="20"/>
        </w:rPr>
      </w:pPr>
    </w:p>
    <w:p w14:paraId="548683FF" w14:textId="77777777" w:rsidR="009D705D" w:rsidRPr="000A19D0" w:rsidRDefault="009D705D" w:rsidP="009D705D">
      <w:pPr>
        <w:rPr>
          <w:rFonts w:ascii="Fonte Ecológica Spranq" w:hAnsi="Fonte Ecológica Spranq"/>
          <w:sz w:val="20"/>
          <w:szCs w:val="20"/>
        </w:rPr>
      </w:pPr>
      <w:r w:rsidRPr="000A19D0">
        <w:rPr>
          <w:rFonts w:ascii="Fonte Ecológica Spranq" w:hAnsi="Fonte Ecológica Spranq"/>
          <w:sz w:val="20"/>
          <w:szCs w:val="20"/>
        </w:rPr>
        <w:t>Total de processos físicos identificados em locais inadequados:</w:t>
      </w:r>
      <w:r w:rsidR="00B152BC" w:rsidRPr="000A19D0">
        <w:rPr>
          <w:rFonts w:ascii="Fonte Ecológica Spranq" w:hAnsi="Fonte Ecológica Spranq"/>
          <w:sz w:val="20"/>
          <w:szCs w:val="20"/>
        </w:rPr>
        <w:t xml:space="preserve"> _____</w:t>
      </w:r>
    </w:p>
    <w:p w14:paraId="4782B0C4" w14:textId="77777777" w:rsidR="009D705D" w:rsidRPr="000A19D0" w:rsidRDefault="009D705D" w:rsidP="009D705D">
      <w:pPr>
        <w:rPr>
          <w:rFonts w:ascii="Fonte Ecológica Spranq" w:hAnsi="Fonte Ecológica Spranq"/>
          <w:sz w:val="20"/>
          <w:szCs w:val="20"/>
        </w:rPr>
      </w:pPr>
      <w:r w:rsidRPr="000A19D0">
        <w:rPr>
          <w:rFonts w:ascii="Fonte Ecológica Spranq" w:hAnsi="Fonte Ecológica Spranq"/>
          <w:sz w:val="20"/>
          <w:szCs w:val="20"/>
        </w:rPr>
        <w:t>Total de processos eletrônicos identificados em locais inadequados:</w:t>
      </w:r>
      <w:r w:rsidR="001D4D08" w:rsidRPr="000A19D0">
        <w:rPr>
          <w:rFonts w:ascii="Fonte Ecológica Spranq" w:hAnsi="Fonte Ecológica Spranq"/>
          <w:sz w:val="20"/>
          <w:szCs w:val="20"/>
        </w:rPr>
        <w:t xml:space="preserve"> </w:t>
      </w:r>
      <w:r w:rsidR="00B152BC" w:rsidRPr="000A19D0">
        <w:rPr>
          <w:rFonts w:ascii="Fonte Ecológica Spranq" w:hAnsi="Fonte Ecológica Spranq"/>
          <w:sz w:val="20"/>
          <w:szCs w:val="20"/>
        </w:rPr>
        <w:t>_____</w:t>
      </w:r>
    </w:p>
    <w:p w14:paraId="7BC434F4" w14:textId="77777777" w:rsidR="009D705D" w:rsidRPr="000A19D0" w:rsidRDefault="009D705D" w:rsidP="009D705D">
      <w:pPr>
        <w:rPr>
          <w:rFonts w:ascii="Fonte Ecológica Spranq" w:hAnsi="Fonte Ecológica Spranq"/>
          <w:sz w:val="20"/>
          <w:szCs w:val="20"/>
        </w:rPr>
      </w:pPr>
    </w:p>
    <w:tbl>
      <w:tblPr>
        <w:tblW w:w="86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2523"/>
      </w:tblGrid>
      <w:tr w:rsidR="009D705D" w:rsidRPr="000A19D0" w14:paraId="53096B3D" w14:textId="77777777" w:rsidTr="00482E73">
        <w:trPr>
          <w:trHeight w:val="143"/>
        </w:trPr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30681B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Evidência: Número de 5 processos físicos em estante/local virtual inadequado: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16AA34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Local utilizado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8C50EC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Local adequado</w:t>
            </w:r>
          </w:p>
        </w:tc>
      </w:tr>
      <w:tr w:rsidR="009D705D" w:rsidRPr="000A19D0" w14:paraId="7DA45659" w14:textId="77777777" w:rsidTr="00482E73">
        <w:trPr>
          <w:trHeight w:val="143"/>
        </w:trPr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63E684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8F2A40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5499FD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24919390" w14:textId="77777777" w:rsidR="009D705D" w:rsidRPr="000A19D0" w:rsidRDefault="009D705D" w:rsidP="009D705D">
      <w:pPr>
        <w:rPr>
          <w:rFonts w:ascii="Fonte Ecológica Spranq" w:hAnsi="Fonte Ecológica Spranq"/>
          <w:sz w:val="20"/>
          <w:szCs w:val="20"/>
        </w:rPr>
      </w:pPr>
    </w:p>
    <w:tbl>
      <w:tblPr>
        <w:tblW w:w="86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2523"/>
      </w:tblGrid>
      <w:tr w:rsidR="009D705D" w:rsidRPr="000A19D0" w14:paraId="6C0521F8" w14:textId="77777777" w:rsidTr="00482E73">
        <w:trPr>
          <w:trHeight w:val="143"/>
        </w:trPr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D6BF45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Evidência: Número de 5 processos eletrônicos em local virtual inadequado: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74B09A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Local Virtual utilizado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A7EB92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Local Virtual adequado</w:t>
            </w:r>
          </w:p>
        </w:tc>
      </w:tr>
      <w:tr w:rsidR="009D705D" w:rsidRPr="000A19D0" w14:paraId="4AEFA606" w14:textId="77777777" w:rsidTr="00482E73">
        <w:trPr>
          <w:trHeight w:val="143"/>
        </w:trPr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F51072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84A7E1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291AA3" w14:textId="77777777" w:rsidR="009D705D" w:rsidRPr="000A19D0" w:rsidRDefault="009D705D" w:rsidP="0088033A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66C1009B" w14:textId="77777777" w:rsidR="009D705D" w:rsidRPr="000A19D0" w:rsidRDefault="009D705D" w:rsidP="001A5A1F">
      <w:pPr>
        <w:rPr>
          <w:rFonts w:ascii="Fonte Ecológica Spranq" w:hAnsi="Fonte Ecológica Spranq" w:cs="Arial"/>
          <w:noProof/>
          <w:sz w:val="20"/>
          <w:szCs w:val="20"/>
        </w:rPr>
      </w:pP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804"/>
        <w:gridCol w:w="1843"/>
      </w:tblGrid>
      <w:tr w:rsidR="003C76A5" w:rsidRPr="000A19D0" w14:paraId="7149B340" w14:textId="77777777" w:rsidTr="00482E73">
        <w:trPr>
          <w:trHeight w:val="143"/>
        </w:trPr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15411EA4" w14:textId="77777777" w:rsidR="003C76A5" w:rsidRPr="000A19D0" w:rsidRDefault="00B75AAE" w:rsidP="00087152">
            <w:pPr>
              <w:pStyle w:val="PargrafodaLista"/>
              <w:numPr>
                <w:ilvl w:val="0"/>
                <w:numId w:val="33"/>
              </w:numPr>
              <w:suppressAutoHyphens/>
              <w:ind w:right="1"/>
              <w:jc w:val="both"/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A</w:t>
            </w:r>
            <w:r w:rsidR="003C76A5"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b/>
                <w:sz w:val="20"/>
                <w:szCs w:val="20"/>
              </w:rPr>
              <w:t xml:space="preserve">quantidade de processos </w:t>
            </w: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parados há mais de 100 dias na digitação</w:t>
            </w:r>
            <w:r w:rsidRPr="000A19D0">
              <w:rPr>
                <w:rFonts w:ascii="Fonte Ecológica Spranq" w:hAnsi="Fonte Ecológica Spranq" w:cs="Arial"/>
                <w:b/>
                <w:sz w:val="20"/>
                <w:szCs w:val="20"/>
              </w:rPr>
              <w:t xml:space="preserve"> é igual a zero?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355E" w14:textId="77777777" w:rsidR="00482E73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482E73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Sim</w:t>
            </w:r>
          </w:p>
          <w:p w14:paraId="26A95568" w14:textId="77777777" w:rsidR="002D2D7F" w:rsidRPr="000A19D0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493E2CCE" w14:textId="77777777" w:rsidR="003C76A5" w:rsidRPr="000A19D0" w:rsidRDefault="002D2D7F" w:rsidP="00DC2AA4">
            <w:pPr>
              <w:pStyle w:val="NormalTJERJ"/>
              <w:spacing w:before="60" w:after="60"/>
              <w:ind w:right="-104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482E73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</w:tbl>
    <w:p w14:paraId="336E84FA" w14:textId="77777777" w:rsidR="003C76A5" w:rsidRPr="000A19D0" w:rsidRDefault="003C76A5" w:rsidP="003C76A5">
      <w:pPr>
        <w:rPr>
          <w:rFonts w:ascii="Fonte Ecológica Spranq" w:hAnsi="Fonte Ecológica Spranq" w:cs="Arial"/>
          <w:noProof/>
          <w:sz w:val="20"/>
          <w:szCs w:val="20"/>
        </w:rPr>
      </w:pPr>
    </w:p>
    <w:p w14:paraId="31F045DC" w14:textId="77777777" w:rsidR="00005C11" w:rsidRPr="000A19D0" w:rsidRDefault="00005C11" w:rsidP="00005C11">
      <w:pPr>
        <w:rPr>
          <w:rFonts w:ascii="Fonte Ecológica Spranq" w:hAnsi="Fonte Ecológica Spranq" w:cs="Arial"/>
          <w:noProof/>
          <w:sz w:val="20"/>
          <w:szCs w:val="20"/>
        </w:rPr>
      </w:pPr>
      <w:r w:rsidRPr="000A19D0">
        <w:rPr>
          <w:rFonts w:ascii="Fonte Ecológica Spranq" w:hAnsi="Fonte Ecológica Spranq" w:cs="Arial"/>
          <w:noProof/>
          <w:sz w:val="20"/>
          <w:szCs w:val="20"/>
        </w:rPr>
        <w:t xml:space="preserve">Quantidade de feitos parados há mais de 100 dias na digitação: </w:t>
      </w:r>
      <w:r w:rsidR="000130AC" w:rsidRPr="000A19D0">
        <w:rPr>
          <w:rFonts w:ascii="Fonte Ecológica Spranq" w:hAnsi="Fonte Ecológica Spranq" w:cs="Arial"/>
          <w:noProof/>
          <w:sz w:val="20"/>
          <w:szCs w:val="20"/>
        </w:rPr>
        <w:t>____</w:t>
      </w:r>
    </w:p>
    <w:p w14:paraId="69B4D6FF" w14:textId="77777777" w:rsidR="00005C11" w:rsidRPr="000A19D0" w:rsidRDefault="000C75DC" w:rsidP="00170D30">
      <w:pPr>
        <w:pStyle w:val="Ttulo2"/>
        <w:numPr>
          <w:ilvl w:val="0"/>
          <w:numId w:val="47"/>
        </w:numPr>
        <w:spacing w:before="360"/>
        <w:ind w:left="284" w:hanging="284"/>
        <w:rPr>
          <w:rFonts w:ascii="Fonte Ecológica Spranq" w:hAnsi="Fonte Ecológica Spranq" w:cs="Arial"/>
        </w:rPr>
      </w:pPr>
      <w:r w:rsidRPr="000A19D0">
        <w:rPr>
          <w:rFonts w:ascii="Fonte Ecológica Spranq" w:hAnsi="Fonte Ecológica Spranq" w:cs="Arial"/>
        </w:rPr>
        <w:t>EQUIPE DE APOIO</w:t>
      </w:r>
    </w:p>
    <w:p w14:paraId="59A8D8D1" w14:textId="77777777" w:rsidR="00EF06A8" w:rsidRPr="000A19D0" w:rsidRDefault="00EF06A8" w:rsidP="00EF06A8">
      <w:pPr>
        <w:jc w:val="center"/>
        <w:rPr>
          <w:rFonts w:ascii="Fonte Ecológica Spranq" w:hAnsi="Fonte Ecológica Spranq" w:cs="Arial"/>
          <w:sz w:val="20"/>
          <w:szCs w:val="20"/>
        </w:rPr>
      </w:pPr>
    </w:p>
    <w:tbl>
      <w:tblPr>
        <w:tblW w:w="87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655"/>
        <w:gridCol w:w="1134"/>
      </w:tblGrid>
      <w:tr w:rsidR="007D6603" w:rsidRPr="000A19D0" w14:paraId="4D2C0F38" w14:textId="77777777" w:rsidTr="00482E73">
        <w:trPr>
          <w:trHeight w:val="143"/>
        </w:trPr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14:paraId="3D929E25" w14:textId="77777777" w:rsidR="007D6603" w:rsidRPr="000A19D0" w:rsidRDefault="007D6603" w:rsidP="00835481">
            <w:pPr>
              <w:pStyle w:val="NormalTJERJ"/>
              <w:numPr>
                <w:ilvl w:val="0"/>
                <w:numId w:val="13"/>
              </w:numPr>
              <w:spacing w:before="60" w:after="6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A unidade arquiva e/ou remete à DIPEA, anualmente, quantidade igual ou superior a de feitos tombados geral (art. 222 e ss da CNCGJ)?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D193" w14:textId="77777777" w:rsidR="002D2D7F" w:rsidRPr="000A19D0" w:rsidRDefault="002D2D7F" w:rsidP="00B152BC">
            <w:pPr>
              <w:pStyle w:val="NormalTJERJ"/>
              <w:tabs>
                <w:tab w:val="left" w:pos="28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2579CFF7" w14:textId="77777777" w:rsidR="007D6603" w:rsidRPr="000A19D0" w:rsidRDefault="002D2D7F" w:rsidP="00B152BC">
            <w:pPr>
              <w:pStyle w:val="NormalTJERJ"/>
              <w:tabs>
                <w:tab w:val="left" w:pos="28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2E50C50A" w14:textId="77777777" w:rsidR="000130AC" w:rsidRPr="000A19D0" w:rsidRDefault="000130AC" w:rsidP="009621A7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* Relatório DCP – impressão/estatística/cartório/relatório de indicadores do TJ/selecionar os últimos 12 meses</w:t>
      </w:r>
    </w:p>
    <w:p w14:paraId="6BA3E779" w14:textId="77777777" w:rsidR="000130AC" w:rsidRPr="000A19D0" w:rsidRDefault="000130AC" w:rsidP="0029496E">
      <w:pPr>
        <w:jc w:val="both"/>
        <w:rPr>
          <w:rFonts w:ascii="Fonte Ecológica Spranq" w:hAnsi="Fonte Ecológica Spranq" w:cs="Arial"/>
          <w:sz w:val="20"/>
          <w:szCs w:val="20"/>
        </w:rPr>
      </w:pPr>
    </w:p>
    <w:p w14:paraId="09F3FACE" w14:textId="77777777" w:rsidR="000130AC" w:rsidRPr="00B924DE" w:rsidRDefault="00B924DE" w:rsidP="007D6603">
      <w:pPr>
        <w:rPr>
          <w:rFonts w:ascii="Fonte Ecológica Spranq" w:hAnsi="Fonte Ecológica Spranq" w:cs="Arial"/>
          <w:noProof/>
          <w:sz w:val="20"/>
          <w:szCs w:val="20"/>
        </w:rPr>
      </w:pPr>
      <w:r w:rsidRPr="00B924DE">
        <w:rPr>
          <w:rFonts w:ascii="Fonte Ecológica Spranq" w:hAnsi="Fonte Ecológica Spranq" w:cs="Arial"/>
          <w:noProof/>
          <w:sz w:val="20"/>
          <w:szCs w:val="20"/>
        </w:rPr>
        <w:t>Média de tombados:</w:t>
      </w:r>
    </w:p>
    <w:p w14:paraId="6FE96F66" w14:textId="77777777" w:rsidR="00B924DE" w:rsidRPr="00B924DE" w:rsidRDefault="00B924DE" w:rsidP="007D6603">
      <w:pPr>
        <w:rPr>
          <w:rFonts w:ascii="Fonte Ecológica Spranq" w:hAnsi="Fonte Ecológica Spranq" w:cs="Arial"/>
          <w:noProof/>
          <w:sz w:val="20"/>
          <w:szCs w:val="20"/>
        </w:rPr>
      </w:pPr>
      <w:r w:rsidRPr="00B924DE">
        <w:rPr>
          <w:rFonts w:ascii="Fonte Ecológica Spranq" w:hAnsi="Fonte Ecológica Spranq" w:cs="Arial"/>
          <w:noProof/>
          <w:sz w:val="20"/>
          <w:szCs w:val="20"/>
        </w:rPr>
        <w:t>Média de arquivados/remetidos à DIPEA:</w:t>
      </w:r>
    </w:p>
    <w:p w14:paraId="69638F98" w14:textId="77777777" w:rsidR="00A16DCD" w:rsidRPr="000A19D0" w:rsidRDefault="000C75DC" w:rsidP="00170D30">
      <w:pPr>
        <w:pStyle w:val="Ttulo2"/>
        <w:numPr>
          <w:ilvl w:val="0"/>
          <w:numId w:val="47"/>
        </w:numPr>
        <w:spacing w:before="360"/>
        <w:ind w:left="284" w:hanging="284"/>
        <w:rPr>
          <w:rFonts w:ascii="Fonte Ecológica Spranq" w:hAnsi="Fonte Ecológica Spranq" w:cs="Arial"/>
        </w:rPr>
      </w:pPr>
      <w:r w:rsidRPr="000A19D0">
        <w:rPr>
          <w:rFonts w:ascii="Fonte Ecológica Spranq" w:hAnsi="Fonte Ecológica Spranq" w:cs="Arial"/>
        </w:rPr>
        <w:lastRenderedPageBreak/>
        <w:t>AUDIÊNCIAS</w:t>
      </w:r>
    </w:p>
    <w:p w14:paraId="2B8897A8" w14:textId="77777777" w:rsidR="001C4A88" w:rsidRPr="000A19D0" w:rsidRDefault="001C4A88" w:rsidP="001C4A88">
      <w:pPr>
        <w:rPr>
          <w:rFonts w:ascii="Fonte Ecológica Spranq" w:hAnsi="Fonte Ecológica Spranq"/>
          <w:sz w:val="20"/>
          <w:szCs w:val="20"/>
        </w:rPr>
      </w:pPr>
    </w:p>
    <w:tbl>
      <w:tblPr>
        <w:tblW w:w="87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655"/>
        <w:gridCol w:w="1134"/>
      </w:tblGrid>
      <w:tr w:rsidR="001C4A88" w:rsidRPr="000A19D0" w14:paraId="4DEF99A8" w14:textId="77777777" w:rsidTr="00482E73">
        <w:trPr>
          <w:trHeight w:val="143"/>
        </w:trPr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14:paraId="322ECEEA" w14:textId="77777777" w:rsidR="001C4A88" w:rsidRPr="000A19D0" w:rsidRDefault="001C4A88" w:rsidP="00F953A6">
            <w:pPr>
              <w:pStyle w:val="PargrafodaLista"/>
              <w:numPr>
                <w:ilvl w:val="0"/>
                <w:numId w:val="15"/>
              </w:numPr>
              <w:suppressAutoHyphens/>
              <w:ind w:right="1"/>
              <w:jc w:val="both"/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As audiências marcadas x realizadas são lançadas no sistema de maneira correta?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BA67" w14:textId="77777777" w:rsidR="002D2D7F" w:rsidRPr="000A19D0" w:rsidRDefault="002D2D7F" w:rsidP="002D2D7F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3E2FE1A0" w14:textId="77777777" w:rsidR="001C4A88" w:rsidRPr="000A19D0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7BE69666" w14:textId="77777777" w:rsidR="000130AC" w:rsidRPr="000A19D0" w:rsidRDefault="006C6623" w:rsidP="000130AC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*</w:t>
      </w:r>
      <w:r w:rsidR="000130AC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Relatório DCP, em: Impressão/Estatísticas/Cartório/Audiências Realizadas X Marcadas  </w:t>
      </w:r>
    </w:p>
    <w:p w14:paraId="5824B520" w14:textId="77777777" w:rsidR="000130AC" w:rsidRPr="000A19D0" w:rsidRDefault="000130AC" w:rsidP="001C4A88">
      <w:pPr>
        <w:rPr>
          <w:rFonts w:ascii="Fonte Ecológica Spranq" w:hAnsi="Fonte Ecológica Spranq" w:cs="Arial"/>
          <w:noProof/>
          <w:color w:val="FF0000"/>
          <w:sz w:val="20"/>
          <w:szCs w:val="20"/>
        </w:rPr>
      </w:pPr>
    </w:p>
    <w:tbl>
      <w:tblPr>
        <w:tblW w:w="850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8505"/>
      </w:tblGrid>
      <w:tr w:rsidR="00B1158D" w:rsidRPr="000A19D0" w14:paraId="67818006" w14:textId="77777777" w:rsidTr="00EE6C90">
        <w:tc>
          <w:tcPr>
            <w:tcW w:w="8505" w:type="dxa"/>
          </w:tcPr>
          <w:p w14:paraId="13456006" w14:textId="77777777" w:rsidR="00B1158D" w:rsidRPr="000A19D0" w:rsidRDefault="00B1158D" w:rsidP="00087152">
            <w:pPr>
              <w:pStyle w:val="NormalTJERJ"/>
              <w:numPr>
                <w:ilvl w:val="0"/>
                <w:numId w:val="15"/>
              </w:numPr>
              <w:spacing w:before="60" w:after="6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Data da audiência mais remota:</w:t>
            </w:r>
            <w:r w:rsidR="006D1D78" w:rsidRPr="000A19D0">
              <w:rPr>
                <w:rFonts w:ascii="Fonte Ecológica Spranq" w:hAnsi="Fonte Ecológica Spranq" w:cs="Arial"/>
                <w:b/>
                <w:sz w:val="20"/>
              </w:rPr>
              <w:t xml:space="preserve"> _____</w:t>
            </w:r>
          </w:p>
        </w:tc>
      </w:tr>
    </w:tbl>
    <w:p w14:paraId="6E1948B5" w14:textId="77777777" w:rsidR="008A585A" w:rsidRPr="000A19D0" w:rsidRDefault="008A585A" w:rsidP="00170D30">
      <w:pPr>
        <w:pStyle w:val="Ttulo1"/>
        <w:numPr>
          <w:ilvl w:val="0"/>
          <w:numId w:val="47"/>
        </w:numPr>
        <w:ind w:left="284" w:hanging="284"/>
        <w:rPr>
          <w:rFonts w:ascii="Fonte Ecológica Spranq" w:hAnsi="Fonte Ecológica Spranq"/>
          <w:color w:val="auto"/>
          <w:sz w:val="20"/>
          <w:szCs w:val="20"/>
        </w:rPr>
      </w:pPr>
      <w:r w:rsidRPr="000A19D0">
        <w:rPr>
          <w:rFonts w:ascii="Fonte Ecológica Spranq" w:hAnsi="Fonte Ecológica Spranq"/>
          <w:color w:val="auto"/>
          <w:sz w:val="20"/>
          <w:szCs w:val="20"/>
        </w:rPr>
        <w:t>METAS DO CNJ</w:t>
      </w:r>
    </w:p>
    <w:p w14:paraId="5B07427C" w14:textId="77777777" w:rsidR="008A585A" w:rsidRPr="000A19D0" w:rsidRDefault="00A550DA" w:rsidP="00B624A2">
      <w:pPr>
        <w:pStyle w:val="NormalTJERJ"/>
        <w:tabs>
          <w:tab w:val="left" w:pos="239"/>
        </w:tabs>
        <w:spacing w:before="60" w:after="60"/>
        <w:rPr>
          <w:rFonts w:ascii="Fonte Ecológica Spranq" w:hAnsi="Fonte Ecológica Spranq" w:cs="Arial"/>
          <w:i/>
          <w:color w:val="808080" w:themeColor="background1" w:themeShade="80"/>
          <w:sz w:val="20"/>
        </w:rPr>
      </w:pPr>
      <w:r w:rsidRPr="000A19D0">
        <w:rPr>
          <w:rFonts w:ascii="Fonte Ecológica Spranq" w:hAnsi="Fonte Ecológica Spranq" w:cs="Arial"/>
          <w:i/>
          <w:color w:val="808080" w:themeColor="background1" w:themeShade="80"/>
          <w:sz w:val="20"/>
        </w:rPr>
        <w:t>*</w:t>
      </w:r>
      <w:r w:rsidR="008A585A" w:rsidRPr="000A19D0">
        <w:rPr>
          <w:rFonts w:ascii="Fonte Ecológica Spranq" w:hAnsi="Fonte Ecológica Spranq" w:cs="Arial"/>
          <w:i/>
          <w:color w:val="808080" w:themeColor="background1" w:themeShade="80"/>
          <w:sz w:val="20"/>
        </w:rPr>
        <w:t>Verificação do percentual no site do PJERJ, em:</w:t>
      </w:r>
      <w:r w:rsidR="00B624A2" w:rsidRPr="000A19D0">
        <w:rPr>
          <w:rFonts w:ascii="Fonte Ecológica Spranq" w:hAnsi="Fonte Ecológica Spranq" w:cs="Arial"/>
          <w:i/>
          <w:color w:val="808080" w:themeColor="background1" w:themeShade="80"/>
          <w:sz w:val="20"/>
        </w:rPr>
        <w:t xml:space="preserve"> </w:t>
      </w:r>
      <w:r w:rsidR="008A585A" w:rsidRPr="000A19D0">
        <w:rPr>
          <w:rFonts w:ascii="Fonte Ecológica Spranq" w:hAnsi="Fonte Ecológica Spranq" w:cs="Arial"/>
          <w:i/>
          <w:color w:val="808080" w:themeColor="background1" w:themeShade="80"/>
          <w:sz w:val="20"/>
        </w:rPr>
        <w:t>Pagina Inicial/Divulgação/Metas CNJ.</w:t>
      </w:r>
    </w:p>
    <w:p w14:paraId="408E7D44" w14:textId="77777777" w:rsidR="008A585A" w:rsidRPr="000A19D0" w:rsidRDefault="008A585A" w:rsidP="008A585A">
      <w:pPr>
        <w:pStyle w:val="NormalTJERJ"/>
        <w:tabs>
          <w:tab w:val="left" w:pos="239"/>
        </w:tabs>
        <w:rPr>
          <w:rFonts w:ascii="Fonte Ecológica Spranq" w:hAnsi="Fonte Ecológica Spranq" w:cs="Arial"/>
          <w:b/>
          <w:color w:val="FF0000"/>
          <w:sz w:val="20"/>
        </w:rPr>
      </w:pPr>
    </w:p>
    <w:tbl>
      <w:tblPr>
        <w:tblW w:w="86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18"/>
        <w:gridCol w:w="1134"/>
      </w:tblGrid>
      <w:tr w:rsidR="008A585A" w:rsidRPr="000A19D0" w14:paraId="102AD9C9" w14:textId="77777777" w:rsidTr="00482E73">
        <w:trPr>
          <w:trHeight w:val="143"/>
        </w:trPr>
        <w:tc>
          <w:tcPr>
            <w:tcW w:w="7518" w:type="dxa"/>
            <w:tcBorders>
              <w:right w:val="single" w:sz="4" w:space="0" w:color="auto"/>
            </w:tcBorders>
            <w:vAlign w:val="center"/>
          </w:tcPr>
          <w:p w14:paraId="35687AF6" w14:textId="77777777" w:rsidR="008A585A" w:rsidRPr="000A19D0" w:rsidRDefault="008A585A" w:rsidP="00087152">
            <w:pPr>
              <w:pStyle w:val="PargrafodaLista"/>
              <w:numPr>
                <w:ilvl w:val="0"/>
                <w:numId w:val="19"/>
              </w:numPr>
              <w:tabs>
                <w:tab w:val="clear" w:pos="720"/>
                <w:tab w:val="num" w:pos="289"/>
              </w:tabs>
              <w:suppressAutoHyphens/>
              <w:spacing w:line="360" w:lineRule="auto"/>
              <w:ind w:right="1" w:hanging="715"/>
              <w:jc w:val="both"/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A </w:t>
            </w:r>
            <w:r w:rsidR="0060496C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M</w:t>
            </w: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eta 1 do CNJ foi cumprida no último ano?</w:t>
            </w:r>
          </w:p>
          <w:p w14:paraId="0442005E" w14:textId="77777777" w:rsidR="008A585A" w:rsidRPr="000A19D0" w:rsidRDefault="008A585A" w:rsidP="001360DE">
            <w:pPr>
              <w:ind w:left="-105" w:right="1"/>
              <w:jc w:val="both"/>
              <w:rPr>
                <w:rFonts w:ascii="Fonte Ecológica Spranq" w:hAnsi="Fonte Ecológica Spranq" w:cs="Arial"/>
                <w:i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i/>
                <w:noProof/>
                <w:sz w:val="20"/>
                <w:szCs w:val="20"/>
              </w:rPr>
              <w:t>META 1 - Julgar mais processos que os distribuídos (Julgar quantidade maior de processos de conhecimento do que os</w:t>
            </w:r>
            <w:r w:rsidRPr="000A19D0">
              <w:rPr>
                <w:rFonts w:ascii="Fonte Ecológica Spranq" w:hAnsi="Fonte Ecológica Spranq" w:cs="Arial"/>
                <w:i/>
                <w:sz w:val="20"/>
                <w:szCs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i/>
                <w:noProof/>
                <w:sz w:val="20"/>
                <w:szCs w:val="20"/>
              </w:rPr>
              <w:t>distribuídos no ano corrente excluídos os suspensos e sobrestados no ano corrente</w:t>
            </w:r>
            <w:r w:rsidRPr="000A19D0">
              <w:rPr>
                <w:rFonts w:ascii="Fonte Ecológica Spranq" w:hAnsi="Fonte Ecológica Spranq" w:cs="Arial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D72F" w14:textId="77777777" w:rsidR="002D2D7F" w:rsidRPr="000A19D0" w:rsidRDefault="002D2D7F" w:rsidP="002D2D7F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01901965" w14:textId="77777777" w:rsidR="008A585A" w:rsidRPr="000A19D0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56F1C04C" w14:textId="77777777" w:rsidR="008A585A" w:rsidRPr="000A19D0" w:rsidRDefault="008A585A" w:rsidP="008A585A">
      <w:pPr>
        <w:pStyle w:val="NormalTJERJ"/>
        <w:tabs>
          <w:tab w:val="left" w:pos="239"/>
        </w:tabs>
        <w:spacing w:before="60" w:after="60"/>
        <w:rPr>
          <w:rFonts w:ascii="Fonte Ecológica Spranq" w:hAnsi="Fonte Ecológica Spranq" w:cs="Arial"/>
          <w:b/>
          <w:sz w:val="20"/>
        </w:rPr>
      </w:pPr>
      <w:r w:rsidRPr="000A19D0">
        <w:rPr>
          <w:rFonts w:ascii="Fonte Ecológica Spranq" w:hAnsi="Fonte Ecológica Spranq" w:cs="Arial"/>
          <w:sz w:val="20"/>
        </w:rPr>
        <w:t>Percentual de cumprimento da meta 1 do CNJ</w:t>
      </w:r>
      <w:r w:rsidR="0088033A" w:rsidRPr="000A19D0">
        <w:rPr>
          <w:rFonts w:ascii="Fonte Ecológica Spranq" w:hAnsi="Fonte Ecológica Spranq" w:cs="Arial"/>
          <w:sz w:val="20"/>
        </w:rPr>
        <w:t xml:space="preserve"> no último ano</w:t>
      </w:r>
      <w:r w:rsidRPr="000A19D0">
        <w:rPr>
          <w:rFonts w:ascii="Fonte Ecológica Spranq" w:hAnsi="Fonte Ecológica Spranq" w:cs="Arial"/>
          <w:sz w:val="20"/>
        </w:rPr>
        <w:t xml:space="preserve">: </w:t>
      </w:r>
      <w:r w:rsidR="00B624A2" w:rsidRPr="000A19D0">
        <w:rPr>
          <w:rFonts w:ascii="Fonte Ecológica Spranq" w:hAnsi="Fonte Ecológica Spranq" w:cs="Arial"/>
          <w:b/>
          <w:sz w:val="20"/>
        </w:rPr>
        <w:t>_____</w:t>
      </w:r>
      <w:r w:rsidRPr="000A19D0">
        <w:rPr>
          <w:rFonts w:ascii="Fonte Ecológica Spranq" w:hAnsi="Fonte Ecológica Spranq" w:cs="Arial"/>
          <w:b/>
          <w:sz w:val="20"/>
        </w:rPr>
        <w:t>%</w:t>
      </w:r>
    </w:p>
    <w:p w14:paraId="136B0582" w14:textId="77777777" w:rsidR="0088033A" w:rsidRPr="000A19D0" w:rsidRDefault="0088033A" w:rsidP="0088033A">
      <w:pPr>
        <w:pStyle w:val="NormalTJERJ"/>
        <w:tabs>
          <w:tab w:val="left" w:pos="239"/>
        </w:tabs>
        <w:spacing w:before="60" w:after="60"/>
        <w:rPr>
          <w:rFonts w:ascii="Fonte Ecológica Spranq" w:hAnsi="Fonte Ecológica Spranq" w:cs="Arial"/>
          <w:b/>
          <w:sz w:val="20"/>
        </w:rPr>
      </w:pPr>
      <w:r w:rsidRPr="000A19D0">
        <w:rPr>
          <w:rFonts w:ascii="Fonte Ecológica Spranq" w:hAnsi="Fonte Ecológica Spranq" w:cs="Arial"/>
          <w:sz w:val="20"/>
        </w:rPr>
        <w:t xml:space="preserve">Percentual de cumprimento da meta 1 do CNJ no período atual: </w:t>
      </w:r>
      <w:r w:rsidRPr="000A19D0">
        <w:rPr>
          <w:rFonts w:ascii="Fonte Ecológica Spranq" w:hAnsi="Fonte Ecológica Spranq" w:cs="Arial"/>
          <w:b/>
          <w:sz w:val="20"/>
        </w:rPr>
        <w:t>_____%</w:t>
      </w:r>
    </w:p>
    <w:p w14:paraId="0BBEF896" w14:textId="77777777" w:rsidR="00474DDA" w:rsidRPr="000A19D0" w:rsidRDefault="00474DDA" w:rsidP="008A585A">
      <w:pPr>
        <w:pStyle w:val="NormalTJERJ"/>
        <w:tabs>
          <w:tab w:val="left" w:pos="239"/>
        </w:tabs>
        <w:spacing w:before="60" w:after="60"/>
        <w:rPr>
          <w:rFonts w:ascii="Fonte Ecológica Spranq" w:hAnsi="Fonte Ecológica Spranq" w:cs="Arial"/>
          <w:b/>
          <w:color w:val="FF0000"/>
          <w:sz w:val="20"/>
        </w:rPr>
      </w:pPr>
    </w:p>
    <w:tbl>
      <w:tblPr>
        <w:tblW w:w="86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18"/>
        <w:gridCol w:w="1134"/>
      </w:tblGrid>
      <w:tr w:rsidR="008A585A" w:rsidRPr="000A19D0" w14:paraId="235EEA68" w14:textId="77777777" w:rsidTr="00482E73">
        <w:trPr>
          <w:trHeight w:val="143"/>
        </w:trPr>
        <w:tc>
          <w:tcPr>
            <w:tcW w:w="7518" w:type="dxa"/>
            <w:tcBorders>
              <w:right w:val="single" w:sz="4" w:space="0" w:color="auto"/>
            </w:tcBorders>
            <w:vAlign w:val="center"/>
          </w:tcPr>
          <w:p w14:paraId="38535A59" w14:textId="77777777" w:rsidR="008A585A" w:rsidRPr="000A19D0" w:rsidRDefault="008A585A" w:rsidP="00087152">
            <w:pPr>
              <w:pStyle w:val="PargrafodaLista"/>
              <w:numPr>
                <w:ilvl w:val="0"/>
                <w:numId w:val="19"/>
              </w:numPr>
              <w:suppressAutoHyphens/>
              <w:spacing w:line="360" w:lineRule="auto"/>
              <w:ind w:left="315" w:right="1"/>
              <w:jc w:val="both"/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A </w:t>
            </w:r>
            <w:r w:rsidR="0060496C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M</w:t>
            </w: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eta 2 do CNJ foi cumprida no último ano?</w:t>
            </w:r>
          </w:p>
          <w:p w14:paraId="70BDE996" w14:textId="77777777" w:rsidR="008A585A" w:rsidRPr="000A19D0" w:rsidRDefault="008A585A" w:rsidP="001360DE">
            <w:pPr>
              <w:ind w:left="-105" w:right="1"/>
              <w:jc w:val="both"/>
              <w:rPr>
                <w:rFonts w:ascii="Fonte Ecológica Spranq" w:hAnsi="Fonte Ecológica Spranq" w:cs="Arial"/>
                <w:i/>
                <w:noProof/>
                <w:color w:val="FF0000"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i/>
                <w:noProof/>
                <w:sz w:val="20"/>
                <w:szCs w:val="20"/>
              </w:rPr>
              <w:t>META 2 - Julgar os processos mais antigos (julgar, pelo menos, 80% dos processos distribuídos até 31/12/2015 no 1º grau, 80% dos processos distribuídos até 31/12/2016 no 2º grau, e 90% dos processos distribuídos até 31/12/2016 nos Juizados Especiais e Turmas Recursais.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16DA" w14:textId="77777777" w:rsidR="002D2D7F" w:rsidRPr="000A19D0" w:rsidRDefault="002D2D7F" w:rsidP="002D2D7F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4AF490AC" w14:textId="77777777" w:rsidR="008A585A" w:rsidRPr="000A19D0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0B535C0B" w14:textId="77777777" w:rsidR="0088033A" w:rsidRPr="000A19D0" w:rsidRDefault="0088033A" w:rsidP="0088033A">
      <w:pPr>
        <w:pStyle w:val="NormalTJERJ"/>
        <w:tabs>
          <w:tab w:val="left" w:pos="239"/>
        </w:tabs>
        <w:spacing w:before="60" w:after="60"/>
        <w:rPr>
          <w:rFonts w:ascii="Fonte Ecológica Spranq" w:hAnsi="Fonte Ecológica Spranq" w:cs="Arial"/>
          <w:b/>
          <w:sz w:val="20"/>
        </w:rPr>
      </w:pPr>
      <w:r w:rsidRPr="000A19D0">
        <w:rPr>
          <w:rFonts w:ascii="Fonte Ecológica Spranq" w:hAnsi="Fonte Ecológica Spranq" w:cs="Arial"/>
          <w:sz w:val="20"/>
        </w:rPr>
        <w:t xml:space="preserve">Percentual de cumprimento da meta 2 do CNJ no último ano: </w:t>
      </w:r>
      <w:r w:rsidRPr="000A19D0">
        <w:rPr>
          <w:rFonts w:ascii="Fonte Ecológica Spranq" w:hAnsi="Fonte Ecológica Spranq" w:cs="Arial"/>
          <w:b/>
          <w:sz w:val="20"/>
        </w:rPr>
        <w:t>_____%</w:t>
      </w:r>
    </w:p>
    <w:p w14:paraId="17FED7AF" w14:textId="77777777" w:rsidR="0088033A" w:rsidRPr="000A19D0" w:rsidRDefault="0088033A" w:rsidP="0088033A">
      <w:pPr>
        <w:pStyle w:val="NormalTJERJ"/>
        <w:tabs>
          <w:tab w:val="left" w:pos="239"/>
        </w:tabs>
        <w:spacing w:before="60" w:after="60"/>
        <w:rPr>
          <w:rFonts w:ascii="Fonte Ecológica Spranq" w:hAnsi="Fonte Ecológica Spranq" w:cs="Arial"/>
          <w:b/>
          <w:sz w:val="20"/>
        </w:rPr>
      </w:pPr>
      <w:r w:rsidRPr="000A19D0">
        <w:rPr>
          <w:rFonts w:ascii="Fonte Ecológica Spranq" w:hAnsi="Fonte Ecológica Spranq" w:cs="Arial"/>
          <w:sz w:val="20"/>
        </w:rPr>
        <w:t xml:space="preserve">Percentual de cumprimento da meta 2 do CNJ no período atual: </w:t>
      </w:r>
      <w:r w:rsidRPr="000A19D0">
        <w:rPr>
          <w:rFonts w:ascii="Fonte Ecológica Spranq" w:hAnsi="Fonte Ecológica Spranq" w:cs="Arial"/>
          <w:b/>
          <w:sz w:val="20"/>
        </w:rPr>
        <w:t>_____%</w:t>
      </w:r>
    </w:p>
    <w:p w14:paraId="26A50534" w14:textId="77777777" w:rsidR="008A585A" w:rsidRPr="000A19D0" w:rsidRDefault="008A585A" w:rsidP="008A585A">
      <w:pPr>
        <w:pStyle w:val="NormalTJERJ"/>
        <w:tabs>
          <w:tab w:val="left" w:pos="239"/>
        </w:tabs>
        <w:rPr>
          <w:rFonts w:ascii="Fonte Ecológica Spranq" w:hAnsi="Fonte Ecológica Spranq" w:cs="Arial"/>
          <w:sz w:val="20"/>
        </w:rPr>
      </w:pPr>
      <w:r w:rsidRPr="000A19D0">
        <w:rPr>
          <w:rFonts w:ascii="Fonte Ecológica Spranq" w:hAnsi="Fonte Ecológica Spranq" w:cs="Arial"/>
          <w:sz w:val="20"/>
        </w:rPr>
        <w:t>Quantidade total de processos pendentes de julgamento para atingir a meta:</w:t>
      </w:r>
      <w:r w:rsidR="00826EE9" w:rsidRPr="000A19D0">
        <w:rPr>
          <w:rFonts w:ascii="Fonte Ecológica Spranq" w:hAnsi="Fonte Ecológica Spranq" w:cs="Arial"/>
          <w:sz w:val="20"/>
        </w:rPr>
        <w:t xml:space="preserve"> </w:t>
      </w:r>
      <w:r w:rsidR="00D51244" w:rsidRPr="000A19D0">
        <w:rPr>
          <w:rFonts w:ascii="Fonte Ecológica Spranq" w:hAnsi="Fonte Ecológica Spranq" w:cs="Arial"/>
          <w:sz w:val="20"/>
        </w:rPr>
        <w:t>_____</w:t>
      </w:r>
    </w:p>
    <w:p w14:paraId="23C57150" w14:textId="77777777" w:rsidR="0088033A" w:rsidRPr="000A19D0" w:rsidRDefault="0088033A" w:rsidP="00826EE9">
      <w:pPr>
        <w:pStyle w:val="NormalTJERJ"/>
        <w:rPr>
          <w:rFonts w:ascii="Fonte Ecológica Spranq" w:hAnsi="Fonte Ecológica Spranq" w:cs="Arial"/>
          <w:sz w:val="20"/>
        </w:rPr>
      </w:pPr>
    </w:p>
    <w:p w14:paraId="6898C03C" w14:textId="77777777" w:rsidR="008A585A" w:rsidRPr="000A19D0" w:rsidRDefault="00D51244" w:rsidP="00826EE9">
      <w:pPr>
        <w:pStyle w:val="NormalTJERJ"/>
        <w:rPr>
          <w:rFonts w:ascii="Fonte Ecológica Spranq" w:hAnsi="Fonte Ecológica Spranq" w:cs="Arial"/>
          <w:i/>
          <w:color w:val="808080" w:themeColor="background1" w:themeShade="80"/>
          <w:sz w:val="20"/>
        </w:rPr>
      </w:pPr>
      <w:r w:rsidRPr="000A19D0">
        <w:rPr>
          <w:rFonts w:ascii="Fonte Ecológica Spranq" w:hAnsi="Fonte Ecológica Spranq" w:cs="Arial"/>
          <w:i/>
          <w:color w:val="808080" w:themeColor="background1" w:themeShade="80"/>
          <w:sz w:val="20"/>
        </w:rPr>
        <w:t>*</w:t>
      </w:r>
      <w:r w:rsidR="008A585A" w:rsidRPr="000A19D0">
        <w:rPr>
          <w:rFonts w:ascii="Fonte Ecológica Spranq" w:hAnsi="Fonte Ecológica Spranq" w:cs="Arial"/>
          <w:i/>
          <w:color w:val="808080" w:themeColor="background1" w:themeShade="80"/>
          <w:sz w:val="20"/>
        </w:rPr>
        <w:t>Relatório do DCP, em: Impressão/Processos/Metas CNJ (Opções conforme competência)</w:t>
      </w:r>
    </w:p>
    <w:p w14:paraId="4713A426" w14:textId="77777777" w:rsidR="008A585A" w:rsidRPr="000A19D0" w:rsidRDefault="008A585A" w:rsidP="008A585A">
      <w:pPr>
        <w:pStyle w:val="NormalTJERJ"/>
        <w:tabs>
          <w:tab w:val="left" w:pos="239"/>
        </w:tabs>
        <w:rPr>
          <w:rFonts w:ascii="Fonte Ecológica Spranq" w:hAnsi="Fonte Ecológica Spranq" w:cs="Arial"/>
          <w:sz w:val="20"/>
        </w:rPr>
      </w:pPr>
    </w:p>
    <w:p w14:paraId="578D244A" w14:textId="45B22D18" w:rsidR="00826EE9" w:rsidRDefault="00826EE9" w:rsidP="00826EE9">
      <w:pPr>
        <w:pStyle w:val="NormalTJERJ"/>
        <w:tabs>
          <w:tab w:val="left" w:pos="239"/>
        </w:tabs>
        <w:rPr>
          <w:rFonts w:ascii="Fonte Ecológica Spranq" w:hAnsi="Fonte Ecológica Spranq" w:cs="Arial"/>
          <w:sz w:val="20"/>
        </w:rPr>
      </w:pPr>
    </w:p>
    <w:tbl>
      <w:tblPr>
        <w:tblW w:w="86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81"/>
        <w:gridCol w:w="1417"/>
        <w:gridCol w:w="585"/>
        <w:gridCol w:w="2788"/>
        <w:gridCol w:w="1275"/>
      </w:tblGrid>
      <w:tr w:rsidR="00B924DE" w:rsidRPr="000A19D0" w14:paraId="1E10B8F0" w14:textId="77777777" w:rsidTr="00B924DE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B60698" w14:textId="397C0F3B" w:rsidR="00B924DE" w:rsidRPr="000A19D0" w:rsidRDefault="00CB4736" w:rsidP="00B924D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Evidência:</w:t>
            </w:r>
            <w:r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="00B924DE" w:rsidRPr="000A19D0">
              <w:rPr>
                <w:rFonts w:ascii="Fonte Ecológica Spranq" w:hAnsi="Fonte Ecológica Spranq" w:cs="Arial"/>
                <w:sz w:val="20"/>
              </w:rPr>
              <w:t>5 processos mais antigos que integram a meta 2</w:t>
            </w:r>
            <w:r w:rsidR="00B924DE">
              <w:rPr>
                <w:rFonts w:ascii="Fonte Ecológica Spranq" w:hAnsi="Fonte Ecológica Spranq" w:cs="Arial"/>
                <w:sz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DBA5" w14:textId="77777777" w:rsidR="00B924DE" w:rsidRPr="000A19D0" w:rsidRDefault="00B924DE" w:rsidP="00B924D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Data </w:t>
            </w:r>
            <w:r>
              <w:rPr>
                <w:rFonts w:ascii="Fonte Ecológica Spranq" w:hAnsi="Fonte Ecológica Spranq" w:cs="Arial"/>
                <w:sz w:val="20"/>
              </w:rPr>
              <w:t>da Autuação</w:t>
            </w:r>
            <w:r w:rsidRPr="000A19D0">
              <w:rPr>
                <w:rFonts w:ascii="Fonte Ecológica Spranq" w:hAnsi="Fonte Ecológica Spranq" w:cs="Arial"/>
                <w:sz w:val="20"/>
              </w:rPr>
              <w:t>: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6A222E64" w14:textId="77777777" w:rsidR="00B924DE" w:rsidRPr="000A19D0" w:rsidRDefault="00B924DE" w:rsidP="00B924D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B048" w14:textId="77777777" w:rsidR="00B924DE" w:rsidRPr="000A19D0" w:rsidRDefault="00B924DE" w:rsidP="00B924D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5 processos mais antigos que integram a meta 2</w:t>
            </w:r>
            <w:r>
              <w:rPr>
                <w:rFonts w:ascii="Fonte Ecológica Spranq" w:hAnsi="Fonte Ecológica Spranq" w:cs="Arial"/>
                <w:sz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A0F4" w14:textId="77777777" w:rsidR="00B924DE" w:rsidRPr="000A19D0" w:rsidRDefault="00B924DE" w:rsidP="00B924D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Data </w:t>
            </w:r>
            <w:r>
              <w:rPr>
                <w:rFonts w:ascii="Fonte Ecológica Spranq" w:hAnsi="Fonte Ecológica Spranq" w:cs="Arial"/>
                <w:sz w:val="20"/>
              </w:rPr>
              <w:t>da Autuação</w:t>
            </w:r>
            <w:r w:rsidRPr="000A19D0">
              <w:rPr>
                <w:rFonts w:ascii="Fonte Ecológica Spranq" w:hAnsi="Fonte Ecológica Spranq" w:cs="Arial"/>
                <w:sz w:val="20"/>
              </w:rPr>
              <w:t>:</w:t>
            </w:r>
          </w:p>
        </w:tc>
      </w:tr>
      <w:tr w:rsidR="00B924DE" w:rsidRPr="000A19D0" w14:paraId="1EF41D83" w14:textId="77777777" w:rsidTr="00B924DE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939241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6A87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2B29AF9D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A18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D68A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B924DE" w:rsidRPr="000A19D0" w14:paraId="511FDA28" w14:textId="77777777" w:rsidTr="00B924DE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1CF8F8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F56B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2ADEF3F9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2BA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770B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B924DE" w:rsidRPr="000A19D0" w14:paraId="39302A9D" w14:textId="77777777" w:rsidTr="00B924DE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00FF6E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0311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0D06706E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E9DA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2B62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07DFA4FA" w14:textId="77777777" w:rsidR="00B924DE" w:rsidRPr="000A19D0" w:rsidRDefault="00B924DE" w:rsidP="00826EE9">
      <w:pPr>
        <w:pStyle w:val="NormalTJERJ"/>
        <w:tabs>
          <w:tab w:val="left" w:pos="239"/>
        </w:tabs>
        <w:rPr>
          <w:rFonts w:ascii="Fonte Ecológica Spranq" w:hAnsi="Fonte Ecológica Spranq" w:cs="Arial"/>
          <w:sz w:val="20"/>
        </w:rPr>
      </w:pPr>
    </w:p>
    <w:p w14:paraId="29C8B96D" w14:textId="77777777" w:rsidR="004D42E3" w:rsidRPr="000A19D0" w:rsidRDefault="004D42E3" w:rsidP="00826EE9">
      <w:pPr>
        <w:pStyle w:val="NormalTJERJ"/>
        <w:tabs>
          <w:tab w:val="left" w:pos="239"/>
        </w:tabs>
        <w:jc w:val="center"/>
        <w:rPr>
          <w:rFonts w:ascii="Fonte Ecológica Spranq" w:hAnsi="Fonte Ecológica Spranq" w:cs="Arial"/>
          <w:b/>
          <w:color w:val="FF0000"/>
          <w:sz w:val="20"/>
        </w:rPr>
      </w:pPr>
    </w:p>
    <w:tbl>
      <w:tblPr>
        <w:tblW w:w="86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68"/>
        <w:gridCol w:w="1984"/>
      </w:tblGrid>
      <w:tr w:rsidR="008A585A" w:rsidRPr="000A19D0" w14:paraId="084293A2" w14:textId="77777777" w:rsidTr="00482E73">
        <w:trPr>
          <w:trHeight w:val="143"/>
        </w:trPr>
        <w:tc>
          <w:tcPr>
            <w:tcW w:w="6668" w:type="dxa"/>
            <w:tcBorders>
              <w:right w:val="single" w:sz="4" w:space="0" w:color="auto"/>
            </w:tcBorders>
            <w:vAlign w:val="center"/>
          </w:tcPr>
          <w:p w14:paraId="147E63B1" w14:textId="77777777" w:rsidR="008A585A" w:rsidRPr="000A19D0" w:rsidRDefault="008A585A" w:rsidP="00087152">
            <w:pPr>
              <w:pStyle w:val="PargrafodaLista"/>
              <w:numPr>
                <w:ilvl w:val="0"/>
                <w:numId w:val="19"/>
              </w:numPr>
              <w:suppressAutoHyphens/>
              <w:spacing w:line="360" w:lineRule="auto"/>
              <w:ind w:left="315" w:right="1"/>
              <w:jc w:val="both"/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A </w:t>
            </w:r>
            <w:r w:rsidR="0060496C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M</w:t>
            </w: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eta 3 do CNJ foi cumprida no último ano?</w:t>
            </w:r>
          </w:p>
          <w:p w14:paraId="4FC32FA7" w14:textId="77777777" w:rsidR="008A585A" w:rsidRPr="000A19D0" w:rsidRDefault="008A585A" w:rsidP="001360DE">
            <w:pPr>
              <w:ind w:left="-105" w:right="1"/>
              <w:jc w:val="both"/>
              <w:rPr>
                <w:rFonts w:ascii="Fonte Ecológica Spranq" w:hAnsi="Fonte Ecológica Spranq" w:cs="Arial"/>
                <w:i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i/>
                <w:noProof/>
                <w:sz w:val="20"/>
                <w:szCs w:val="20"/>
              </w:rPr>
              <w:t>META 3 – Aumentar os casos solucionados por conciliação (Aumentar o indicador Índice de Conciliação do Justiça em Números em 2 pontos percentuais em relação ao ano anterior);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F5E8" w14:textId="77777777" w:rsidR="002D2D7F" w:rsidRPr="000A19D0" w:rsidRDefault="002D2D7F" w:rsidP="00482E73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482E73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Sim</w:t>
            </w:r>
          </w:p>
          <w:p w14:paraId="62718FC2" w14:textId="77777777" w:rsidR="002D2D7F" w:rsidRPr="000A19D0" w:rsidRDefault="002D2D7F" w:rsidP="00482E73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39A4F472" w14:textId="77777777" w:rsidR="008A585A" w:rsidRPr="000A19D0" w:rsidRDefault="002D2D7F" w:rsidP="00482E73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482E73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</w:tbl>
    <w:p w14:paraId="7D2655A3" w14:textId="77777777" w:rsidR="008A585A" w:rsidRPr="000A19D0" w:rsidRDefault="008A585A" w:rsidP="008A585A">
      <w:pPr>
        <w:pStyle w:val="NormalTJERJ"/>
        <w:tabs>
          <w:tab w:val="left" w:pos="239"/>
        </w:tabs>
        <w:rPr>
          <w:rFonts w:ascii="Fonte Ecológica Spranq" w:hAnsi="Fonte Ecológica Spranq" w:cs="Arial"/>
          <w:b/>
          <w:color w:val="FF0000"/>
          <w:sz w:val="20"/>
        </w:rPr>
      </w:pPr>
    </w:p>
    <w:p w14:paraId="42B0395D" w14:textId="77777777" w:rsidR="0088033A" w:rsidRPr="000A19D0" w:rsidRDefault="0088033A" w:rsidP="0088033A">
      <w:pPr>
        <w:pStyle w:val="NormalTJERJ"/>
        <w:tabs>
          <w:tab w:val="left" w:pos="239"/>
        </w:tabs>
        <w:spacing w:before="60" w:after="60"/>
        <w:rPr>
          <w:rFonts w:ascii="Fonte Ecológica Spranq" w:hAnsi="Fonte Ecológica Spranq" w:cs="Arial"/>
          <w:b/>
          <w:sz w:val="20"/>
        </w:rPr>
      </w:pPr>
      <w:r w:rsidRPr="000A19D0">
        <w:rPr>
          <w:rFonts w:ascii="Fonte Ecológica Spranq" w:hAnsi="Fonte Ecológica Spranq" w:cs="Arial"/>
          <w:sz w:val="20"/>
        </w:rPr>
        <w:t xml:space="preserve">Percentual de cumprimento da meta 3 do CNJ no último ano: </w:t>
      </w:r>
      <w:r w:rsidRPr="000A19D0">
        <w:rPr>
          <w:rFonts w:ascii="Fonte Ecológica Spranq" w:hAnsi="Fonte Ecológica Spranq" w:cs="Arial"/>
          <w:b/>
          <w:sz w:val="20"/>
        </w:rPr>
        <w:t>_____%</w:t>
      </w:r>
    </w:p>
    <w:p w14:paraId="7D957508" w14:textId="77777777" w:rsidR="0088033A" w:rsidRPr="000A19D0" w:rsidRDefault="0088033A" w:rsidP="0088033A">
      <w:pPr>
        <w:pStyle w:val="NormalTJERJ"/>
        <w:tabs>
          <w:tab w:val="left" w:pos="239"/>
        </w:tabs>
        <w:spacing w:before="60" w:after="60"/>
        <w:rPr>
          <w:rFonts w:ascii="Fonte Ecológica Spranq" w:hAnsi="Fonte Ecológica Spranq" w:cs="Arial"/>
          <w:b/>
          <w:sz w:val="20"/>
        </w:rPr>
      </w:pPr>
      <w:r w:rsidRPr="000A19D0">
        <w:rPr>
          <w:rFonts w:ascii="Fonte Ecológica Spranq" w:hAnsi="Fonte Ecológica Spranq" w:cs="Arial"/>
          <w:sz w:val="20"/>
        </w:rPr>
        <w:t xml:space="preserve">Percentual de cumprimento da meta 3 do CNJ no período atual: </w:t>
      </w:r>
      <w:r w:rsidRPr="000A19D0">
        <w:rPr>
          <w:rFonts w:ascii="Fonte Ecológica Spranq" w:hAnsi="Fonte Ecológica Spranq" w:cs="Arial"/>
          <w:b/>
          <w:sz w:val="20"/>
        </w:rPr>
        <w:t>_____%</w:t>
      </w:r>
    </w:p>
    <w:p w14:paraId="69B7A259" w14:textId="77777777" w:rsidR="008A585A" w:rsidRPr="000A19D0" w:rsidRDefault="008A585A" w:rsidP="008A585A">
      <w:pPr>
        <w:pStyle w:val="NormalTJERJ"/>
        <w:tabs>
          <w:tab w:val="left" w:pos="239"/>
        </w:tabs>
        <w:rPr>
          <w:rFonts w:ascii="Fonte Ecológica Spranq" w:hAnsi="Fonte Ecológica Spranq" w:cs="Arial"/>
          <w:sz w:val="20"/>
        </w:rPr>
      </w:pPr>
      <w:r w:rsidRPr="000A19D0">
        <w:rPr>
          <w:rFonts w:ascii="Fonte Ecológica Spranq" w:hAnsi="Fonte Ecológica Spranq" w:cs="Arial"/>
          <w:sz w:val="20"/>
        </w:rPr>
        <w:lastRenderedPageBreak/>
        <w:t>Quantidade total de processos pendentes de julgamento para atingir a meta:</w:t>
      </w:r>
      <w:r w:rsidR="0088033A" w:rsidRPr="000A19D0">
        <w:rPr>
          <w:rFonts w:ascii="Fonte Ecológica Spranq" w:hAnsi="Fonte Ecológica Spranq" w:cs="Arial"/>
          <w:sz w:val="20"/>
        </w:rPr>
        <w:t xml:space="preserve"> _____</w:t>
      </w:r>
    </w:p>
    <w:p w14:paraId="44DC26A5" w14:textId="77777777" w:rsidR="00BB36B2" w:rsidRPr="000A19D0" w:rsidRDefault="00BB36B2" w:rsidP="00BB36B2">
      <w:pPr>
        <w:pStyle w:val="NormalTJERJ"/>
        <w:tabs>
          <w:tab w:val="left" w:pos="289"/>
        </w:tabs>
        <w:rPr>
          <w:rFonts w:ascii="Fonte Ecológica Spranq" w:hAnsi="Fonte Ecológica Spranq" w:cs="Arial"/>
          <w:color w:val="FF0000"/>
          <w:sz w:val="20"/>
        </w:rPr>
      </w:pPr>
    </w:p>
    <w:p w14:paraId="4CC35A83" w14:textId="77777777" w:rsidR="008A585A" w:rsidRPr="000A19D0" w:rsidRDefault="00A550DA" w:rsidP="00BB36B2">
      <w:pPr>
        <w:pStyle w:val="NormalTJERJ"/>
        <w:tabs>
          <w:tab w:val="left" w:pos="289"/>
        </w:tabs>
        <w:rPr>
          <w:rFonts w:ascii="Fonte Ecológica Spranq" w:hAnsi="Fonte Ecológica Spranq" w:cs="Arial"/>
          <w:i/>
          <w:color w:val="808080" w:themeColor="background1" w:themeShade="80"/>
          <w:sz w:val="20"/>
        </w:rPr>
      </w:pPr>
      <w:r w:rsidRPr="000A19D0">
        <w:rPr>
          <w:rFonts w:ascii="Fonte Ecológica Spranq" w:hAnsi="Fonte Ecológica Spranq" w:cs="Arial"/>
          <w:i/>
          <w:color w:val="808080" w:themeColor="background1" w:themeShade="80"/>
          <w:sz w:val="20"/>
        </w:rPr>
        <w:t>*</w:t>
      </w:r>
      <w:r w:rsidR="008A585A" w:rsidRPr="000A19D0">
        <w:rPr>
          <w:rFonts w:ascii="Fonte Ecológica Spranq" w:hAnsi="Fonte Ecológica Spranq" w:cs="Arial"/>
          <w:i/>
          <w:color w:val="808080" w:themeColor="background1" w:themeShade="80"/>
          <w:sz w:val="20"/>
        </w:rPr>
        <w:t>Relatório do DCP, em: Impressão/Processos/Metas CNJ (Opções conforme competência)</w:t>
      </w:r>
    </w:p>
    <w:p w14:paraId="7D7433DF" w14:textId="77777777" w:rsidR="008A585A" w:rsidRPr="000A19D0" w:rsidRDefault="008A585A" w:rsidP="008A585A">
      <w:pPr>
        <w:pStyle w:val="NormalTJERJ"/>
        <w:tabs>
          <w:tab w:val="left" w:pos="239"/>
        </w:tabs>
        <w:spacing w:before="60" w:after="60"/>
        <w:rPr>
          <w:rFonts w:ascii="Fonte Ecológica Spranq" w:hAnsi="Fonte Ecológica Spranq" w:cs="Arial"/>
          <w:b/>
          <w:color w:val="FF0000"/>
          <w:sz w:val="20"/>
        </w:rPr>
      </w:pPr>
    </w:p>
    <w:tbl>
      <w:tblPr>
        <w:tblW w:w="86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68"/>
        <w:gridCol w:w="1984"/>
      </w:tblGrid>
      <w:tr w:rsidR="008A585A" w:rsidRPr="000A19D0" w14:paraId="6F7FB579" w14:textId="77777777" w:rsidTr="00482E73">
        <w:trPr>
          <w:trHeight w:val="143"/>
        </w:trPr>
        <w:tc>
          <w:tcPr>
            <w:tcW w:w="6668" w:type="dxa"/>
            <w:tcBorders>
              <w:right w:val="single" w:sz="4" w:space="0" w:color="auto"/>
            </w:tcBorders>
            <w:vAlign w:val="center"/>
          </w:tcPr>
          <w:p w14:paraId="6DF6DB82" w14:textId="77777777" w:rsidR="008A585A" w:rsidRPr="000A19D0" w:rsidRDefault="008A585A" w:rsidP="00087152">
            <w:pPr>
              <w:pStyle w:val="PargrafodaLista"/>
              <w:numPr>
                <w:ilvl w:val="0"/>
                <w:numId w:val="19"/>
              </w:numPr>
              <w:suppressAutoHyphens/>
              <w:spacing w:line="360" w:lineRule="auto"/>
              <w:ind w:left="315" w:right="1" w:hanging="310"/>
              <w:jc w:val="both"/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A </w:t>
            </w:r>
            <w:r w:rsidR="0060496C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M</w:t>
            </w: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eta 4 do CNJ foi cumprida no último ano?</w:t>
            </w:r>
          </w:p>
          <w:p w14:paraId="325000D7" w14:textId="77777777" w:rsidR="008A585A" w:rsidRPr="000A19D0" w:rsidRDefault="008A585A" w:rsidP="001360DE">
            <w:pPr>
              <w:ind w:left="-105" w:right="1"/>
              <w:jc w:val="both"/>
              <w:rPr>
                <w:rFonts w:ascii="Fonte Ecológica Spranq" w:hAnsi="Fonte Ecológica Spranq" w:cs="Arial"/>
                <w:i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i/>
                <w:noProof/>
                <w:sz w:val="20"/>
                <w:szCs w:val="20"/>
              </w:rPr>
              <w:t>META 4 – Priorizar o julgamento dos processos relativos à corrupção, à improbidade administrativa e aos ilícitos eleitorais (70% das ações de improbidade administrativa e das ações penais relacionadas a crimes contra a Administração Pública, distribuídas até 31/12/2016, em especial a corrupção ativa e passiva, peculato em geral e concussão);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0043" w14:textId="77777777" w:rsidR="002D2D7F" w:rsidRPr="000A19D0" w:rsidRDefault="002D2D7F" w:rsidP="00482E73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482E73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Sim</w:t>
            </w:r>
          </w:p>
          <w:p w14:paraId="393FE11C" w14:textId="77777777" w:rsidR="002D2D7F" w:rsidRPr="000A19D0" w:rsidRDefault="002D2D7F" w:rsidP="00482E73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62ABAFAF" w14:textId="77777777" w:rsidR="008A585A" w:rsidRPr="000A19D0" w:rsidRDefault="002D2D7F" w:rsidP="00482E73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482E73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</w:tbl>
    <w:p w14:paraId="1161C830" w14:textId="77777777" w:rsidR="008A585A" w:rsidRPr="000A19D0" w:rsidRDefault="008A585A" w:rsidP="008A585A">
      <w:pPr>
        <w:pStyle w:val="NormalTJERJ"/>
        <w:tabs>
          <w:tab w:val="left" w:pos="239"/>
        </w:tabs>
        <w:spacing w:before="60" w:after="60"/>
        <w:rPr>
          <w:rFonts w:ascii="Fonte Ecológica Spranq" w:hAnsi="Fonte Ecológica Spranq" w:cs="Arial"/>
          <w:b/>
          <w:color w:val="FF0000"/>
          <w:sz w:val="20"/>
        </w:rPr>
      </w:pPr>
    </w:p>
    <w:p w14:paraId="6F499C32" w14:textId="77777777" w:rsidR="0088033A" w:rsidRPr="000A19D0" w:rsidRDefault="0088033A" w:rsidP="0088033A">
      <w:pPr>
        <w:pStyle w:val="NormalTJERJ"/>
        <w:tabs>
          <w:tab w:val="left" w:pos="239"/>
        </w:tabs>
        <w:spacing w:before="60" w:after="60"/>
        <w:rPr>
          <w:rFonts w:ascii="Fonte Ecológica Spranq" w:hAnsi="Fonte Ecológica Spranq" w:cs="Arial"/>
          <w:b/>
          <w:sz w:val="20"/>
        </w:rPr>
      </w:pPr>
      <w:r w:rsidRPr="000A19D0">
        <w:rPr>
          <w:rFonts w:ascii="Fonte Ecológica Spranq" w:hAnsi="Fonte Ecológica Spranq" w:cs="Arial"/>
          <w:sz w:val="20"/>
        </w:rPr>
        <w:t xml:space="preserve">Percentual de cumprimento da meta 4 do CNJ no último ano: </w:t>
      </w:r>
      <w:r w:rsidRPr="000A19D0">
        <w:rPr>
          <w:rFonts w:ascii="Fonte Ecológica Spranq" w:hAnsi="Fonte Ecológica Spranq" w:cs="Arial"/>
          <w:b/>
          <w:sz w:val="20"/>
        </w:rPr>
        <w:t>_____%</w:t>
      </w:r>
    </w:p>
    <w:p w14:paraId="75FA244B" w14:textId="77777777" w:rsidR="0088033A" w:rsidRPr="000A19D0" w:rsidRDefault="0088033A" w:rsidP="0088033A">
      <w:pPr>
        <w:pStyle w:val="NormalTJERJ"/>
        <w:tabs>
          <w:tab w:val="left" w:pos="239"/>
        </w:tabs>
        <w:spacing w:before="60" w:after="60"/>
        <w:rPr>
          <w:rFonts w:ascii="Fonte Ecológica Spranq" w:hAnsi="Fonte Ecológica Spranq" w:cs="Arial"/>
          <w:b/>
          <w:sz w:val="20"/>
        </w:rPr>
      </w:pPr>
      <w:r w:rsidRPr="000A19D0">
        <w:rPr>
          <w:rFonts w:ascii="Fonte Ecológica Spranq" w:hAnsi="Fonte Ecológica Spranq" w:cs="Arial"/>
          <w:sz w:val="20"/>
        </w:rPr>
        <w:t xml:space="preserve">Percentual de cumprimento da meta 4 do CNJ no período atual: </w:t>
      </w:r>
      <w:r w:rsidRPr="000A19D0">
        <w:rPr>
          <w:rFonts w:ascii="Fonte Ecológica Spranq" w:hAnsi="Fonte Ecológica Spranq" w:cs="Arial"/>
          <w:b/>
          <w:sz w:val="20"/>
        </w:rPr>
        <w:t>_____%</w:t>
      </w:r>
    </w:p>
    <w:p w14:paraId="184F5473" w14:textId="77777777" w:rsidR="008A585A" w:rsidRPr="000A19D0" w:rsidRDefault="008A585A" w:rsidP="008A585A">
      <w:pPr>
        <w:pStyle w:val="NormalTJERJ"/>
        <w:tabs>
          <w:tab w:val="left" w:pos="239"/>
        </w:tabs>
        <w:rPr>
          <w:rFonts w:ascii="Fonte Ecológica Spranq" w:hAnsi="Fonte Ecológica Spranq" w:cs="Arial"/>
          <w:sz w:val="20"/>
        </w:rPr>
      </w:pPr>
      <w:r w:rsidRPr="000A19D0">
        <w:rPr>
          <w:rFonts w:ascii="Fonte Ecológica Spranq" w:hAnsi="Fonte Ecológica Spranq" w:cs="Arial"/>
          <w:sz w:val="20"/>
        </w:rPr>
        <w:t>Quantidade total de processos pendentes de julgamento para atingir a meta:</w:t>
      </w:r>
      <w:r w:rsidR="0033510A" w:rsidRPr="000A19D0">
        <w:rPr>
          <w:rFonts w:ascii="Fonte Ecológica Spranq" w:hAnsi="Fonte Ecológica Spranq" w:cs="Arial"/>
          <w:sz w:val="20"/>
        </w:rPr>
        <w:t xml:space="preserve"> </w:t>
      </w:r>
      <w:r w:rsidR="0088033A" w:rsidRPr="000A19D0">
        <w:rPr>
          <w:rFonts w:ascii="Fonte Ecológica Spranq" w:hAnsi="Fonte Ecológica Spranq" w:cs="Arial"/>
          <w:sz w:val="20"/>
        </w:rPr>
        <w:t>_____</w:t>
      </w:r>
    </w:p>
    <w:p w14:paraId="3667755A" w14:textId="77777777" w:rsidR="0088033A" w:rsidRPr="000A19D0" w:rsidRDefault="0088033A" w:rsidP="0033510A">
      <w:pPr>
        <w:pStyle w:val="NormalTJERJ"/>
        <w:tabs>
          <w:tab w:val="left" w:pos="0"/>
        </w:tabs>
        <w:rPr>
          <w:rFonts w:ascii="Fonte Ecológica Spranq" w:hAnsi="Fonte Ecológica Spranq" w:cs="Arial"/>
          <w:sz w:val="20"/>
        </w:rPr>
      </w:pPr>
    </w:p>
    <w:p w14:paraId="3A0DD2AA" w14:textId="77777777" w:rsidR="00A550DA" w:rsidRPr="000A19D0" w:rsidRDefault="00A550DA" w:rsidP="00A550DA">
      <w:pPr>
        <w:pStyle w:val="NormalTJERJ"/>
        <w:tabs>
          <w:tab w:val="left" w:pos="289"/>
        </w:tabs>
        <w:rPr>
          <w:rFonts w:ascii="Fonte Ecológica Spranq" w:hAnsi="Fonte Ecológica Spranq" w:cs="Arial"/>
          <w:i/>
          <w:color w:val="808080" w:themeColor="background1" w:themeShade="80"/>
          <w:sz w:val="20"/>
        </w:rPr>
      </w:pPr>
      <w:r w:rsidRPr="000A19D0">
        <w:rPr>
          <w:rFonts w:ascii="Fonte Ecológica Spranq" w:hAnsi="Fonte Ecológica Spranq" w:cs="Arial"/>
          <w:i/>
          <w:color w:val="808080" w:themeColor="background1" w:themeShade="80"/>
          <w:sz w:val="20"/>
        </w:rPr>
        <w:t>*Relatório do DCP, em: Impressão/Processos/Metas CNJ (Opções conforme competência)</w:t>
      </w:r>
    </w:p>
    <w:p w14:paraId="3F579CD9" w14:textId="77777777" w:rsidR="008A585A" w:rsidRPr="000A19D0" w:rsidRDefault="008A585A" w:rsidP="008A585A">
      <w:pPr>
        <w:pStyle w:val="NormalTJERJ"/>
        <w:tabs>
          <w:tab w:val="left" w:pos="239"/>
        </w:tabs>
        <w:rPr>
          <w:rFonts w:ascii="Fonte Ecológica Spranq" w:hAnsi="Fonte Ecológica Spranq" w:cs="Arial"/>
          <w:sz w:val="20"/>
        </w:rPr>
      </w:pPr>
    </w:p>
    <w:tbl>
      <w:tblPr>
        <w:tblW w:w="86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81"/>
        <w:gridCol w:w="1417"/>
        <w:gridCol w:w="585"/>
        <w:gridCol w:w="2788"/>
        <w:gridCol w:w="1275"/>
      </w:tblGrid>
      <w:tr w:rsidR="00B924DE" w:rsidRPr="000A19D0" w14:paraId="091E1A84" w14:textId="77777777" w:rsidTr="0055270A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29098D" w14:textId="77777777" w:rsidR="00B924DE" w:rsidRPr="000A19D0" w:rsidRDefault="00B924DE" w:rsidP="00B924D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5 processos mais antigos que integram a meta </w:t>
            </w:r>
            <w:r>
              <w:rPr>
                <w:rFonts w:ascii="Fonte Ecológica Spranq" w:hAnsi="Fonte Ecológica Spranq" w:cs="Arial"/>
                <w:sz w:val="20"/>
              </w:rPr>
              <w:t>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1C1A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Data </w:t>
            </w:r>
            <w:r>
              <w:rPr>
                <w:rFonts w:ascii="Fonte Ecológica Spranq" w:hAnsi="Fonte Ecológica Spranq" w:cs="Arial"/>
                <w:sz w:val="20"/>
              </w:rPr>
              <w:t>da Autuação</w:t>
            </w:r>
            <w:r w:rsidRPr="000A19D0">
              <w:rPr>
                <w:rFonts w:ascii="Fonte Ecológica Spranq" w:hAnsi="Fonte Ecológica Spranq" w:cs="Arial"/>
                <w:sz w:val="20"/>
              </w:rPr>
              <w:t>: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7622B58F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1DEB" w14:textId="77777777" w:rsidR="00B924DE" w:rsidRPr="000A19D0" w:rsidRDefault="00B924DE" w:rsidP="00B924D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5 processos mais antigos que integram a meta </w:t>
            </w:r>
            <w:r>
              <w:rPr>
                <w:rFonts w:ascii="Fonte Ecológica Spranq" w:hAnsi="Fonte Ecológica Spranq" w:cs="Arial"/>
                <w:sz w:val="20"/>
              </w:rPr>
              <w:t>4: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9AA8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Data </w:t>
            </w:r>
            <w:r>
              <w:rPr>
                <w:rFonts w:ascii="Fonte Ecológica Spranq" w:hAnsi="Fonte Ecológica Spranq" w:cs="Arial"/>
                <w:sz w:val="20"/>
              </w:rPr>
              <w:t>da Autuação</w:t>
            </w:r>
            <w:r w:rsidRPr="000A19D0">
              <w:rPr>
                <w:rFonts w:ascii="Fonte Ecológica Spranq" w:hAnsi="Fonte Ecológica Spranq" w:cs="Arial"/>
                <w:sz w:val="20"/>
              </w:rPr>
              <w:t>:</w:t>
            </w:r>
          </w:p>
        </w:tc>
      </w:tr>
      <w:tr w:rsidR="00B924DE" w:rsidRPr="000A19D0" w14:paraId="49358B60" w14:textId="77777777" w:rsidTr="0055270A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EBFA9D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4FE0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4AD6FAFF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F270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7873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B924DE" w:rsidRPr="000A19D0" w14:paraId="522C562A" w14:textId="77777777" w:rsidTr="0055270A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30B32D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7BE5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51DBE305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70E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4808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B924DE" w:rsidRPr="000A19D0" w14:paraId="6EC766C4" w14:textId="77777777" w:rsidTr="0055270A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F25B75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54F2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14E69FA8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E67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7578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72BE55CD" w14:textId="77777777" w:rsidR="0033510A" w:rsidRPr="000A19D0" w:rsidRDefault="0033510A" w:rsidP="0033510A">
      <w:pPr>
        <w:pStyle w:val="NormalTJERJ"/>
        <w:tabs>
          <w:tab w:val="left" w:pos="239"/>
        </w:tabs>
        <w:spacing w:before="60" w:after="60"/>
        <w:jc w:val="center"/>
        <w:rPr>
          <w:rFonts w:ascii="Fonte Ecológica Spranq" w:hAnsi="Fonte Ecológica Spranq" w:cs="Arial"/>
          <w:b/>
          <w:color w:val="FF0000"/>
          <w:sz w:val="20"/>
        </w:rPr>
      </w:pPr>
    </w:p>
    <w:tbl>
      <w:tblPr>
        <w:tblW w:w="86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68"/>
        <w:gridCol w:w="1984"/>
      </w:tblGrid>
      <w:tr w:rsidR="008A585A" w:rsidRPr="000A19D0" w14:paraId="40FD71E6" w14:textId="77777777" w:rsidTr="00482E73">
        <w:trPr>
          <w:trHeight w:val="143"/>
        </w:trPr>
        <w:tc>
          <w:tcPr>
            <w:tcW w:w="6668" w:type="dxa"/>
            <w:tcBorders>
              <w:right w:val="single" w:sz="4" w:space="0" w:color="auto"/>
            </w:tcBorders>
            <w:vAlign w:val="center"/>
          </w:tcPr>
          <w:p w14:paraId="0AEE8932" w14:textId="77777777" w:rsidR="008A585A" w:rsidRPr="000A19D0" w:rsidRDefault="008A585A" w:rsidP="00087152">
            <w:pPr>
              <w:pStyle w:val="PargrafodaLista"/>
              <w:numPr>
                <w:ilvl w:val="0"/>
                <w:numId w:val="19"/>
              </w:numPr>
              <w:suppressAutoHyphens/>
              <w:spacing w:line="360" w:lineRule="auto"/>
              <w:ind w:left="315" w:right="1"/>
              <w:jc w:val="both"/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A </w:t>
            </w:r>
            <w:r w:rsidR="0060496C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M</w:t>
            </w: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eta 6 do CNJ foi cumprida no último ano?</w:t>
            </w:r>
          </w:p>
          <w:p w14:paraId="7C11F00B" w14:textId="77777777" w:rsidR="008A585A" w:rsidRPr="000A19D0" w:rsidRDefault="008A585A" w:rsidP="001360DE">
            <w:pPr>
              <w:ind w:left="-105" w:right="1"/>
              <w:jc w:val="both"/>
              <w:rPr>
                <w:rFonts w:ascii="Fonte Ecológica Spranq" w:hAnsi="Fonte Ecológica Spranq" w:cs="Arial"/>
                <w:i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i/>
                <w:noProof/>
                <w:sz w:val="20"/>
                <w:szCs w:val="20"/>
              </w:rPr>
              <w:t>META 6 – Priorizar o julgamento das ações coletivas (60% das ações coletivas distribuídas até 31/12/2016 no 1º grau, e 80% das ações coletivas distribuídas até 31/12/2017 no 2º grau);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CEA1" w14:textId="77777777" w:rsidR="002D2D7F" w:rsidRPr="000A19D0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482E73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Sim</w:t>
            </w:r>
          </w:p>
          <w:p w14:paraId="532DE169" w14:textId="77777777" w:rsidR="002D2D7F" w:rsidRPr="000A19D0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222D5AB4" w14:textId="77777777" w:rsidR="008A585A" w:rsidRPr="000A19D0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482E73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</w:tbl>
    <w:p w14:paraId="56075B78" w14:textId="77777777" w:rsidR="008A585A" w:rsidRPr="000A19D0" w:rsidRDefault="008A585A" w:rsidP="008A585A">
      <w:pPr>
        <w:pStyle w:val="NormalTJERJ"/>
        <w:tabs>
          <w:tab w:val="left" w:pos="239"/>
        </w:tabs>
        <w:spacing w:before="60" w:after="60"/>
        <w:rPr>
          <w:rFonts w:ascii="Fonte Ecológica Spranq" w:hAnsi="Fonte Ecológica Spranq" w:cs="Arial"/>
          <w:b/>
          <w:color w:val="FF0000"/>
          <w:sz w:val="20"/>
        </w:rPr>
      </w:pPr>
    </w:p>
    <w:p w14:paraId="734CFF67" w14:textId="77777777" w:rsidR="0088033A" w:rsidRPr="000A19D0" w:rsidRDefault="0088033A" w:rsidP="0088033A">
      <w:pPr>
        <w:pStyle w:val="NormalTJERJ"/>
        <w:tabs>
          <w:tab w:val="left" w:pos="239"/>
        </w:tabs>
        <w:spacing w:before="60" w:after="60"/>
        <w:rPr>
          <w:rFonts w:ascii="Fonte Ecológica Spranq" w:hAnsi="Fonte Ecológica Spranq" w:cs="Arial"/>
          <w:b/>
          <w:sz w:val="20"/>
        </w:rPr>
      </w:pPr>
      <w:r w:rsidRPr="000A19D0">
        <w:rPr>
          <w:rFonts w:ascii="Fonte Ecológica Spranq" w:hAnsi="Fonte Ecológica Spranq" w:cs="Arial"/>
          <w:sz w:val="20"/>
        </w:rPr>
        <w:t xml:space="preserve">Percentual de cumprimento da meta 6 do CNJ no último ano: </w:t>
      </w:r>
      <w:r w:rsidRPr="000A19D0">
        <w:rPr>
          <w:rFonts w:ascii="Fonte Ecológica Spranq" w:hAnsi="Fonte Ecológica Spranq" w:cs="Arial"/>
          <w:b/>
          <w:sz w:val="20"/>
        </w:rPr>
        <w:t>_____%</w:t>
      </w:r>
    </w:p>
    <w:p w14:paraId="6BEF1970" w14:textId="77777777" w:rsidR="0088033A" w:rsidRPr="000A19D0" w:rsidRDefault="0088033A" w:rsidP="0088033A">
      <w:pPr>
        <w:pStyle w:val="NormalTJERJ"/>
        <w:tabs>
          <w:tab w:val="left" w:pos="239"/>
        </w:tabs>
        <w:spacing w:before="60" w:after="60"/>
        <w:rPr>
          <w:rFonts w:ascii="Fonte Ecológica Spranq" w:hAnsi="Fonte Ecológica Spranq" w:cs="Arial"/>
          <w:b/>
          <w:sz w:val="20"/>
        </w:rPr>
      </w:pPr>
      <w:r w:rsidRPr="000A19D0">
        <w:rPr>
          <w:rFonts w:ascii="Fonte Ecológica Spranq" w:hAnsi="Fonte Ecológica Spranq" w:cs="Arial"/>
          <w:sz w:val="20"/>
        </w:rPr>
        <w:t xml:space="preserve">Percentual de cumprimento da meta 6 do CNJ no período atual: </w:t>
      </w:r>
      <w:r w:rsidRPr="000A19D0">
        <w:rPr>
          <w:rFonts w:ascii="Fonte Ecológica Spranq" w:hAnsi="Fonte Ecológica Spranq" w:cs="Arial"/>
          <w:b/>
          <w:sz w:val="20"/>
        </w:rPr>
        <w:t>_____%</w:t>
      </w:r>
    </w:p>
    <w:p w14:paraId="4EAFC3D0" w14:textId="77777777" w:rsidR="008A585A" w:rsidRPr="000A19D0" w:rsidRDefault="008A585A" w:rsidP="008A585A">
      <w:pPr>
        <w:pStyle w:val="NormalTJERJ"/>
        <w:tabs>
          <w:tab w:val="left" w:pos="239"/>
        </w:tabs>
        <w:rPr>
          <w:rFonts w:ascii="Fonte Ecológica Spranq" w:hAnsi="Fonte Ecológica Spranq" w:cs="Arial"/>
          <w:sz w:val="20"/>
        </w:rPr>
      </w:pPr>
      <w:r w:rsidRPr="000A19D0">
        <w:rPr>
          <w:rFonts w:ascii="Fonte Ecológica Spranq" w:hAnsi="Fonte Ecológica Spranq" w:cs="Arial"/>
          <w:sz w:val="20"/>
        </w:rPr>
        <w:t>Quantidade total de processos pendentes de julgamento para atingir a meta:</w:t>
      </w:r>
      <w:r w:rsidR="00A94E1D" w:rsidRPr="000A19D0">
        <w:rPr>
          <w:rFonts w:ascii="Fonte Ecológica Spranq" w:hAnsi="Fonte Ecológica Spranq" w:cs="Arial"/>
          <w:sz w:val="20"/>
        </w:rPr>
        <w:t xml:space="preserve"> _____</w:t>
      </w:r>
    </w:p>
    <w:p w14:paraId="47F7F295" w14:textId="77777777" w:rsidR="00A94E1D" w:rsidRPr="000A19D0" w:rsidRDefault="00A94E1D" w:rsidP="008A585A">
      <w:pPr>
        <w:pStyle w:val="NormalTJERJ"/>
        <w:tabs>
          <w:tab w:val="left" w:pos="239"/>
        </w:tabs>
        <w:rPr>
          <w:rFonts w:ascii="Fonte Ecológica Spranq" w:hAnsi="Fonte Ecológica Spranq" w:cs="Arial"/>
          <w:sz w:val="20"/>
        </w:rPr>
      </w:pPr>
    </w:p>
    <w:p w14:paraId="0E2206D0" w14:textId="77777777" w:rsidR="00A550DA" w:rsidRPr="000A19D0" w:rsidRDefault="00A550DA" w:rsidP="00A550DA">
      <w:pPr>
        <w:pStyle w:val="NormalTJERJ"/>
        <w:tabs>
          <w:tab w:val="left" w:pos="289"/>
        </w:tabs>
        <w:rPr>
          <w:rFonts w:ascii="Fonte Ecológica Spranq" w:hAnsi="Fonte Ecológica Spranq" w:cs="Arial"/>
          <w:i/>
          <w:color w:val="808080" w:themeColor="background1" w:themeShade="80"/>
          <w:sz w:val="20"/>
        </w:rPr>
      </w:pPr>
      <w:r w:rsidRPr="000A19D0">
        <w:rPr>
          <w:rFonts w:ascii="Fonte Ecológica Spranq" w:hAnsi="Fonte Ecológica Spranq" w:cs="Arial"/>
          <w:i/>
          <w:color w:val="808080" w:themeColor="background1" w:themeShade="80"/>
          <w:sz w:val="20"/>
        </w:rPr>
        <w:t>*Relatório do DCP, em: Impressão/Processos/Metas CNJ (Opções conforme competência)</w:t>
      </w:r>
    </w:p>
    <w:p w14:paraId="4A6C1462" w14:textId="77777777" w:rsidR="008A585A" w:rsidRPr="000A19D0" w:rsidRDefault="008A585A" w:rsidP="008A585A">
      <w:pPr>
        <w:pStyle w:val="NormalTJERJ"/>
        <w:tabs>
          <w:tab w:val="left" w:pos="239"/>
        </w:tabs>
        <w:rPr>
          <w:rFonts w:ascii="Fonte Ecológica Spranq" w:hAnsi="Fonte Ecológica Spranq" w:cs="Arial"/>
          <w:sz w:val="20"/>
        </w:rPr>
      </w:pPr>
    </w:p>
    <w:p w14:paraId="47688642" w14:textId="77777777" w:rsidR="00CB4736" w:rsidRPr="000A19D0" w:rsidRDefault="00CB4736" w:rsidP="00CB4736">
      <w:pPr>
        <w:pStyle w:val="NormalTJERJ"/>
        <w:tabs>
          <w:tab w:val="left" w:pos="239"/>
        </w:tabs>
        <w:rPr>
          <w:rFonts w:ascii="Fonte Ecológica Spranq" w:hAnsi="Fonte Ecológica Spranq" w:cs="Arial"/>
          <w:sz w:val="20"/>
        </w:rPr>
      </w:pPr>
      <w:r w:rsidRPr="000A19D0">
        <w:rPr>
          <w:rFonts w:ascii="Fonte Ecológica Spranq" w:hAnsi="Fonte Ecológica Spranq" w:cs="Arial"/>
          <w:sz w:val="20"/>
        </w:rPr>
        <w:t xml:space="preserve">Evidência: </w:t>
      </w:r>
    </w:p>
    <w:tbl>
      <w:tblPr>
        <w:tblW w:w="86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81"/>
        <w:gridCol w:w="1417"/>
        <w:gridCol w:w="585"/>
        <w:gridCol w:w="2788"/>
        <w:gridCol w:w="1275"/>
      </w:tblGrid>
      <w:tr w:rsidR="00B924DE" w:rsidRPr="000A19D0" w14:paraId="79095FE6" w14:textId="77777777" w:rsidTr="0055270A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EE00AB" w14:textId="77777777" w:rsidR="00B924DE" w:rsidRPr="000A19D0" w:rsidRDefault="00B924DE" w:rsidP="00B924D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5 processos mais antigos que integram a meta </w:t>
            </w:r>
            <w:r>
              <w:rPr>
                <w:rFonts w:ascii="Fonte Ecológica Spranq" w:hAnsi="Fonte Ecológica Spranq" w:cs="Arial"/>
                <w:sz w:val="20"/>
              </w:rPr>
              <w:t>6: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6C05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Data </w:t>
            </w:r>
            <w:r>
              <w:rPr>
                <w:rFonts w:ascii="Fonte Ecológica Spranq" w:hAnsi="Fonte Ecológica Spranq" w:cs="Arial"/>
                <w:sz w:val="20"/>
              </w:rPr>
              <w:t>da Autuação</w:t>
            </w:r>
            <w:r w:rsidRPr="000A19D0">
              <w:rPr>
                <w:rFonts w:ascii="Fonte Ecológica Spranq" w:hAnsi="Fonte Ecológica Spranq" w:cs="Arial"/>
                <w:sz w:val="20"/>
              </w:rPr>
              <w:t>: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3AE8FC18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FD5D" w14:textId="77777777" w:rsidR="00B924DE" w:rsidRPr="000A19D0" w:rsidRDefault="00B924DE" w:rsidP="00B924D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5 processos mais antigos que integram a meta </w:t>
            </w:r>
            <w:r>
              <w:rPr>
                <w:rFonts w:ascii="Fonte Ecológica Spranq" w:hAnsi="Fonte Ecológica Spranq" w:cs="Arial"/>
                <w:sz w:val="20"/>
              </w:rPr>
              <w:t>6: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87B1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Data </w:t>
            </w:r>
            <w:r>
              <w:rPr>
                <w:rFonts w:ascii="Fonte Ecológica Spranq" w:hAnsi="Fonte Ecológica Spranq" w:cs="Arial"/>
                <w:sz w:val="20"/>
              </w:rPr>
              <w:t>da Autuação</w:t>
            </w:r>
            <w:r w:rsidRPr="000A19D0">
              <w:rPr>
                <w:rFonts w:ascii="Fonte Ecológica Spranq" w:hAnsi="Fonte Ecológica Spranq" w:cs="Arial"/>
                <w:sz w:val="20"/>
              </w:rPr>
              <w:t>:</w:t>
            </w:r>
          </w:p>
        </w:tc>
      </w:tr>
      <w:tr w:rsidR="00B924DE" w:rsidRPr="000A19D0" w14:paraId="63A377CB" w14:textId="77777777" w:rsidTr="0055270A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B0E925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348A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1F0574F7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F19C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CB42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B924DE" w:rsidRPr="000A19D0" w14:paraId="6A5ABE4E" w14:textId="77777777" w:rsidTr="0055270A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379844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234D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512BF619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E9B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7BC4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B924DE" w:rsidRPr="000A19D0" w14:paraId="70CD8B49" w14:textId="77777777" w:rsidTr="0055270A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43A7B4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7769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0742DAE1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9426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484E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18655D24" w14:textId="77777777" w:rsidR="0060496C" w:rsidRPr="000A19D0" w:rsidRDefault="0060496C" w:rsidP="00A94E1D">
      <w:pPr>
        <w:pStyle w:val="NormalTJERJ"/>
        <w:tabs>
          <w:tab w:val="left" w:pos="239"/>
        </w:tabs>
        <w:rPr>
          <w:rFonts w:ascii="Fonte Ecológica Spranq" w:hAnsi="Fonte Ecológica Spranq" w:cs="Arial"/>
          <w:i/>
          <w:color w:val="808080" w:themeColor="background1" w:themeShade="80"/>
          <w:sz w:val="20"/>
        </w:rPr>
      </w:pPr>
    </w:p>
    <w:p w14:paraId="03B2FE08" w14:textId="77777777" w:rsidR="00B07CB8" w:rsidRPr="000A19D0" w:rsidRDefault="00B07CB8" w:rsidP="008A585A">
      <w:pPr>
        <w:pStyle w:val="NormalTJERJ"/>
        <w:tabs>
          <w:tab w:val="left" w:pos="239"/>
        </w:tabs>
        <w:rPr>
          <w:rFonts w:ascii="Fonte Ecológica Spranq" w:hAnsi="Fonte Ecológica Spranq" w:cs="Arial"/>
          <w:b/>
          <w:sz w:val="20"/>
        </w:rPr>
      </w:pPr>
    </w:p>
    <w:tbl>
      <w:tblPr>
        <w:tblW w:w="87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805"/>
        <w:gridCol w:w="1984"/>
      </w:tblGrid>
      <w:tr w:rsidR="008A585A" w:rsidRPr="000A19D0" w14:paraId="6921A9CE" w14:textId="77777777" w:rsidTr="0060496C">
        <w:trPr>
          <w:trHeight w:val="143"/>
        </w:trPr>
        <w:tc>
          <w:tcPr>
            <w:tcW w:w="6805" w:type="dxa"/>
            <w:tcBorders>
              <w:right w:val="single" w:sz="4" w:space="0" w:color="auto"/>
            </w:tcBorders>
            <w:vAlign w:val="center"/>
          </w:tcPr>
          <w:p w14:paraId="04C8251E" w14:textId="77777777" w:rsidR="008A585A" w:rsidRPr="000A19D0" w:rsidRDefault="008A585A" w:rsidP="00087152">
            <w:pPr>
              <w:pStyle w:val="PargrafodaLista"/>
              <w:numPr>
                <w:ilvl w:val="0"/>
                <w:numId w:val="19"/>
              </w:numPr>
              <w:tabs>
                <w:tab w:val="clear" w:pos="720"/>
                <w:tab w:val="num" w:pos="321"/>
              </w:tabs>
              <w:suppressAutoHyphens/>
              <w:spacing w:line="360" w:lineRule="auto"/>
              <w:ind w:left="0" w:right="1" w:firstLine="0"/>
              <w:jc w:val="both"/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A </w:t>
            </w:r>
            <w:r w:rsidR="0060496C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M</w:t>
            </w: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eta 8 do CNJ foi cumprida no último ano?</w:t>
            </w:r>
          </w:p>
          <w:p w14:paraId="0D44A9D2" w14:textId="77777777" w:rsidR="008A585A" w:rsidRPr="000A19D0" w:rsidRDefault="008A585A" w:rsidP="00E142DB">
            <w:pPr>
              <w:pStyle w:val="PargrafodaLista"/>
              <w:suppressAutoHyphens/>
              <w:ind w:left="0" w:right="1"/>
              <w:jc w:val="both"/>
              <w:rPr>
                <w:rFonts w:ascii="Fonte Ecológica Spranq" w:hAnsi="Fonte Ecológica Spranq" w:cs="Arial"/>
                <w:i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i/>
                <w:noProof/>
                <w:sz w:val="20"/>
                <w:szCs w:val="20"/>
              </w:rPr>
              <w:t>META 8 – Priorizar o julgamento dos processos relacionados ao feminicídio e à violência doméstica e familiar contra as mulheres (Identificar e julgar, até 31/12/2019, 50% dos casos pendentes de julgamento relacionados ao feminicídio distribuídos até 31/12/2018 e 50% dos casos pendentes de julgamento relacionados à violência doméstica e familiar contra a mulher distribuídos até 31/12/2018).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06D" w14:textId="77777777" w:rsidR="002D2D7F" w:rsidRPr="000A19D0" w:rsidRDefault="002D2D7F" w:rsidP="0060496C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482E73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Sim</w:t>
            </w:r>
          </w:p>
          <w:p w14:paraId="3D9E45D9" w14:textId="77777777" w:rsidR="002D2D7F" w:rsidRPr="000A19D0" w:rsidRDefault="002D2D7F" w:rsidP="0060496C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7BEA5DE9" w14:textId="77777777" w:rsidR="008A585A" w:rsidRPr="000A19D0" w:rsidRDefault="002D2D7F" w:rsidP="0060496C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482E73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</w:tbl>
    <w:p w14:paraId="4B7C2EE8" w14:textId="77777777" w:rsidR="0088033A" w:rsidRPr="000A19D0" w:rsidRDefault="0088033A" w:rsidP="0088033A">
      <w:pPr>
        <w:pStyle w:val="NormalTJERJ"/>
        <w:tabs>
          <w:tab w:val="left" w:pos="239"/>
        </w:tabs>
        <w:spacing w:before="60" w:after="60"/>
        <w:rPr>
          <w:rFonts w:ascii="Fonte Ecológica Spranq" w:hAnsi="Fonte Ecológica Spranq" w:cs="Arial"/>
          <w:b/>
          <w:sz w:val="20"/>
        </w:rPr>
      </w:pPr>
      <w:r w:rsidRPr="000A19D0">
        <w:rPr>
          <w:rFonts w:ascii="Fonte Ecológica Spranq" w:hAnsi="Fonte Ecológica Spranq" w:cs="Arial"/>
          <w:sz w:val="20"/>
        </w:rPr>
        <w:t xml:space="preserve">Percentual de cumprimento da meta 8 do CNJ no último ano: </w:t>
      </w:r>
      <w:r w:rsidRPr="000A19D0">
        <w:rPr>
          <w:rFonts w:ascii="Fonte Ecológica Spranq" w:hAnsi="Fonte Ecológica Spranq" w:cs="Arial"/>
          <w:b/>
          <w:sz w:val="20"/>
        </w:rPr>
        <w:t>_____%</w:t>
      </w:r>
    </w:p>
    <w:p w14:paraId="762069C6" w14:textId="77777777" w:rsidR="0088033A" w:rsidRPr="000A19D0" w:rsidRDefault="0088033A" w:rsidP="0088033A">
      <w:pPr>
        <w:pStyle w:val="NormalTJERJ"/>
        <w:tabs>
          <w:tab w:val="left" w:pos="239"/>
        </w:tabs>
        <w:spacing w:before="60" w:after="60"/>
        <w:rPr>
          <w:rFonts w:ascii="Fonte Ecológica Spranq" w:hAnsi="Fonte Ecológica Spranq" w:cs="Arial"/>
          <w:b/>
          <w:sz w:val="20"/>
        </w:rPr>
      </w:pPr>
      <w:r w:rsidRPr="000A19D0">
        <w:rPr>
          <w:rFonts w:ascii="Fonte Ecológica Spranq" w:hAnsi="Fonte Ecológica Spranq" w:cs="Arial"/>
          <w:sz w:val="20"/>
        </w:rPr>
        <w:t xml:space="preserve">Percentual de cumprimento da meta 8 do CNJ no período atual: </w:t>
      </w:r>
      <w:r w:rsidRPr="000A19D0">
        <w:rPr>
          <w:rFonts w:ascii="Fonte Ecológica Spranq" w:hAnsi="Fonte Ecológica Spranq" w:cs="Arial"/>
          <w:b/>
          <w:sz w:val="20"/>
        </w:rPr>
        <w:t>_____%</w:t>
      </w:r>
    </w:p>
    <w:p w14:paraId="5486B58F" w14:textId="77777777" w:rsidR="008A585A" w:rsidRPr="000A19D0" w:rsidRDefault="008A585A" w:rsidP="008A585A">
      <w:pPr>
        <w:pStyle w:val="NormalTJERJ"/>
        <w:tabs>
          <w:tab w:val="left" w:pos="239"/>
        </w:tabs>
        <w:rPr>
          <w:rFonts w:ascii="Fonte Ecológica Spranq" w:hAnsi="Fonte Ecológica Spranq" w:cs="Arial"/>
          <w:sz w:val="20"/>
        </w:rPr>
      </w:pPr>
      <w:r w:rsidRPr="000A19D0">
        <w:rPr>
          <w:rFonts w:ascii="Fonte Ecológica Spranq" w:hAnsi="Fonte Ecológica Spranq" w:cs="Arial"/>
          <w:sz w:val="20"/>
        </w:rPr>
        <w:t>Quantidade total de processos pendentes de julgamento para atingir a meta:</w:t>
      </w:r>
      <w:r w:rsidR="00A94E1D" w:rsidRPr="000A19D0">
        <w:rPr>
          <w:rFonts w:ascii="Fonte Ecológica Spranq" w:hAnsi="Fonte Ecológica Spranq" w:cs="Arial"/>
          <w:sz w:val="20"/>
        </w:rPr>
        <w:t xml:space="preserve"> _____</w:t>
      </w:r>
    </w:p>
    <w:p w14:paraId="4EF006B1" w14:textId="77777777" w:rsidR="00A94E1D" w:rsidRPr="000A19D0" w:rsidRDefault="00A94E1D" w:rsidP="008A585A">
      <w:pPr>
        <w:pStyle w:val="NormalTJERJ"/>
        <w:tabs>
          <w:tab w:val="left" w:pos="239"/>
        </w:tabs>
        <w:rPr>
          <w:rFonts w:ascii="Fonte Ecológica Spranq" w:hAnsi="Fonte Ecológica Spranq" w:cs="Arial"/>
          <w:sz w:val="20"/>
        </w:rPr>
      </w:pPr>
    </w:p>
    <w:p w14:paraId="693D82AC" w14:textId="77777777" w:rsidR="00A550DA" w:rsidRPr="000A19D0" w:rsidRDefault="00A550DA" w:rsidP="00A550DA">
      <w:pPr>
        <w:pStyle w:val="NormalTJERJ"/>
        <w:tabs>
          <w:tab w:val="left" w:pos="289"/>
        </w:tabs>
        <w:rPr>
          <w:rFonts w:ascii="Fonte Ecológica Spranq" w:hAnsi="Fonte Ecológica Spranq" w:cs="Arial"/>
          <w:i/>
          <w:color w:val="808080" w:themeColor="background1" w:themeShade="80"/>
          <w:sz w:val="20"/>
        </w:rPr>
      </w:pPr>
      <w:r w:rsidRPr="000A19D0">
        <w:rPr>
          <w:rFonts w:ascii="Fonte Ecológica Spranq" w:hAnsi="Fonte Ecológica Spranq" w:cs="Arial"/>
          <w:i/>
          <w:color w:val="808080" w:themeColor="background1" w:themeShade="80"/>
          <w:sz w:val="20"/>
        </w:rPr>
        <w:t>*Relatório do DCP, em: Impressão/Processos/Metas CNJ (Opções conforme competência)</w:t>
      </w:r>
    </w:p>
    <w:p w14:paraId="77CB0089" w14:textId="77777777" w:rsidR="008A585A" w:rsidRPr="000A19D0" w:rsidRDefault="008A585A" w:rsidP="008A585A">
      <w:pPr>
        <w:pStyle w:val="NormalTJERJ"/>
        <w:tabs>
          <w:tab w:val="left" w:pos="239"/>
        </w:tabs>
        <w:rPr>
          <w:rFonts w:ascii="Fonte Ecológica Spranq" w:hAnsi="Fonte Ecológica Spranq" w:cs="Arial"/>
          <w:sz w:val="20"/>
        </w:rPr>
      </w:pPr>
    </w:p>
    <w:p w14:paraId="5A7D3347" w14:textId="5C84AA80" w:rsidR="00A94E1D" w:rsidRPr="000A19D0" w:rsidRDefault="00A94E1D" w:rsidP="00A94E1D">
      <w:pPr>
        <w:pStyle w:val="NormalTJERJ"/>
        <w:tabs>
          <w:tab w:val="left" w:pos="239"/>
        </w:tabs>
        <w:rPr>
          <w:rFonts w:ascii="Fonte Ecológica Spranq" w:hAnsi="Fonte Ecológica Spranq" w:cs="Arial"/>
          <w:sz w:val="20"/>
        </w:rPr>
      </w:pPr>
      <w:r w:rsidRPr="000A19D0">
        <w:rPr>
          <w:rFonts w:ascii="Fonte Ecológica Spranq" w:hAnsi="Fonte Ecológica Spranq" w:cs="Arial"/>
          <w:sz w:val="20"/>
        </w:rPr>
        <w:t xml:space="preserve">Evidência: </w:t>
      </w:r>
    </w:p>
    <w:tbl>
      <w:tblPr>
        <w:tblW w:w="86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81"/>
        <w:gridCol w:w="1417"/>
        <w:gridCol w:w="585"/>
        <w:gridCol w:w="2788"/>
        <w:gridCol w:w="1275"/>
      </w:tblGrid>
      <w:tr w:rsidR="00B924DE" w:rsidRPr="000A19D0" w14:paraId="69C3C776" w14:textId="77777777" w:rsidTr="0055270A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251EA3" w14:textId="77777777" w:rsidR="00B924DE" w:rsidRPr="000A19D0" w:rsidRDefault="00B924DE" w:rsidP="00B924D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5 processos mais antigos que integram a meta </w:t>
            </w:r>
            <w:r>
              <w:rPr>
                <w:rFonts w:ascii="Fonte Ecológica Spranq" w:hAnsi="Fonte Ecológica Spranq" w:cs="Arial"/>
                <w:sz w:val="20"/>
              </w:rPr>
              <w:t>8: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FFA5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Data </w:t>
            </w:r>
            <w:r>
              <w:rPr>
                <w:rFonts w:ascii="Fonte Ecológica Spranq" w:hAnsi="Fonte Ecológica Spranq" w:cs="Arial"/>
                <w:sz w:val="20"/>
              </w:rPr>
              <w:t>da Autuação</w:t>
            </w:r>
            <w:r w:rsidRPr="000A19D0">
              <w:rPr>
                <w:rFonts w:ascii="Fonte Ecológica Spranq" w:hAnsi="Fonte Ecológica Spranq" w:cs="Arial"/>
                <w:sz w:val="20"/>
              </w:rPr>
              <w:t>: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6FA05220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991F" w14:textId="77777777" w:rsidR="00B924DE" w:rsidRPr="000A19D0" w:rsidRDefault="00B924DE" w:rsidP="00B924D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5 processos mais antigos que integram a meta </w:t>
            </w:r>
            <w:r>
              <w:rPr>
                <w:rFonts w:ascii="Fonte Ecológica Spranq" w:hAnsi="Fonte Ecológica Spranq" w:cs="Arial"/>
                <w:sz w:val="20"/>
              </w:rPr>
              <w:t>8: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3212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Data </w:t>
            </w:r>
            <w:r>
              <w:rPr>
                <w:rFonts w:ascii="Fonte Ecológica Spranq" w:hAnsi="Fonte Ecológica Spranq" w:cs="Arial"/>
                <w:sz w:val="20"/>
              </w:rPr>
              <w:t>da Autuação</w:t>
            </w:r>
            <w:r w:rsidRPr="000A19D0">
              <w:rPr>
                <w:rFonts w:ascii="Fonte Ecológica Spranq" w:hAnsi="Fonte Ecológica Spranq" w:cs="Arial"/>
                <w:sz w:val="20"/>
              </w:rPr>
              <w:t>:</w:t>
            </w:r>
          </w:p>
        </w:tc>
      </w:tr>
      <w:tr w:rsidR="00B924DE" w:rsidRPr="000A19D0" w14:paraId="2EFECAF0" w14:textId="77777777" w:rsidTr="0055270A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C7DB6D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AB1C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1B6601BA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B05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9F7A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B924DE" w:rsidRPr="000A19D0" w14:paraId="4269BD48" w14:textId="77777777" w:rsidTr="0055270A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BC14D4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F955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2EA51682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50F9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0878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B924DE" w:rsidRPr="000A19D0" w14:paraId="7DDE87FA" w14:textId="77777777" w:rsidTr="0055270A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8F5D41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683F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14:paraId="0E210671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D074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CD8" w14:textId="77777777" w:rsidR="00B924DE" w:rsidRPr="000A19D0" w:rsidRDefault="00B924DE" w:rsidP="0055270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5D137608" w14:textId="77777777" w:rsidR="00F27273" w:rsidRPr="000A19D0" w:rsidRDefault="005A5BDA" w:rsidP="00B40FAA">
      <w:pPr>
        <w:pStyle w:val="Ttulo1"/>
        <w:numPr>
          <w:ilvl w:val="0"/>
          <w:numId w:val="47"/>
        </w:numPr>
        <w:ind w:left="284" w:hanging="284"/>
        <w:rPr>
          <w:rFonts w:ascii="Fonte Ecológica Spranq" w:hAnsi="Fonte Ecológica Spranq"/>
          <w:color w:val="auto"/>
          <w:sz w:val="20"/>
          <w:szCs w:val="20"/>
        </w:rPr>
      </w:pPr>
      <w:r w:rsidRPr="000A19D0">
        <w:rPr>
          <w:rFonts w:ascii="Fonte Ecológica Spranq" w:hAnsi="Fonte Ecológica Spranq"/>
          <w:color w:val="auto"/>
          <w:sz w:val="20"/>
          <w:szCs w:val="20"/>
        </w:rPr>
        <w:t>INDICADORES</w:t>
      </w:r>
    </w:p>
    <w:tbl>
      <w:tblPr>
        <w:tblW w:w="86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18"/>
        <w:gridCol w:w="1134"/>
      </w:tblGrid>
      <w:tr w:rsidR="00F27273" w:rsidRPr="000A19D0" w14:paraId="291794C3" w14:textId="77777777" w:rsidTr="0060496C">
        <w:trPr>
          <w:trHeight w:val="143"/>
        </w:trPr>
        <w:tc>
          <w:tcPr>
            <w:tcW w:w="7518" w:type="dxa"/>
            <w:tcBorders>
              <w:right w:val="single" w:sz="4" w:space="0" w:color="auto"/>
            </w:tcBorders>
            <w:vAlign w:val="center"/>
          </w:tcPr>
          <w:p w14:paraId="4EA4069E" w14:textId="77777777" w:rsidR="00F27273" w:rsidRPr="000A19D0" w:rsidRDefault="00F27273" w:rsidP="00B91770">
            <w:pPr>
              <w:pStyle w:val="PargrafodaLista"/>
              <w:numPr>
                <w:ilvl w:val="0"/>
                <w:numId w:val="20"/>
              </w:numPr>
              <w:tabs>
                <w:tab w:val="clear" w:pos="720"/>
              </w:tabs>
              <w:suppressAutoHyphens/>
              <w:spacing w:line="360" w:lineRule="auto"/>
              <w:ind w:left="0" w:firstLine="0"/>
              <w:jc w:val="both"/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O indicador de tombados/julgados (ou IAD) do juízo está acima da média do grupo de atribuição?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C2F4" w14:textId="77777777" w:rsidR="002D2D7F" w:rsidRPr="000A19D0" w:rsidRDefault="002D2D7F" w:rsidP="002D2D7F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36A9BF2B" w14:textId="77777777" w:rsidR="00F27273" w:rsidRPr="000A19D0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08B2C2E7" w14:textId="77777777" w:rsidR="00A550DA" w:rsidRPr="000A19D0" w:rsidRDefault="00A550DA" w:rsidP="00A550DA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*Dados informados pelo DESOP</w:t>
      </w:r>
      <w:r w:rsidR="0007424C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 em: Portal da Corregedoria/clicar em: Mapa mensal de produtividade da 1ª instância</w:t>
      </w:r>
    </w:p>
    <w:p w14:paraId="4CEBC506" w14:textId="77777777" w:rsidR="00A94E1D" w:rsidRPr="000A19D0" w:rsidRDefault="00A94E1D" w:rsidP="00F27273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</w:p>
    <w:tbl>
      <w:tblPr>
        <w:tblW w:w="86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18"/>
        <w:gridCol w:w="1134"/>
      </w:tblGrid>
      <w:tr w:rsidR="00F27273" w:rsidRPr="000A19D0" w14:paraId="2F637CDE" w14:textId="77777777" w:rsidTr="0060496C">
        <w:trPr>
          <w:trHeight w:val="143"/>
        </w:trPr>
        <w:tc>
          <w:tcPr>
            <w:tcW w:w="7518" w:type="dxa"/>
            <w:tcBorders>
              <w:right w:val="single" w:sz="4" w:space="0" w:color="auto"/>
            </w:tcBorders>
            <w:vAlign w:val="center"/>
          </w:tcPr>
          <w:p w14:paraId="0BF25E5C" w14:textId="77777777" w:rsidR="00F27273" w:rsidRPr="000A19D0" w:rsidRDefault="00F27273" w:rsidP="00B91770">
            <w:pPr>
              <w:pStyle w:val="PargrafodaLista"/>
              <w:numPr>
                <w:ilvl w:val="0"/>
                <w:numId w:val="20"/>
              </w:numPr>
              <w:tabs>
                <w:tab w:val="clear" w:pos="720"/>
              </w:tabs>
              <w:suppressAutoHyphens/>
              <w:spacing w:line="360" w:lineRule="auto"/>
              <w:ind w:left="0" w:firstLine="0"/>
              <w:jc w:val="both"/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O indicador de tombados/julgados (ou IAD) do juízo está acima de 100%?</w:t>
            </w:r>
            <w:r w:rsidR="00505AD7"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                                   Indicador do Juízo: _______%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A777" w14:textId="77777777" w:rsidR="002D2D7F" w:rsidRPr="000A19D0" w:rsidRDefault="002D2D7F" w:rsidP="002D2D7F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55977B56" w14:textId="77777777" w:rsidR="00F27273" w:rsidRPr="000A19D0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16BA1656" w14:textId="77777777" w:rsidR="0007424C" w:rsidRPr="000A19D0" w:rsidRDefault="0007424C" w:rsidP="0007424C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*Dados informados pelo DESOP</w:t>
      </w:r>
      <w: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 em: Portal da Corregedoria/clicar em: Mapa mensal de produtividade da 1ª instância</w:t>
      </w:r>
    </w:p>
    <w:p w14:paraId="7BF791DE" w14:textId="77777777" w:rsidR="00A94E1D" w:rsidRPr="000A19D0" w:rsidRDefault="00A94E1D" w:rsidP="005A5BDA">
      <w:pPr>
        <w:rPr>
          <w:rFonts w:ascii="Fonte Ecológica Spranq" w:hAnsi="Fonte Ecológica Spranq"/>
          <w:sz w:val="20"/>
          <w:szCs w:val="20"/>
        </w:rPr>
      </w:pPr>
    </w:p>
    <w:tbl>
      <w:tblPr>
        <w:tblW w:w="86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18"/>
        <w:gridCol w:w="1134"/>
      </w:tblGrid>
      <w:tr w:rsidR="00F27273" w:rsidRPr="000A19D0" w14:paraId="296AC8E5" w14:textId="77777777" w:rsidTr="0060496C">
        <w:trPr>
          <w:trHeight w:val="143"/>
        </w:trPr>
        <w:tc>
          <w:tcPr>
            <w:tcW w:w="7518" w:type="dxa"/>
            <w:tcBorders>
              <w:right w:val="single" w:sz="4" w:space="0" w:color="auto"/>
            </w:tcBorders>
            <w:vAlign w:val="center"/>
          </w:tcPr>
          <w:p w14:paraId="63A3ED6E" w14:textId="77777777" w:rsidR="00F27273" w:rsidRPr="000A19D0" w:rsidRDefault="00F27273" w:rsidP="00B91770">
            <w:pPr>
              <w:pStyle w:val="PargrafodaLista"/>
              <w:numPr>
                <w:ilvl w:val="0"/>
                <w:numId w:val="20"/>
              </w:numPr>
              <w:tabs>
                <w:tab w:val="clear" w:pos="720"/>
              </w:tabs>
              <w:suppressAutoHyphens/>
              <w:spacing w:line="360" w:lineRule="auto"/>
              <w:ind w:left="0" w:firstLine="0"/>
              <w:jc w:val="both"/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A taxa de congestionamento do juízo está abaixo da média do grupo de atribuição?</w:t>
            </w:r>
            <w:r w:rsidR="00505AD7"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                        Indicador do Juízo: _______%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7180" w14:textId="77777777" w:rsidR="002D2D7F" w:rsidRPr="000A19D0" w:rsidRDefault="002D2D7F" w:rsidP="002D2D7F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6486FB7D" w14:textId="77777777" w:rsidR="00F27273" w:rsidRPr="000A19D0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00A9D4E8" w14:textId="77777777" w:rsidR="0007424C" w:rsidRPr="000A19D0" w:rsidRDefault="0007424C" w:rsidP="0007424C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*Dados informados pelo DESOP</w:t>
      </w:r>
      <w: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 em: Portal da Corregedoria/clicar em: Mapa mensal de produtividade da 1ª instância</w:t>
      </w:r>
    </w:p>
    <w:p w14:paraId="0E598859" w14:textId="77777777" w:rsidR="00474DDA" w:rsidRPr="000A19D0" w:rsidRDefault="00474DDA" w:rsidP="00705301">
      <w:pPr>
        <w:rPr>
          <w:rFonts w:ascii="Fonte Ecológica Spranq" w:hAnsi="Fonte Ecológica Spranq"/>
          <w:sz w:val="20"/>
          <w:szCs w:val="20"/>
        </w:rPr>
      </w:pPr>
    </w:p>
    <w:tbl>
      <w:tblPr>
        <w:tblW w:w="86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18"/>
        <w:gridCol w:w="1134"/>
      </w:tblGrid>
      <w:tr w:rsidR="00705301" w:rsidRPr="000A19D0" w14:paraId="5A333A4A" w14:textId="77777777" w:rsidTr="0060496C">
        <w:trPr>
          <w:trHeight w:val="143"/>
        </w:trPr>
        <w:tc>
          <w:tcPr>
            <w:tcW w:w="7518" w:type="dxa"/>
            <w:tcBorders>
              <w:right w:val="single" w:sz="4" w:space="0" w:color="auto"/>
            </w:tcBorders>
            <w:vAlign w:val="center"/>
          </w:tcPr>
          <w:p w14:paraId="1BD07D6D" w14:textId="77777777" w:rsidR="00F77722" w:rsidRPr="000A19D0" w:rsidRDefault="00705301" w:rsidP="00B91770">
            <w:pPr>
              <w:pStyle w:val="PargrafodaLista"/>
              <w:numPr>
                <w:ilvl w:val="0"/>
                <w:numId w:val="20"/>
              </w:numPr>
              <w:tabs>
                <w:tab w:val="clear" w:pos="720"/>
              </w:tabs>
              <w:suppressAutoHyphens/>
              <w:spacing w:line="360" w:lineRule="auto"/>
              <w:ind w:left="0" w:firstLine="0"/>
              <w:jc w:val="both"/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O indicador de autos conclusos há mais de 30 dias do juízo está abaixo da média do grupo de atribuição?</w:t>
            </w:r>
            <w:r w:rsidR="00505AD7"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           Indicador do Juízo: 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7B54" w14:textId="77777777" w:rsidR="002D2D7F" w:rsidRPr="000A19D0" w:rsidRDefault="002D2D7F" w:rsidP="002D2D7F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4B50149A" w14:textId="77777777" w:rsidR="00705301" w:rsidRPr="000A19D0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7A4FFF0C" w14:textId="77777777" w:rsidR="0007424C" w:rsidRPr="000A19D0" w:rsidRDefault="0007424C" w:rsidP="0007424C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*Dados informados pelo DESOP</w:t>
      </w:r>
      <w: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 em: Portal da Corregedoria/clicar em: Mapa mensal de produtividade da 1ª instância</w:t>
      </w:r>
    </w:p>
    <w:p w14:paraId="69F86B37" w14:textId="77777777" w:rsidR="00F77722" w:rsidRPr="000A19D0" w:rsidRDefault="00F77722" w:rsidP="005A5BDA">
      <w:pPr>
        <w:rPr>
          <w:rFonts w:ascii="Fonte Ecológica Spranq" w:hAnsi="Fonte Ecológica Spranq"/>
          <w:sz w:val="20"/>
          <w:szCs w:val="20"/>
        </w:rPr>
      </w:pPr>
    </w:p>
    <w:tbl>
      <w:tblPr>
        <w:tblW w:w="86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18"/>
        <w:gridCol w:w="1134"/>
      </w:tblGrid>
      <w:tr w:rsidR="00BB719D" w:rsidRPr="000A19D0" w14:paraId="55E5D80F" w14:textId="77777777" w:rsidTr="0060496C">
        <w:trPr>
          <w:trHeight w:val="143"/>
        </w:trPr>
        <w:tc>
          <w:tcPr>
            <w:tcW w:w="7518" w:type="dxa"/>
            <w:tcBorders>
              <w:right w:val="single" w:sz="4" w:space="0" w:color="auto"/>
            </w:tcBorders>
            <w:vAlign w:val="center"/>
          </w:tcPr>
          <w:p w14:paraId="7A36008F" w14:textId="77777777" w:rsidR="00505AD7" w:rsidRPr="000A19D0" w:rsidRDefault="00BB719D" w:rsidP="00B91770">
            <w:pPr>
              <w:pStyle w:val="PargrafodaLista"/>
              <w:numPr>
                <w:ilvl w:val="0"/>
                <w:numId w:val="20"/>
              </w:numPr>
              <w:tabs>
                <w:tab w:val="clear" w:pos="720"/>
              </w:tabs>
              <w:suppressAutoHyphens/>
              <w:spacing w:line="360" w:lineRule="auto"/>
              <w:ind w:left="0" w:firstLine="0"/>
              <w:jc w:val="both"/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lastRenderedPageBreak/>
              <w:t>O</w:t>
            </w:r>
            <w:r w:rsidR="008B6507"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 </w:t>
            </w:r>
            <w:r w:rsidR="00505AD7"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percentual</w:t>
            </w:r>
            <w:r w:rsidR="008B6507"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 de autos paralisados é inferior à média do grupo de atribuição?</w:t>
            </w:r>
            <w:r w:rsidR="00505AD7"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                                              Indicador do Juízo: _______%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727" w14:textId="77777777" w:rsidR="002D2D7F" w:rsidRPr="000A19D0" w:rsidRDefault="002D2D7F" w:rsidP="002D2D7F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61DC278B" w14:textId="77777777" w:rsidR="00BB719D" w:rsidRPr="000A19D0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6D9EAC1C" w14:textId="77777777" w:rsidR="0007424C" w:rsidRPr="000A19D0" w:rsidRDefault="0007424C" w:rsidP="0007424C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*Dados informados pelo DESOP</w:t>
      </w:r>
      <w: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 em: Portal da Corregedoria/clicar em: Mapa mensal de produtividade da 1ª instância</w:t>
      </w:r>
    </w:p>
    <w:p w14:paraId="7B3DA741" w14:textId="77777777" w:rsidR="005A5BDA" w:rsidRPr="000A19D0" w:rsidRDefault="005A5BDA" w:rsidP="005A5BDA">
      <w:pPr>
        <w:rPr>
          <w:rFonts w:ascii="Fonte Ecológica Spranq" w:hAnsi="Fonte Ecológica Spranq"/>
          <w:sz w:val="20"/>
          <w:szCs w:val="20"/>
        </w:rPr>
      </w:pPr>
    </w:p>
    <w:p w14:paraId="074656D6" w14:textId="77777777" w:rsidR="003F26A7" w:rsidRPr="000A19D0" w:rsidRDefault="003F26A7" w:rsidP="00B40FAA">
      <w:pPr>
        <w:pStyle w:val="Ttulo1"/>
        <w:numPr>
          <w:ilvl w:val="0"/>
          <w:numId w:val="47"/>
        </w:numPr>
        <w:ind w:left="284" w:hanging="284"/>
        <w:rPr>
          <w:rFonts w:ascii="Fonte Ecológica Spranq" w:hAnsi="Fonte Ecológica Spranq"/>
          <w:color w:val="auto"/>
          <w:sz w:val="20"/>
          <w:szCs w:val="20"/>
        </w:rPr>
      </w:pPr>
      <w:r w:rsidRPr="000A19D0">
        <w:rPr>
          <w:rFonts w:ascii="Fonte Ecológica Spranq" w:hAnsi="Fonte Ecológica Spranq"/>
          <w:color w:val="auto"/>
          <w:sz w:val="20"/>
          <w:szCs w:val="20"/>
        </w:rPr>
        <w:t>ESPAÇO FÍSICO E MATERIAL DE CONSUMO E PERMANENTE</w:t>
      </w:r>
    </w:p>
    <w:tbl>
      <w:tblPr>
        <w:tblW w:w="865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518"/>
        <w:gridCol w:w="1134"/>
      </w:tblGrid>
      <w:tr w:rsidR="003F26A7" w:rsidRPr="000A19D0" w14:paraId="4C1E600C" w14:textId="77777777" w:rsidTr="00B40FAA">
        <w:trPr>
          <w:trHeight w:val="143"/>
        </w:trPr>
        <w:tc>
          <w:tcPr>
            <w:tcW w:w="7518" w:type="dxa"/>
            <w:tcBorders>
              <w:right w:val="single" w:sz="4" w:space="0" w:color="auto"/>
            </w:tcBorders>
            <w:vAlign w:val="center"/>
          </w:tcPr>
          <w:p w14:paraId="307E0AB6" w14:textId="77777777" w:rsidR="003F26A7" w:rsidRPr="000A19D0" w:rsidRDefault="003F26A7" w:rsidP="001B6ABF">
            <w:pPr>
              <w:pStyle w:val="PargrafodaLista"/>
              <w:numPr>
                <w:ilvl w:val="0"/>
                <w:numId w:val="41"/>
              </w:numPr>
              <w:suppressAutoHyphens/>
              <w:ind w:left="0" w:firstLine="0"/>
              <w:jc w:val="both"/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O espaço físico é adequado para o desenvolvimento das atividades do Juízo?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C015" w14:textId="77777777" w:rsidR="003F26A7" w:rsidRPr="000A19D0" w:rsidRDefault="003F26A7" w:rsidP="005E6F87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036EC8EA" w14:textId="77777777" w:rsidR="003F26A7" w:rsidRPr="000A19D0" w:rsidRDefault="003F26A7" w:rsidP="005E6F87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44577830" w14:textId="77777777" w:rsidR="003F26A7" w:rsidRPr="000A19D0" w:rsidRDefault="003F26A7" w:rsidP="003F26A7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</w:p>
    <w:tbl>
      <w:tblPr>
        <w:tblW w:w="865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518"/>
        <w:gridCol w:w="1134"/>
      </w:tblGrid>
      <w:tr w:rsidR="003F26A7" w:rsidRPr="000A19D0" w14:paraId="732A1154" w14:textId="77777777" w:rsidTr="00B40FAA">
        <w:trPr>
          <w:trHeight w:val="143"/>
        </w:trPr>
        <w:tc>
          <w:tcPr>
            <w:tcW w:w="7518" w:type="dxa"/>
            <w:tcBorders>
              <w:right w:val="single" w:sz="4" w:space="0" w:color="auto"/>
            </w:tcBorders>
            <w:vAlign w:val="center"/>
          </w:tcPr>
          <w:p w14:paraId="6AAA9C61" w14:textId="77777777" w:rsidR="003F26A7" w:rsidRPr="000A19D0" w:rsidRDefault="003F26A7" w:rsidP="001B6ABF">
            <w:pPr>
              <w:pStyle w:val="PargrafodaLista"/>
              <w:numPr>
                <w:ilvl w:val="0"/>
                <w:numId w:val="41"/>
              </w:numPr>
              <w:suppressAutoHyphens/>
              <w:ind w:left="0" w:firstLine="0"/>
              <w:jc w:val="both"/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O material permanente e de consumo, bem como os equipamentos de TI, são controlados e devidamente organizados, com devolução dos itens não utilizados ou excedentes?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385D" w14:textId="77777777" w:rsidR="003F26A7" w:rsidRPr="000A19D0" w:rsidRDefault="003F26A7" w:rsidP="005E6F87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24051CAE" w14:textId="77777777" w:rsidR="003F26A7" w:rsidRPr="000A19D0" w:rsidRDefault="003F26A7" w:rsidP="005E6F87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2FE7C6B7" w14:textId="77777777" w:rsidR="003F26A7" w:rsidRPr="000A19D0" w:rsidRDefault="003F26A7" w:rsidP="005A5BDA">
      <w:pPr>
        <w:rPr>
          <w:rFonts w:ascii="Fonte Ecológica Spranq" w:hAnsi="Fonte Ecológica Spranq"/>
          <w:sz w:val="20"/>
          <w:szCs w:val="20"/>
        </w:rPr>
      </w:pPr>
    </w:p>
    <w:p w14:paraId="69BF366A" w14:textId="77777777" w:rsidR="00EC3931" w:rsidRPr="000A19D0" w:rsidRDefault="00EC3931" w:rsidP="005A5BDA">
      <w:pPr>
        <w:rPr>
          <w:rFonts w:ascii="Fonte Ecológica Spranq" w:hAnsi="Fonte Ecológica Spranq"/>
          <w:sz w:val="20"/>
          <w:szCs w:val="20"/>
        </w:rPr>
      </w:pPr>
    </w:p>
    <w:p w14:paraId="67977BD6" w14:textId="77777777" w:rsidR="00F911B8" w:rsidRPr="000A19D0" w:rsidRDefault="00282580" w:rsidP="005A5BDA">
      <w:pPr>
        <w:rPr>
          <w:rFonts w:ascii="Fonte Ecológica Spranq" w:hAnsi="Fonte Ecológica Spranq"/>
          <w:b/>
          <w:sz w:val="20"/>
          <w:szCs w:val="20"/>
        </w:rPr>
      </w:pPr>
      <w:r w:rsidRPr="000A19D0">
        <w:rPr>
          <w:rFonts w:ascii="Fonte Ecológica Spranq" w:hAnsi="Fonte Ecológica Spranq"/>
          <w:b/>
          <w:sz w:val="20"/>
          <w:szCs w:val="20"/>
        </w:rPr>
        <w:t>REQUISITOS ESPECÍFICOS POR COMPETÊNCIA:</w:t>
      </w:r>
    </w:p>
    <w:p w14:paraId="3976C032" w14:textId="77777777" w:rsidR="009A51FD" w:rsidRPr="000A19D0" w:rsidRDefault="009A51FD" w:rsidP="00B40FAA">
      <w:pPr>
        <w:pStyle w:val="Ttulo2"/>
        <w:numPr>
          <w:ilvl w:val="0"/>
          <w:numId w:val="47"/>
        </w:numPr>
        <w:spacing w:before="360"/>
        <w:ind w:left="284" w:hanging="284"/>
        <w:rPr>
          <w:rFonts w:ascii="Fonte Ecológica Spranq" w:hAnsi="Fonte Ecológica Spranq" w:cs="Arial"/>
        </w:rPr>
      </w:pPr>
      <w:r w:rsidRPr="000A19D0">
        <w:rPr>
          <w:rFonts w:ascii="Fonte Ecológica Spranq" w:hAnsi="Fonte Ecológica Spranq" w:cs="Arial"/>
        </w:rPr>
        <w:t xml:space="preserve">VARAS CRIMINAIS E VIOLÊNCIA DOMÉSTICA         </w:t>
      </w:r>
      <w:r w:rsidRPr="000A19D0">
        <w:rPr>
          <w:rFonts w:ascii="Fonte Ecológica Spranq" w:hAnsi="Fonte Ecológica Spranq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A19D0">
        <w:rPr>
          <w:rFonts w:ascii="Fonte Ecológica Spranq" w:hAnsi="Fonte Ecológica Spranq" w:cs="Arial"/>
        </w:rPr>
        <w:instrText xml:space="preserve"> FORMCHECKBOX </w:instrText>
      </w:r>
      <w:r w:rsidR="007D50BF">
        <w:rPr>
          <w:rFonts w:ascii="Fonte Ecológica Spranq" w:hAnsi="Fonte Ecológica Spranq" w:cs="Arial"/>
        </w:rPr>
      </w:r>
      <w:r w:rsidR="007D50BF">
        <w:rPr>
          <w:rFonts w:ascii="Fonte Ecológica Spranq" w:hAnsi="Fonte Ecológica Spranq" w:cs="Arial"/>
        </w:rPr>
        <w:fldChar w:fldCharType="separate"/>
      </w:r>
      <w:r w:rsidRPr="000A19D0">
        <w:rPr>
          <w:rFonts w:ascii="Fonte Ecológica Spranq" w:hAnsi="Fonte Ecológica Spranq" w:cs="Arial"/>
        </w:rPr>
        <w:fldChar w:fldCharType="end"/>
      </w:r>
      <w:r w:rsidRPr="000A19D0">
        <w:rPr>
          <w:rFonts w:ascii="Fonte Ecológica Spranq" w:hAnsi="Fonte Ecológica Spranq" w:cs="Arial"/>
        </w:rPr>
        <w:t xml:space="preserve">   NÃO SE APLICA À INSPEÇÃO</w:t>
      </w:r>
    </w:p>
    <w:p w14:paraId="1BB816E2" w14:textId="77777777" w:rsidR="00FE3A7F" w:rsidRPr="000A19D0" w:rsidRDefault="00FE3A7F" w:rsidP="00FE3A7F">
      <w:pPr>
        <w:rPr>
          <w:rFonts w:ascii="Fonte Ecológica Spranq" w:hAnsi="Fonte Ecológica Spranq"/>
          <w:sz w:val="20"/>
          <w:szCs w:val="20"/>
        </w:rPr>
      </w:pPr>
    </w:p>
    <w:p w14:paraId="005291FB" w14:textId="77777777" w:rsidR="00FE3A7F" w:rsidRPr="000A19D0" w:rsidRDefault="00FE3A7F" w:rsidP="00FE3A7F">
      <w:pPr>
        <w:rPr>
          <w:rFonts w:ascii="Fonte Ecológica Spranq" w:hAnsi="Fonte Ecológica Spranq" w:cs="Arial"/>
          <w:sz w:val="20"/>
          <w:szCs w:val="20"/>
        </w:rPr>
      </w:pPr>
    </w:p>
    <w:tbl>
      <w:tblPr>
        <w:tblW w:w="87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655"/>
        <w:gridCol w:w="1134"/>
      </w:tblGrid>
      <w:tr w:rsidR="00FE3A7F" w:rsidRPr="000A19D0" w14:paraId="0E45C561" w14:textId="77777777" w:rsidTr="0060496C">
        <w:trPr>
          <w:trHeight w:val="857"/>
        </w:trPr>
        <w:tc>
          <w:tcPr>
            <w:tcW w:w="7655" w:type="dxa"/>
            <w:tcBorders>
              <w:right w:val="single" w:sz="4" w:space="0" w:color="auto"/>
            </w:tcBorders>
          </w:tcPr>
          <w:p w14:paraId="7AB6EE4C" w14:textId="77777777" w:rsidR="00FE3A7F" w:rsidRPr="000A19D0" w:rsidRDefault="00A94E1D" w:rsidP="00B152BC">
            <w:pPr>
              <w:pStyle w:val="NormalTJERJ"/>
              <w:numPr>
                <w:ilvl w:val="0"/>
                <w:numId w:val="21"/>
              </w:numPr>
              <w:tabs>
                <w:tab w:val="clear" w:pos="360"/>
                <w:tab w:val="num" w:pos="0"/>
              </w:tabs>
              <w:spacing w:before="60" w:after="60"/>
              <w:ind w:left="0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Segundo verificação por amostragem,</w:t>
            </w:r>
            <w:r w:rsidR="00B152BC" w:rsidRPr="000A19D0">
              <w:rPr>
                <w:rFonts w:ascii="Fonte Ecológica Spranq" w:hAnsi="Fonte Ecológica Spranq" w:cs="Arial"/>
                <w:b/>
                <w:sz w:val="20"/>
              </w:rPr>
              <w:t xml:space="preserve"> a quantidade de</w:t>
            </w:r>
            <w:r w:rsidR="00FE3A7F" w:rsidRPr="000A19D0">
              <w:rPr>
                <w:rFonts w:ascii="Fonte Ecológica Spranq" w:hAnsi="Fonte Ecológica Spranq" w:cs="Arial"/>
                <w:b/>
                <w:sz w:val="20"/>
              </w:rPr>
              <w:t xml:space="preserve"> feitos aguardando digitação de CES</w:t>
            </w:r>
            <w:r w:rsidR="00B152BC" w:rsidRPr="000A19D0">
              <w:rPr>
                <w:rFonts w:ascii="Fonte Ecológica Spranq" w:hAnsi="Fonte Ecológica Spranq" w:cs="Arial"/>
                <w:b/>
                <w:sz w:val="20"/>
              </w:rPr>
              <w:t xml:space="preserve"> é igual a zero</w:t>
            </w:r>
            <w:r w:rsidR="00FE3A7F" w:rsidRPr="000A19D0">
              <w:rPr>
                <w:rFonts w:ascii="Fonte Ecológica Spranq" w:hAnsi="Fonte Ecológica Spranq" w:cs="Arial"/>
                <w:b/>
                <w:sz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E0C894" w14:textId="77777777" w:rsidR="002D2D7F" w:rsidRDefault="002D2D7F" w:rsidP="0060496C">
            <w:pPr>
              <w:pStyle w:val="NormalTJERJ"/>
              <w:tabs>
                <w:tab w:val="left" w:pos="39"/>
              </w:tabs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087BBE72" w14:textId="77777777" w:rsidR="00FE3A7F" w:rsidRPr="000A19D0" w:rsidRDefault="002D2D7F" w:rsidP="0060496C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25B1C2ED" w14:textId="77777777" w:rsidR="00FE3A7F" w:rsidRPr="000A19D0" w:rsidRDefault="00FE3A7F" w:rsidP="00FE3A7F">
      <w:pPr>
        <w:pStyle w:val="NormalTJERJ"/>
        <w:spacing w:before="60" w:after="60"/>
        <w:jc w:val="left"/>
        <w:rPr>
          <w:rFonts w:ascii="Fonte Ecológica Spranq" w:hAnsi="Fonte Ecológica Spranq" w:cs="Arial"/>
          <w:sz w:val="20"/>
        </w:rPr>
      </w:pPr>
      <w:r w:rsidRPr="000A19D0">
        <w:rPr>
          <w:rFonts w:ascii="Fonte Ecológica Spranq" w:hAnsi="Fonte Ecológica Spranq" w:cs="Arial"/>
          <w:sz w:val="20"/>
        </w:rPr>
        <w:t>Total de processos verificados:</w:t>
      </w:r>
      <w:r w:rsidR="00E142DB" w:rsidRPr="000A19D0">
        <w:rPr>
          <w:rFonts w:ascii="Fonte Ecológica Spranq" w:hAnsi="Fonte Ecológica Spranq" w:cs="Arial"/>
          <w:sz w:val="20"/>
        </w:rPr>
        <w:t xml:space="preserve"> </w:t>
      </w:r>
      <w:r w:rsidR="00A94E1D" w:rsidRPr="000A19D0">
        <w:rPr>
          <w:rFonts w:ascii="Fonte Ecológica Spranq" w:hAnsi="Fonte Ecológica Spranq" w:cs="Arial"/>
          <w:sz w:val="20"/>
        </w:rPr>
        <w:t>_____</w:t>
      </w:r>
    </w:p>
    <w:p w14:paraId="2F8FC9C7" w14:textId="77777777" w:rsidR="00FE3A7F" w:rsidRPr="000A19D0" w:rsidRDefault="00FE3A7F" w:rsidP="00FE3A7F">
      <w:pPr>
        <w:rPr>
          <w:rFonts w:ascii="Fonte Ecológica Spranq" w:hAnsi="Fonte Ecológica Spranq" w:cs="Arial"/>
          <w:sz w:val="20"/>
          <w:szCs w:val="20"/>
        </w:rPr>
      </w:pPr>
      <w:r w:rsidRPr="000A19D0">
        <w:rPr>
          <w:rFonts w:ascii="Fonte Ecológica Spranq" w:hAnsi="Fonte Ecológica Spranq" w:cs="Arial"/>
          <w:sz w:val="20"/>
          <w:szCs w:val="20"/>
        </w:rPr>
        <w:t>Total de processos com irregularidade:</w:t>
      </w:r>
      <w:r w:rsidR="00E142DB" w:rsidRPr="000A19D0">
        <w:rPr>
          <w:rFonts w:ascii="Fonte Ecológica Spranq" w:hAnsi="Fonte Ecológica Spranq" w:cs="Arial"/>
          <w:sz w:val="20"/>
          <w:szCs w:val="20"/>
        </w:rPr>
        <w:t xml:space="preserve"> </w:t>
      </w:r>
      <w:r w:rsidR="00A94E1D" w:rsidRPr="000A19D0">
        <w:rPr>
          <w:rFonts w:ascii="Fonte Ecológica Spranq" w:hAnsi="Fonte Ecológica Spranq" w:cs="Arial"/>
          <w:sz w:val="20"/>
          <w:szCs w:val="20"/>
        </w:rPr>
        <w:t>_____</w:t>
      </w:r>
    </w:p>
    <w:p w14:paraId="3A3C9C4D" w14:textId="77777777" w:rsidR="00FE3A7F" w:rsidRPr="000A19D0" w:rsidRDefault="00FE3A7F" w:rsidP="00FE3A7F">
      <w:pPr>
        <w:rPr>
          <w:rFonts w:ascii="Fonte Ecológica Spranq" w:hAnsi="Fonte Ecológica Spranq" w:cs="Arial"/>
          <w:sz w:val="20"/>
          <w:szCs w:val="20"/>
        </w:rPr>
      </w:pPr>
    </w:p>
    <w:tbl>
      <w:tblPr>
        <w:tblW w:w="8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56"/>
        <w:gridCol w:w="1985"/>
        <w:gridCol w:w="2693"/>
      </w:tblGrid>
      <w:tr w:rsidR="00CB67E5" w:rsidRPr="000A19D0" w14:paraId="49BBB906" w14:textId="77777777" w:rsidTr="0060496C">
        <w:trPr>
          <w:trHeight w:val="397"/>
        </w:trPr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451AFA" w14:textId="77777777" w:rsidR="00CB67E5" w:rsidRPr="000A19D0" w:rsidRDefault="00A550DA" w:rsidP="007D6603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Evidência: </w:t>
            </w:r>
            <w:r w:rsidR="00CB67E5" w:rsidRPr="000A19D0">
              <w:rPr>
                <w:rFonts w:ascii="Fonte Ecológica Spranq" w:hAnsi="Fonte Ecológica Spranq" w:cs="Arial"/>
                <w:sz w:val="20"/>
              </w:rPr>
              <w:t>Número dos 5 processos há mais tempo aguardando digitação de CES: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28BCF6" w14:textId="77777777" w:rsidR="00CB67E5" w:rsidRPr="000A19D0" w:rsidRDefault="00CB67E5" w:rsidP="00FE3A7F">
            <w:pPr>
              <w:ind w:left="30"/>
              <w:rPr>
                <w:rFonts w:ascii="Fonte Ecológica Spranq" w:hAnsi="Fonte Ecológica Spranq" w:cs="Arial"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sz w:val="20"/>
                <w:szCs w:val="20"/>
              </w:rPr>
              <w:t>Data do último andamento: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E628E5" w14:textId="77777777" w:rsidR="00CB67E5" w:rsidRPr="000A19D0" w:rsidRDefault="00CB67E5" w:rsidP="007D6603">
            <w:pPr>
              <w:rPr>
                <w:rFonts w:ascii="Fonte Ecológica Spranq" w:hAnsi="Fonte Ecológica Spranq" w:cs="Arial"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sz w:val="20"/>
                <w:szCs w:val="20"/>
              </w:rPr>
              <w:t>Local Virtual</w:t>
            </w:r>
          </w:p>
        </w:tc>
      </w:tr>
      <w:tr w:rsidR="00CB67E5" w:rsidRPr="000A19D0" w14:paraId="0EDCFDC1" w14:textId="77777777" w:rsidTr="0060496C">
        <w:trPr>
          <w:trHeight w:val="284"/>
        </w:trPr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B6013B" w14:textId="77777777" w:rsidR="00CB67E5" w:rsidRPr="000A19D0" w:rsidRDefault="00CB67E5" w:rsidP="007D6603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A1D68" w14:textId="77777777" w:rsidR="00CB67E5" w:rsidRPr="000A19D0" w:rsidRDefault="00CB67E5" w:rsidP="007D6603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270AFA" w14:textId="77777777" w:rsidR="00CB67E5" w:rsidRPr="000A19D0" w:rsidRDefault="00CB67E5" w:rsidP="007D6603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</w:tr>
      <w:tr w:rsidR="00CB67E5" w:rsidRPr="000A19D0" w14:paraId="7EF4EC47" w14:textId="77777777" w:rsidTr="0060496C">
        <w:trPr>
          <w:trHeight w:val="284"/>
        </w:trPr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FF7BED" w14:textId="77777777" w:rsidR="00CB67E5" w:rsidRPr="000A19D0" w:rsidRDefault="00CB67E5" w:rsidP="007D6603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21062" w14:textId="77777777" w:rsidR="00CB67E5" w:rsidRPr="000A19D0" w:rsidRDefault="00CB67E5" w:rsidP="007D6603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7B5EEA" w14:textId="77777777" w:rsidR="00CB67E5" w:rsidRPr="000A19D0" w:rsidRDefault="00CB67E5" w:rsidP="007D6603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</w:tr>
      <w:tr w:rsidR="00CB67E5" w:rsidRPr="000A19D0" w14:paraId="79C0A691" w14:textId="77777777" w:rsidTr="0060496C">
        <w:trPr>
          <w:trHeight w:val="284"/>
        </w:trPr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19659E" w14:textId="77777777" w:rsidR="00CB67E5" w:rsidRPr="000A19D0" w:rsidRDefault="00CB67E5" w:rsidP="007D6603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5C21C3" w14:textId="77777777" w:rsidR="00CB67E5" w:rsidRPr="000A19D0" w:rsidRDefault="00CB67E5" w:rsidP="0092211A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87F4A2" w14:textId="77777777" w:rsidR="00CB67E5" w:rsidRPr="000A19D0" w:rsidRDefault="00CB67E5" w:rsidP="007D6603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</w:tr>
      <w:tr w:rsidR="0092211A" w:rsidRPr="000A19D0" w14:paraId="33E8C7BD" w14:textId="77777777" w:rsidTr="0060496C">
        <w:trPr>
          <w:trHeight w:val="284"/>
        </w:trPr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2FFF6" w14:textId="77777777" w:rsidR="0092211A" w:rsidRPr="000A19D0" w:rsidRDefault="0092211A" w:rsidP="007D6603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260CD" w14:textId="77777777" w:rsidR="0092211A" w:rsidRPr="000A19D0" w:rsidRDefault="0092211A" w:rsidP="007D6603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A869A0" w14:textId="77777777" w:rsidR="0092211A" w:rsidRPr="000A19D0" w:rsidRDefault="0092211A" w:rsidP="007D6603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</w:tr>
      <w:tr w:rsidR="0092211A" w:rsidRPr="000A19D0" w14:paraId="7D4A37EB" w14:textId="77777777" w:rsidTr="0060496C">
        <w:trPr>
          <w:trHeight w:val="284"/>
        </w:trPr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436260" w14:textId="77777777" w:rsidR="0092211A" w:rsidRPr="000A19D0" w:rsidRDefault="0092211A" w:rsidP="007D6603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219FA5" w14:textId="77777777" w:rsidR="0092211A" w:rsidRPr="000A19D0" w:rsidRDefault="0092211A" w:rsidP="007D6603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F63B35" w14:textId="77777777" w:rsidR="0092211A" w:rsidRPr="000A19D0" w:rsidRDefault="0092211A" w:rsidP="007D6603">
            <w:pPr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</w:tr>
    </w:tbl>
    <w:p w14:paraId="23502025" w14:textId="77777777" w:rsidR="00FE3A7F" w:rsidRPr="000A19D0" w:rsidRDefault="00FE3A7F" w:rsidP="00FE3A7F">
      <w:pPr>
        <w:rPr>
          <w:rFonts w:ascii="Fonte Ecológica Spranq" w:hAnsi="Fonte Ecológica Spranq" w:cs="Arial"/>
          <w:sz w:val="20"/>
          <w:szCs w:val="20"/>
        </w:rPr>
      </w:pPr>
    </w:p>
    <w:tbl>
      <w:tblPr>
        <w:tblW w:w="87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655"/>
        <w:gridCol w:w="1134"/>
      </w:tblGrid>
      <w:tr w:rsidR="00FE3A7F" w:rsidRPr="000A19D0" w14:paraId="41C41924" w14:textId="77777777" w:rsidTr="0060496C">
        <w:trPr>
          <w:trHeight w:val="1391"/>
        </w:trPr>
        <w:tc>
          <w:tcPr>
            <w:tcW w:w="7655" w:type="dxa"/>
            <w:tcBorders>
              <w:right w:val="single" w:sz="4" w:space="0" w:color="auto"/>
            </w:tcBorders>
          </w:tcPr>
          <w:p w14:paraId="53EDE2F6" w14:textId="77777777" w:rsidR="00E142DB" w:rsidRPr="000A19D0" w:rsidRDefault="00FE3A7F" w:rsidP="00E142DB">
            <w:pPr>
              <w:pStyle w:val="NormalTJERJ"/>
              <w:numPr>
                <w:ilvl w:val="0"/>
                <w:numId w:val="21"/>
              </w:numPr>
              <w:tabs>
                <w:tab w:val="clear" w:pos="360"/>
                <w:tab w:val="num" w:pos="0"/>
              </w:tabs>
              <w:spacing w:before="60" w:after="60"/>
              <w:ind w:left="0" w:firstLine="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A Resolução 113/2010 do CNJ, que trata de expedição de carta de execução de sentença provisória, é cumprida?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(Art 2º.§ 1º</w:t>
            </w:r>
            <w:r w:rsidR="006407FA" w:rsidRPr="000A19D0">
              <w:rPr>
                <w:rFonts w:ascii="Fonte Ecológica Spranq" w:hAnsi="Fonte Ecológica Spranq" w:cs="Arial"/>
                <w:sz w:val="20"/>
              </w:rPr>
              <w:t xml:space="preserve"> -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Estando preso o executado, a guia de recolhimento definitiva ou de internação será expedida ao juízo competente no prazo máximo de cinco dias, a contar do trânsito em julgado da sentença ou acórdão, ou do cumprimento do mandado de prisão ou de internação.)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28E80F" w14:textId="77777777" w:rsidR="0060496C" w:rsidRDefault="002D2D7F" w:rsidP="0060496C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045B687C" w14:textId="77777777" w:rsidR="00FE3A7F" w:rsidRPr="000A19D0" w:rsidRDefault="002D2D7F" w:rsidP="0060496C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1B05477B" w14:textId="77777777" w:rsidR="00670C2F" w:rsidRPr="000A19D0" w:rsidRDefault="00670C2F" w:rsidP="00FE3A7F">
      <w:pPr>
        <w:rPr>
          <w:rFonts w:ascii="Fonte Ecológica Spranq" w:hAnsi="Fonte Ecológica Spranq" w:cs="Arial"/>
          <w:sz w:val="20"/>
          <w:szCs w:val="20"/>
        </w:rPr>
      </w:pPr>
    </w:p>
    <w:p w14:paraId="34940583" w14:textId="77777777" w:rsidR="00FE3A7F" w:rsidRPr="000A19D0" w:rsidRDefault="00FE3A7F" w:rsidP="00FE3A7F">
      <w:pPr>
        <w:rPr>
          <w:rFonts w:ascii="Fonte Ecológica Spranq" w:hAnsi="Fonte Ecológica Spranq" w:cs="Arial"/>
          <w:sz w:val="20"/>
          <w:szCs w:val="20"/>
        </w:rPr>
      </w:pPr>
      <w:r w:rsidRPr="000A19D0">
        <w:rPr>
          <w:rFonts w:ascii="Fonte Ecológica Spranq" w:hAnsi="Fonte Ecológica Spranq" w:cs="Arial"/>
          <w:sz w:val="20"/>
          <w:szCs w:val="20"/>
        </w:rPr>
        <w:t>Quantidade total verificada:</w:t>
      </w:r>
      <w:r w:rsidR="0035556F" w:rsidRPr="000A19D0">
        <w:rPr>
          <w:rFonts w:ascii="Fonte Ecológica Spranq" w:hAnsi="Fonte Ecológica Spranq" w:cs="Arial"/>
          <w:sz w:val="20"/>
          <w:szCs w:val="20"/>
        </w:rPr>
        <w:t xml:space="preserve"> </w:t>
      </w:r>
      <w:r w:rsidR="006407FA" w:rsidRPr="000A19D0">
        <w:rPr>
          <w:rFonts w:ascii="Fonte Ecológica Spranq" w:hAnsi="Fonte Ecológica Spranq" w:cs="Arial"/>
          <w:sz w:val="20"/>
          <w:szCs w:val="20"/>
        </w:rPr>
        <w:t>_____</w:t>
      </w:r>
    </w:p>
    <w:p w14:paraId="2DA44589" w14:textId="77777777" w:rsidR="00FE3A7F" w:rsidRPr="000A19D0" w:rsidRDefault="00FE3A7F" w:rsidP="0035556F">
      <w:pPr>
        <w:jc w:val="both"/>
        <w:rPr>
          <w:rFonts w:ascii="Fonte Ecológica Spranq" w:hAnsi="Fonte Ecológica Spranq" w:cs="Arial"/>
          <w:sz w:val="20"/>
          <w:szCs w:val="20"/>
        </w:rPr>
      </w:pPr>
      <w:r w:rsidRPr="000A19D0">
        <w:rPr>
          <w:rFonts w:ascii="Fonte Ecológica Spranq" w:hAnsi="Fonte Ecológica Spranq" w:cs="Arial"/>
          <w:sz w:val="20"/>
          <w:szCs w:val="20"/>
        </w:rPr>
        <w:t>Quantidade de processo com atraso na expedição da carta:</w:t>
      </w:r>
      <w:r w:rsidR="0035556F" w:rsidRPr="000A19D0">
        <w:rPr>
          <w:rFonts w:ascii="Fonte Ecológica Spranq" w:hAnsi="Fonte Ecológica Spranq" w:cs="Arial"/>
          <w:sz w:val="20"/>
          <w:szCs w:val="20"/>
        </w:rPr>
        <w:t xml:space="preserve"> </w:t>
      </w:r>
      <w:r w:rsidR="006407FA" w:rsidRPr="000A19D0">
        <w:rPr>
          <w:rFonts w:ascii="Fonte Ecológica Spranq" w:hAnsi="Fonte Ecológica Spranq" w:cs="Arial"/>
          <w:sz w:val="20"/>
          <w:szCs w:val="20"/>
        </w:rPr>
        <w:t>_____</w:t>
      </w:r>
    </w:p>
    <w:p w14:paraId="120C7589" w14:textId="77777777" w:rsidR="0035556F" w:rsidRPr="000A19D0" w:rsidRDefault="0035556F" w:rsidP="0035556F">
      <w:pPr>
        <w:jc w:val="both"/>
        <w:rPr>
          <w:rFonts w:ascii="Fonte Ecológica Spranq" w:hAnsi="Fonte Ecológica Spranq" w:cs="Arial"/>
          <w:sz w:val="20"/>
          <w:szCs w:val="20"/>
        </w:rPr>
      </w:pPr>
    </w:p>
    <w:tbl>
      <w:tblPr>
        <w:tblW w:w="84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1560"/>
        <w:gridCol w:w="304"/>
        <w:gridCol w:w="2814"/>
        <w:gridCol w:w="1616"/>
      </w:tblGrid>
      <w:tr w:rsidR="006407FA" w:rsidRPr="000A19D0" w14:paraId="5806CAAF" w14:textId="77777777" w:rsidTr="008C447E">
        <w:trPr>
          <w:trHeight w:val="143"/>
        </w:trPr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05B74E" w14:textId="77777777" w:rsidR="006407FA" w:rsidRPr="000A19D0" w:rsidRDefault="00A550DA" w:rsidP="006407F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Evidência: </w:t>
            </w:r>
            <w:r w:rsidR="006407FA" w:rsidRPr="000A19D0">
              <w:rPr>
                <w:rFonts w:ascii="Fonte Ecológica Spranq" w:hAnsi="Fonte Ecológica Spranq" w:cs="Arial"/>
                <w:sz w:val="20"/>
              </w:rPr>
              <w:t xml:space="preserve">5 processos com cartas de </w:t>
            </w:r>
            <w:r w:rsidR="006407FA" w:rsidRPr="000A19D0">
              <w:rPr>
                <w:rFonts w:ascii="Fonte Ecológica Spranq" w:hAnsi="Fonte Ecológica Spranq" w:cs="Arial"/>
                <w:sz w:val="20"/>
              </w:rPr>
              <w:lastRenderedPageBreak/>
              <w:t>execução pendentes de expedição há mais tempo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D719" w14:textId="77777777" w:rsidR="006407FA" w:rsidRPr="000A19D0" w:rsidRDefault="006407FA" w:rsidP="006407F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  <w:highlight w:val="yellow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lastRenderedPageBreak/>
              <w:t>Data do último andamento: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</w:tcPr>
          <w:p w14:paraId="3129908F" w14:textId="77777777" w:rsidR="006407FA" w:rsidRPr="000A19D0" w:rsidRDefault="006407FA" w:rsidP="006407F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8A72" w14:textId="77777777" w:rsidR="006407FA" w:rsidRPr="000A19D0" w:rsidRDefault="006407FA" w:rsidP="006407F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 xml:space="preserve">5 processos com cartas de execução pendentes </w:t>
            </w:r>
            <w:r w:rsidRPr="000A19D0">
              <w:rPr>
                <w:rFonts w:ascii="Fonte Ecológica Spranq" w:hAnsi="Fonte Ecológica Spranq" w:cs="Arial"/>
                <w:sz w:val="20"/>
              </w:rPr>
              <w:lastRenderedPageBreak/>
              <w:t>de expedição há mais tempo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ED1A" w14:textId="77777777" w:rsidR="006407FA" w:rsidRPr="000A19D0" w:rsidRDefault="006407FA" w:rsidP="006407F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lastRenderedPageBreak/>
              <w:t>Data do último andamento:</w:t>
            </w:r>
          </w:p>
        </w:tc>
      </w:tr>
      <w:tr w:rsidR="006407FA" w:rsidRPr="000A19D0" w14:paraId="76BD19E2" w14:textId="77777777" w:rsidTr="008C447E">
        <w:trPr>
          <w:trHeight w:val="143"/>
        </w:trPr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9A81A1" w14:textId="77777777" w:rsidR="006407FA" w:rsidRPr="000A19D0" w:rsidRDefault="006407FA" w:rsidP="006407F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C01A" w14:textId="77777777" w:rsidR="006407FA" w:rsidRPr="000A19D0" w:rsidRDefault="006407FA" w:rsidP="006407F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</w:tcPr>
          <w:p w14:paraId="49B56B47" w14:textId="77777777" w:rsidR="006407FA" w:rsidRPr="000A19D0" w:rsidRDefault="006407FA" w:rsidP="006407F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67B9" w14:textId="77777777" w:rsidR="006407FA" w:rsidRPr="000A19D0" w:rsidRDefault="006407FA" w:rsidP="006407F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F163" w14:textId="77777777" w:rsidR="006407FA" w:rsidRPr="000A19D0" w:rsidRDefault="006407FA" w:rsidP="006407F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4F96F8C6" w14:textId="77777777" w:rsidR="00FE3A7F" w:rsidRPr="000A19D0" w:rsidRDefault="00FE3A7F" w:rsidP="00FE3A7F">
      <w:pPr>
        <w:rPr>
          <w:rFonts w:ascii="Fonte Ecológica Spranq" w:hAnsi="Fonte Ecológica Spranq" w:cs="Arial"/>
          <w:sz w:val="20"/>
          <w:szCs w:val="20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7655"/>
        <w:gridCol w:w="1134"/>
      </w:tblGrid>
      <w:tr w:rsidR="00FE3A7F" w:rsidRPr="000A19D0" w14:paraId="1B187D0F" w14:textId="77777777" w:rsidTr="005A293E">
        <w:trPr>
          <w:trHeight w:val="786"/>
          <w:jc w:val="center"/>
        </w:trPr>
        <w:tc>
          <w:tcPr>
            <w:tcW w:w="7655" w:type="dxa"/>
            <w:tcBorders>
              <w:right w:val="single" w:sz="4" w:space="0" w:color="auto"/>
            </w:tcBorders>
          </w:tcPr>
          <w:p w14:paraId="6DD29F91" w14:textId="77777777" w:rsidR="00FE3A7F" w:rsidRPr="000A19D0" w:rsidRDefault="00FE3A7F" w:rsidP="00087152">
            <w:pPr>
              <w:pStyle w:val="NormalTJERJ"/>
              <w:numPr>
                <w:ilvl w:val="0"/>
                <w:numId w:val="21"/>
              </w:numPr>
              <w:tabs>
                <w:tab w:val="clear" w:pos="360"/>
                <w:tab w:val="num" w:pos="0"/>
              </w:tabs>
              <w:spacing w:before="60" w:after="60"/>
              <w:ind w:left="0" w:firstLine="0"/>
              <w:rPr>
                <w:rFonts w:ascii="Fonte Ecológica Spranq" w:hAnsi="Fonte Ecológica Spranq" w:cs="Arial"/>
                <w:b/>
                <w:color w:val="000000" w:themeColor="text1"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color w:val="000000" w:themeColor="text1"/>
                <w:sz w:val="20"/>
              </w:rPr>
              <w:t xml:space="preserve">A Resolução </w:t>
            </w:r>
            <w:r w:rsidR="002C6CA6" w:rsidRPr="000A19D0">
              <w:rPr>
                <w:rFonts w:ascii="Fonte Ecológica Spranq" w:hAnsi="Fonte Ecológica Spranq" w:cs="Arial"/>
                <w:b/>
                <w:color w:val="000000" w:themeColor="text1"/>
                <w:sz w:val="20"/>
              </w:rPr>
              <w:t>251</w:t>
            </w:r>
            <w:r w:rsidRPr="000A19D0">
              <w:rPr>
                <w:rFonts w:ascii="Fonte Ecológica Spranq" w:hAnsi="Fonte Ecológica Spranq" w:cs="Arial"/>
                <w:b/>
                <w:color w:val="000000" w:themeColor="text1"/>
                <w:sz w:val="20"/>
              </w:rPr>
              <w:t>/201</w:t>
            </w:r>
            <w:r w:rsidR="002C6CA6" w:rsidRPr="000A19D0">
              <w:rPr>
                <w:rFonts w:ascii="Fonte Ecológica Spranq" w:hAnsi="Fonte Ecológica Spranq" w:cs="Arial"/>
                <w:b/>
                <w:color w:val="000000" w:themeColor="text1"/>
                <w:sz w:val="20"/>
              </w:rPr>
              <w:t>8</w:t>
            </w:r>
            <w:r w:rsidRPr="000A19D0">
              <w:rPr>
                <w:rFonts w:ascii="Fonte Ecológica Spranq" w:hAnsi="Fonte Ecológica Spranq" w:cs="Arial"/>
                <w:b/>
                <w:color w:val="000000" w:themeColor="text1"/>
                <w:sz w:val="20"/>
              </w:rPr>
              <w:t xml:space="preserve"> do CNJ está sendo cumprida na forma disciplinada pelo Ato Executivo Conjunto TJ/CGJ nº 07/2012</w:t>
            </w:r>
            <w:r w:rsidR="00EE6C90" w:rsidRPr="000A19D0">
              <w:rPr>
                <w:rFonts w:ascii="Fonte Ecológica Spranq" w:hAnsi="Fonte Ecológica Spranq" w:cs="Arial"/>
                <w:b/>
                <w:color w:val="000000" w:themeColor="text1"/>
                <w:sz w:val="20"/>
              </w:rPr>
              <w:t>,</w:t>
            </w:r>
            <w:r w:rsidRPr="000A19D0">
              <w:rPr>
                <w:rFonts w:ascii="Fonte Ecológica Spranq" w:hAnsi="Fonte Ecológica Spranq" w:cs="Arial"/>
                <w:b/>
                <w:color w:val="000000" w:themeColor="text1"/>
                <w:sz w:val="20"/>
              </w:rPr>
              <w:t xml:space="preserve"> </w:t>
            </w:r>
            <w:r w:rsidR="00EE6C90" w:rsidRPr="000A19D0">
              <w:rPr>
                <w:rFonts w:ascii="Fonte Ecológica Spranq" w:hAnsi="Fonte Ecológica Spranq" w:cs="Arial"/>
                <w:b/>
                <w:color w:val="000000" w:themeColor="text1"/>
                <w:sz w:val="20"/>
              </w:rPr>
              <w:t>com</w:t>
            </w:r>
            <w:r w:rsidRPr="000A19D0">
              <w:rPr>
                <w:rFonts w:ascii="Fonte Ecológica Spranq" w:hAnsi="Fonte Ecológica Spranq" w:cs="Arial"/>
                <w:b/>
                <w:color w:val="000000" w:themeColor="text1"/>
                <w:sz w:val="20"/>
              </w:rPr>
              <w:t xml:space="preserve"> cadastramento dos mandados de prisão no BNMP</w:t>
            </w:r>
            <w:r w:rsidR="00ED7893" w:rsidRPr="000A19D0">
              <w:rPr>
                <w:rFonts w:ascii="Fonte Ecológica Spranq" w:hAnsi="Fonte Ecológica Spranq" w:cs="Arial"/>
                <w:b/>
                <w:color w:val="000000" w:themeColor="text1"/>
                <w:sz w:val="20"/>
              </w:rPr>
              <w:t xml:space="preserve"> e com </w:t>
            </w:r>
            <w:r w:rsidR="00EE6C90" w:rsidRPr="000A19D0">
              <w:rPr>
                <w:rFonts w:ascii="Fonte Ecológica Spranq" w:hAnsi="Fonte Ecológica Spranq" w:cs="Arial"/>
                <w:b/>
                <w:sz w:val="20"/>
              </w:rPr>
              <w:t>as devidas atualizações, de acordo com eventuais ocorrências de Fuga, Liberdade, Prisão Revogada/Relaxada, Morte ou Recaptura?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405D22" w14:textId="77777777" w:rsidR="002D2D7F" w:rsidRPr="000A19D0" w:rsidRDefault="002D2D7F" w:rsidP="002D2D7F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7441CB13" w14:textId="77777777" w:rsidR="00FE3A7F" w:rsidRPr="000A19D0" w:rsidRDefault="002D2D7F" w:rsidP="002D2D7F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15826452" w14:textId="77777777" w:rsidR="00DA338A" w:rsidRPr="000A19D0" w:rsidRDefault="00DA338A" w:rsidP="00275024">
      <w:pPr>
        <w:jc w:val="both"/>
        <w:rPr>
          <w:rFonts w:ascii="Fonte Ecológica Spranq" w:hAnsi="Fonte Ecológica Spranq" w:cs="Arial"/>
          <w:sz w:val="20"/>
          <w:szCs w:val="20"/>
        </w:rPr>
      </w:pPr>
    </w:p>
    <w:p w14:paraId="464F5649" w14:textId="77777777" w:rsidR="00DA338A" w:rsidRPr="000A19D0" w:rsidRDefault="00DA338A" w:rsidP="00FE3A7F">
      <w:pPr>
        <w:rPr>
          <w:rFonts w:ascii="Fonte Ecológica Spranq" w:hAnsi="Fonte Ecológica Spranq" w:cs="Arial"/>
          <w:sz w:val="20"/>
          <w:szCs w:val="20"/>
        </w:rPr>
      </w:pPr>
      <w:r w:rsidRPr="000A19D0">
        <w:rPr>
          <w:rFonts w:ascii="Fonte Ecológica Spranq" w:hAnsi="Fonte Ecológica Spranq" w:cs="Arial"/>
          <w:sz w:val="20"/>
          <w:szCs w:val="20"/>
        </w:rPr>
        <w:t>Quantidade de mandados verificados:</w:t>
      </w:r>
      <w:r w:rsidR="006407FA" w:rsidRPr="000A19D0">
        <w:rPr>
          <w:rFonts w:ascii="Fonte Ecológica Spranq" w:hAnsi="Fonte Ecológica Spranq" w:cs="Arial"/>
          <w:sz w:val="20"/>
          <w:szCs w:val="20"/>
        </w:rPr>
        <w:t xml:space="preserve"> _____</w:t>
      </w:r>
    </w:p>
    <w:p w14:paraId="6CAE06B5" w14:textId="77777777" w:rsidR="00DA338A" w:rsidRPr="000A19D0" w:rsidRDefault="00DA338A" w:rsidP="00FE3A7F">
      <w:pPr>
        <w:rPr>
          <w:rFonts w:ascii="Fonte Ecológica Spranq" w:hAnsi="Fonte Ecológica Spranq" w:cs="Arial"/>
          <w:sz w:val="20"/>
          <w:szCs w:val="20"/>
        </w:rPr>
      </w:pPr>
      <w:r w:rsidRPr="000A19D0">
        <w:rPr>
          <w:rFonts w:ascii="Fonte Ecológica Spranq" w:hAnsi="Fonte Ecológica Spranq" w:cs="Arial"/>
          <w:sz w:val="20"/>
          <w:szCs w:val="20"/>
        </w:rPr>
        <w:t>Quantidade de mandados não cadastrados:</w:t>
      </w:r>
      <w:r w:rsidR="006407FA" w:rsidRPr="000A19D0">
        <w:rPr>
          <w:rFonts w:ascii="Fonte Ecológica Spranq" w:hAnsi="Fonte Ecológica Spranq" w:cs="Arial"/>
          <w:sz w:val="20"/>
          <w:szCs w:val="20"/>
        </w:rPr>
        <w:t xml:space="preserve"> _____</w:t>
      </w:r>
    </w:p>
    <w:p w14:paraId="6B4445F0" w14:textId="77777777" w:rsidR="00FE3A7F" w:rsidRPr="000A19D0" w:rsidRDefault="00FE3A7F" w:rsidP="00FE3A7F">
      <w:pPr>
        <w:rPr>
          <w:rFonts w:ascii="Fonte Ecológica Spranq" w:hAnsi="Fonte Ecológica Spranq" w:cs="Arial"/>
          <w:sz w:val="20"/>
          <w:szCs w:val="20"/>
        </w:rPr>
      </w:pPr>
    </w:p>
    <w:tbl>
      <w:tblPr>
        <w:tblW w:w="8642" w:type="dxa"/>
        <w:jc w:val="center"/>
        <w:tblLayout w:type="fixed"/>
        <w:tblLook w:val="0000" w:firstRow="0" w:lastRow="0" w:firstColumn="0" w:lastColumn="0" w:noHBand="0" w:noVBand="0"/>
      </w:tblPr>
      <w:tblGrid>
        <w:gridCol w:w="2722"/>
        <w:gridCol w:w="2835"/>
        <w:gridCol w:w="3085"/>
      </w:tblGrid>
      <w:tr w:rsidR="00670C2F" w:rsidRPr="000A19D0" w14:paraId="57606103" w14:textId="77777777" w:rsidTr="005A293E">
        <w:trPr>
          <w:trHeight w:val="239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BEF84" w14:textId="77777777" w:rsidR="00670C2F" w:rsidRPr="000A19D0" w:rsidRDefault="00670C2F" w:rsidP="00670C2F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Evidência: 5 processos com pendência de cadastramento</w:t>
            </w:r>
          </w:p>
        </w:tc>
      </w:tr>
      <w:tr w:rsidR="006407FA" w:rsidRPr="000A19D0" w14:paraId="76133C03" w14:textId="77777777" w:rsidTr="005A293E">
        <w:trPr>
          <w:trHeight w:val="237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768390" w14:textId="77777777" w:rsidR="006407FA" w:rsidRPr="000A19D0" w:rsidRDefault="006407FA" w:rsidP="006407F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1EC21" w14:textId="77777777" w:rsidR="006407FA" w:rsidRPr="000A19D0" w:rsidRDefault="006407FA" w:rsidP="006407F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C6609" w14:textId="77777777" w:rsidR="006407FA" w:rsidRPr="000A19D0" w:rsidRDefault="006407FA" w:rsidP="006407F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6407FA" w:rsidRPr="000A19D0" w14:paraId="30925940" w14:textId="77777777" w:rsidTr="005A293E">
        <w:trPr>
          <w:trHeight w:val="237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F229A3" w14:textId="77777777" w:rsidR="006407FA" w:rsidRPr="000A19D0" w:rsidRDefault="006407FA" w:rsidP="006407F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43772" w14:textId="77777777" w:rsidR="006407FA" w:rsidRPr="000A19D0" w:rsidRDefault="006407FA" w:rsidP="006407F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3FD31A" w14:textId="77777777" w:rsidR="006407FA" w:rsidRPr="000A19D0" w:rsidRDefault="006407FA" w:rsidP="006407F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7976A6B1" w14:textId="77777777" w:rsidR="00DA338A" w:rsidRPr="000A19D0" w:rsidRDefault="00DA338A" w:rsidP="00FE3A7F">
      <w:pPr>
        <w:rPr>
          <w:rFonts w:ascii="Fonte Ecológica Spranq" w:hAnsi="Fonte Ecológica Spranq" w:cs="Arial"/>
          <w:sz w:val="20"/>
          <w:szCs w:val="20"/>
        </w:rPr>
      </w:pPr>
    </w:p>
    <w:tbl>
      <w:tblPr>
        <w:tblW w:w="87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655"/>
        <w:gridCol w:w="1134"/>
      </w:tblGrid>
      <w:tr w:rsidR="00FE3A7F" w:rsidRPr="000A19D0" w14:paraId="1F6532C2" w14:textId="77777777" w:rsidTr="001B6ABF">
        <w:trPr>
          <w:trHeight w:val="786"/>
        </w:trPr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14:paraId="57E5C837" w14:textId="77777777" w:rsidR="00FE3A7F" w:rsidRPr="000A19D0" w:rsidRDefault="00FE3A7F" w:rsidP="00087152">
            <w:pPr>
              <w:pStyle w:val="NormalTJERJ"/>
              <w:numPr>
                <w:ilvl w:val="0"/>
                <w:numId w:val="21"/>
              </w:numPr>
              <w:tabs>
                <w:tab w:val="clear" w:pos="360"/>
                <w:tab w:val="num" w:pos="0"/>
                <w:tab w:val="left" w:pos="97"/>
              </w:tabs>
              <w:spacing w:before="60" w:after="60"/>
              <w:ind w:left="0" w:firstLine="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Há separação e identificação dos feitos suspensos pelo artigo 366 do CPP e artigo 89 da Lei 9099/95?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(Art. 271, IV e V da CNCGJ)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3EBFD2" w14:textId="77777777" w:rsidR="002D2D7F" w:rsidRPr="000A19D0" w:rsidRDefault="002D2D7F" w:rsidP="002D2D7F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7351ACF5" w14:textId="77777777" w:rsidR="00FE3A7F" w:rsidRPr="000A19D0" w:rsidRDefault="002D2D7F" w:rsidP="002D2D7F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08590AC8" w14:textId="77777777" w:rsidR="006407FA" w:rsidRPr="000A19D0" w:rsidRDefault="00A550DA" w:rsidP="00FE3A7F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*R</w:t>
      </w:r>
      <w:r w:rsidR="006407FA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elatório do dcp</w:t>
      </w: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:</w:t>
      </w:r>
      <w:r w:rsidR="006407FA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 processos supensos art. 366 – estatisitcas – cartório – ultima opção.</w:t>
      </w:r>
    </w:p>
    <w:p w14:paraId="5AFF4703" w14:textId="77777777" w:rsidR="00FE3A7F" w:rsidRPr="000A19D0" w:rsidRDefault="00FE3A7F" w:rsidP="00FE3A7F">
      <w:pPr>
        <w:rPr>
          <w:rFonts w:ascii="Fonte Ecológica Spranq" w:hAnsi="Fonte Ecológica Spranq" w:cs="Arial"/>
          <w:sz w:val="20"/>
          <w:szCs w:val="20"/>
        </w:rPr>
      </w:pP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7513"/>
        <w:gridCol w:w="1134"/>
      </w:tblGrid>
      <w:tr w:rsidR="00FE3A7F" w:rsidRPr="000A19D0" w14:paraId="32C2DA67" w14:textId="77777777" w:rsidTr="001B6ABF">
        <w:trPr>
          <w:trHeight w:val="562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0E542C50" w14:textId="77777777" w:rsidR="00FE3A7F" w:rsidRPr="000A19D0" w:rsidRDefault="006407FA" w:rsidP="007005C5">
            <w:pPr>
              <w:pStyle w:val="NormalTJERJ"/>
              <w:numPr>
                <w:ilvl w:val="0"/>
                <w:numId w:val="21"/>
              </w:numPr>
              <w:tabs>
                <w:tab w:val="clear" w:pos="360"/>
                <w:tab w:val="left" w:pos="179"/>
              </w:tabs>
              <w:spacing w:before="60" w:after="60"/>
              <w:ind w:left="-105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Segundo verificação por amostragem, h</w:t>
            </w:r>
            <w:r w:rsidR="00FE3A7F" w:rsidRPr="000A19D0">
              <w:rPr>
                <w:rFonts w:ascii="Fonte Ecológica Spranq" w:hAnsi="Fonte Ecológica Spranq" w:cs="Arial"/>
                <w:b/>
                <w:sz w:val="20"/>
              </w:rPr>
              <w:t xml:space="preserve">á lançamento da suspensão pelo artigo 366 do CPP e artigo 89 da Lei 9099/95 no DCP?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34B3F5" w14:textId="77777777" w:rsidR="002D2D7F" w:rsidRPr="000A19D0" w:rsidRDefault="002D2D7F" w:rsidP="002D2D7F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56E88F00" w14:textId="77777777" w:rsidR="00FE3A7F" w:rsidRPr="000A19D0" w:rsidRDefault="002D2D7F" w:rsidP="002D2D7F">
            <w:pPr>
              <w:pStyle w:val="NormalTJERJ"/>
              <w:tabs>
                <w:tab w:val="left" w:pos="97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78416E5E" w14:textId="77777777" w:rsidR="00A550DA" w:rsidRPr="000A19D0" w:rsidRDefault="00A550DA" w:rsidP="00FE3A7F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*Relatório do dcp: </w:t>
      </w:r>
      <w:r w:rsidR="00BA087A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impressão / processos / tipo de andamento / </w:t>
      </w:r>
      <w:r w:rsidR="00243BF5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“44”</w:t>
      </w:r>
    </w:p>
    <w:p w14:paraId="0133FAE6" w14:textId="77777777" w:rsidR="00A550DA" w:rsidRPr="000A19D0" w:rsidRDefault="00A550DA" w:rsidP="00FE3A7F">
      <w:pPr>
        <w:rPr>
          <w:rFonts w:ascii="Fonte Ecológica Spranq" w:hAnsi="Fonte Ecológica Spranq" w:cs="Arial"/>
          <w:noProof/>
          <w:sz w:val="20"/>
          <w:szCs w:val="20"/>
        </w:rPr>
      </w:pPr>
    </w:p>
    <w:p w14:paraId="422CE8A6" w14:textId="77777777" w:rsidR="00FE3A7F" w:rsidRPr="000A19D0" w:rsidRDefault="00FE3A7F" w:rsidP="00FE3A7F">
      <w:pPr>
        <w:rPr>
          <w:rFonts w:ascii="Fonte Ecológica Spranq" w:hAnsi="Fonte Ecológica Spranq" w:cs="Arial"/>
          <w:noProof/>
          <w:sz w:val="20"/>
          <w:szCs w:val="20"/>
        </w:rPr>
      </w:pPr>
      <w:r w:rsidRPr="000A19D0">
        <w:rPr>
          <w:rFonts w:ascii="Fonte Ecológica Spranq" w:hAnsi="Fonte Ecológica Spranq" w:cs="Arial"/>
          <w:noProof/>
          <w:sz w:val="20"/>
          <w:szCs w:val="20"/>
        </w:rPr>
        <w:t>Quantidade total de processos verificados:</w:t>
      </w:r>
      <w:r w:rsidR="006407FA" w:rsidRPr="000A19D0">
        <w:rPr>
          <w:rFonts w:ascii="Fonte Ecológica Spranq" w:hAnsi="Fonte Ecológica Spranq" w:cs="Arial"/>
          <w:noProof/>
          <w:sz w:val="20"/>
          <w:szCs w:val="20"/>
        </w:rPr>
        <w:t xml:space="preserve"> _____</w:t>
      </w:r>
    </w:p>
    <w:p w14:paraId="4FE610C1" w14:textId="77777777" w:rsidR="00FE3A7F" w:rsidRPr="000A19D0" w:rsidRDefault="00FE3A7F" w:rsidP="00FE3A7F">
      <w:pPr>
        <w:pStyle w:val="NormalTJERJ"/>
        <w:tabs>
          <w:tab w:val="left" w:pos="97"/>
        </w:tabs>
        <w:spacing w:before="60" w:after="60"/>
        <w:rPr>
          <w:rFonts w:ascii="Fonte Ecológica Spranq" w:hAnsi="Fonte Ecológica Spranq" w:cs="Arial"/>
          <w:sz w:val="20"/>
        </w:rPr>
      </w:pPr>
      <w:r w:rsidRPr="000A19D0">
        <w:rPr>
          <w:rFonts w:ascii="Fonte Ecológica Spranq" w:hAnsi="Fonte Ecológica Spranq" w:cs="Arial"/>
          <w:sz w:val="20"/>
        </w:rPr>
        <w:t>Quantidade de feitos sem lançamento de suspensão pelo artigo 366 do CPP:</w:t>
      </w:r>
      <w:r w:rsidR="002D4467" w:rsidRPr="000A19D0">
        <w:rPr>
          <w:rFonts w:ascii="Fonte Ecológica Spranq" w:hAnsi="Fonte Ecológica Spranq" w:cs="Arial"/>
          <w:sz w:val="20"/>
        </w:rPr>
        <w:t xml:space="preserve"> </w:t>
      </w:r>
      <w:r w:rsidR="006407FA" w:rsidRPr="000A19D0">
        <w:rPr>
          <w:rFonts w:ascii="Fonte Ecológica Spranq" w:hAnsi="Fonte Ecológica Spranq" w:cs="Arial"/>
          <w:sz w:val="20"/>
        </w:rPr>
        <w:t>_____</w:t>
      </w:r>
    </w:p>
    <w:p w14:paraId="481DA95C" w14:textId="77777777" w:rsidR="00FE3A7F" w:rsidRPr="000A19D0" w:rsidRDefault="00FE3A7F" w:rsidP="002D4467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  <w:r w:rsidRPr="000A19D0">
        <w:rPr>
          <w:rFonts w:ascii="Fonte Ecológica Spranq" w:hAnsi="Fonte Ecológica Spranq" w:cs="Arial"/>
          <w:noProof/>
          <w:sz w:val="20"/>
          <w:szCs w:val="20"/>
        </w:rPr>
        <w:t>Quantidade de feitos sem lançamento de suspensão</w:t>
      </w:r>
      <w:r w:rsidRPr="000A19D0">
        <w:rPr>
          <w:rFonts w:ascii="Fonte Ecológica Spranq" w:hAnsi="Fonte Ecológica Spranq" w:cs="Arial"/>
          <w:sz w:val="20"/>
          <w:szCs w:val="20"/>
        </w:rPr>
        <w:t xml:space="preserve"> </w:t>
      </w:r>
      <w:r w:rsidRPr="000A19D0">
        <w:rPr>
          <w:rFonts w:ascii="Fonte Ecológica Spranq" w:hAnsi="Fonte Ecológica Spranq" w:cs="Arial"/>
          <w:noProof/>
          <w:sz w:val="20"/>
          <w:szCs w:val="20"/>
        </w:rPr>
        <w:t>pelo artigo 89 da Lei 9099/95:</w:t>
      </w:r>
      <w:r w:rsidR="002D4467" w:rsidRPr="000A19D0">
        <w:rPr>
          <w:rFonts w:ascii="Fonte Ecológica Spranq" w:hAnsi="Fonte Ecológica Spranq" w:cs="Arial"/>
          <w:noProof/>
          <w:sz w:val="20"/>
          <w:szCs w:val="20"/>
        </w:rPr>
        <w:t xml:space="preserve"> </w:t>
      </w:r>
      <w:r w:rsidR="006407FA" w:rsidRPr="000A19D0">
        <w:rPr>
          <w:rFonts w:ascii="Fonte Ecológica Spranq" w:hAnsi="Fonte Ecológica Spranq" w:cs="Arial"/>
          <w:noProof/>
          <w:sz w:val="20"/>
          <w:szCs w:val="20"/>
        </w:rPr>
        <w:t>_____</w:t>
      </w:r>
    </w:p>
    <w:p w14:paraId="34F701D1" w14:textId="77777777" w:rsidR="006407FA" w:rsidRPr="000A19D0" w:rsidRDefault="006407FA" w:rsidP="002D4467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</w:p>
    <w:p w14:paraId="030D8F23" w14:textId="77777777" w:rsidR="009435E0" w:rsidRPr="000A19D0" w:rsidRDefault="009435E0" w:rsidP="002D4467">
      <w:pPr>
        <w:jc w:val="both"/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* inserir aqui a tela do DCP com o total de suspensões lançadas no sistem</w:t>
      </w:r>
      <w:r w:rsidR="00A550DA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a</w:t>
      </w: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.</w:t>
      </w:r>
    </w:p>
    <w:p w14:paraId="3A38EDE2" w14:textId="77777777" w:rsidR="009435E0" w:rsidRPr="000A19D0" w:rsidRDefault="009435E0" w:rsidP="002D4467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</w:p>
    <w:tbl>
      <w:tblPr>
        <w:tblW w:w="8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2"/>
        <w:gridCol w:w="2835"/>
        <w:gridCol w:w="2977"/>
      </w:tblGrid>
      <w:tr w:rsidR="00F63384" w:rsidRPr="000A19D0" w14:paraId="7A2CBFAA" w14:textId="77777777" w:rsidTr="001B6ABF">
        <w:trPr>
          <w:trHeight w:val="239"/>
        </w:trPr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ACB79" w14:textId="77777777" w:rsidR="00F63384" w:rsidRPr="000A19D0" w:rsidRDefault="00F63384" w:rsidP="005A293E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Evidência: 5 processos com pendência de lançamento</w:t>
            </w:r>
          </w:p>
        </w:tc>
      </w:tr>
      <w:tr w:rsidR="006407FA" w:rsidRPr="000A19D0" w14:paraId="5A9DFC1E" w14:textId="77777777" w:rsidTr="001B6ABF">
        <w:trPr>
          <w:trHeight w:val="237"/>
        </w:trPr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C1CD61" w14:textId="77777777" w:rsidR="006407FA" w:rsidRPr="000A19D0" w:rsidRDefault="006407FA" w:rsidP="005A293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0B604" w14:textId="77777777" w:rsidR="006407FA" w:rsidRPr="000A19D0" w:rsidRDefault="006407FA" w:rsidP="005A293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37EA4" w14:textId="77777777" w:rsidR="006407FA" w:rsidRPr="000A19D0" w:rsidRDefault="006407FA" w:rsidP="005A293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6407FA" w:rsidRPr="000A19D0" w14:paraId="5162579B" w14:textId="77777777" w:rsidTr="001B6ABF">
        <w:trPr>
          <w:trHeight w:val="237"/>
        </w:trPr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DE00FB" w14:textId="77777777" w:rsidR="006407FA" w:rsidRPr="000A19D0" w:rsidRDefault="006407FA" w:rsidP="005A293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8A793" w14:textId="77777777" w:rsidR="006407FA" w:rsidRPr="000A19D0" w:rsidRDefault="006407FA" w:rsidP="005A293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19F20" w14:textId="77777777" w:rsidR="006407FA" w:rsidRPr="000A19D0" w:rsidRDefault="006407FA" w:rsidP="005A293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44C7AC00" w14:textId="77777777" w:rsidR="004D1391" w:rsidRPr="000A19D0" w:rsidRDefault="004D1391" w:rsidP="00B4014F">
      <w:pPr>
        <w:jc w:val="center"/>
        <w:rPr>
          <w:rFonts w:ascii="Fonte Ecológica Spranq" w:hAnsi="Fonte Ecológica Spranq" w:cs="Arial"/>
          <w:sz w:val="20"/>
          <w:szCs w:val="20"/>
        </w:rPr>
      </w:pPr>
    </w:p>
    <w:tbl>
      <w:tblPr>
        <w:tblW w:w="87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655"/>
        <w:gridCol w:w="1134"/>
      </w:tblGrid>
      <w:tr w:rsidR="00FE3A7F" w:rsidRPr="000A19D0" w14:paraId="102F413A" w14:textId="77777777" w:rsidTr="001B6ABF">
        <w:trPr>
          <w:trHeight w:val="786"/>
        </w:trPr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14:paraId="3B1E5BE9" w14:textId="77777777" w:rsidR="00FE3A7F" w:rsidRPr="000A19D0" w:rsidRDefault="00DA338A" w:rsidP="00087152">
            <w:pPr>
              <w:pStyle w:val="NormalTJERJ"/>
              <w:numPr>
                <w:ilvl w:val="0"/>
                <w:numId w:val="21"/>
              </w:numPr>
              <w:tabs>
                <w:tab w:val="clear" w:pos="360"/>
                <w:tab w:val="num" w:pos="0"/>
                <w:tab w:val="left" w:pos="97"/>
              </w:tabs>
              <w:spacing w:before="60" w:after="60"/>
              <w:ind w:left="0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Todo</w:t>
            </w:r>
            <w:r w:rsidR="00FE3A7F" w:rsidRPr="000A19D0">
              <w:rPr>
                <w:rFonts w:ascii="Fonte Ecológica Spranq" w:hAnsi="Fonte Ecológica Spranq" w:cs="Arial"/>
                <w:b/>
                <w:sz w:val="20"/>
              </w:rPr>
              <w:t>s</w:t>
            </w:r>
            <w:r w:rsidRPr="000A19D0">
              <w:rPr>
                <w:rFonts w:ascii="Fonte Ecológica Spranq" w:hAnsi="Fonte Ecológica Spranq" w:cs="Arial"/>
                <w:b/>
                <w:sz w:val="20"/>
              </w:rPr>
              <w:t xml:space="preserve"> os</w:t>
            </w:r>
            <w:r w:rsidR="00FE3A7F" w:rsidRPr="000A19D0">
              <w:rPr>
                <w:rFonts w:ascii="Fonte Ecológica Spranq" w:hAnsi="Fonte Ecológica Spranq" w:cs="Arial"/>
                <w:b/>
                <w:sz w:val="20"/>
              </w:rPr>
              <w:t xml:space="preserve"> feitos suspensos pelo art. 366 do CPP são arquivados de forma provisória, na própria serventia, conforme artigo 271, inciso XX da CNCGJ?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B8C04E" w14:textId="77777777" w:rsidR="002D2D7F" w:rsidRPr="000A19D0" w:rsidRDefault="002D2D7F" w:rsidP="002D2D7F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48B62ED3" w14:textId="77777777" w:rsidR="00FE3A7F" w:rsidRPr="000A19D0" w:rsidRDefault="002D2D7F" w:rsidP="002D2D7F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7FE6091C" w14:textId="77777777" w:rsidR="00FE3A7F" w:rsidRPr="000A19D0" w:rsidRDefault="00FE3A7F" w:rsidP="00FE3A7F">
      <w:pPr>
        <w:rPr>
          <w:rFonts w:ascii="Fonte Ecológica Spranq" w:hAnsi="Fonte Ecológica Spranq" w:cs="Arial"/>
          <w:noProof/>
          <w:sz w:val="20"/>
          <w:szCs w:val="20"/>
        </w:rPr>
      </w:pPr>
    </w:p>
    <w:p w14:paraId="36F87C78" w14:textId="77777777" w:rsidR="00FE3A7F" w:rsidRPr="000A19D0" w:rsidRDefault="00362567" w:rsidP="00B4014F">
      <w:pPr>
        <w:jc w:val="both"/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*</w:t>
      </w:r>
      <w:r w:rsidR="00DA338A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Relatório </w:t>
      </w:r>
      <w:r w:rsidR="00B07CB8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DCP</w:t>
      </w:r>
      <w:r w:rsidR="00DA338A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: impressão/processos/processos por tipo de andamento/movimento 07/selecionar “por período”/selecionar “provisório”</w:t>
      </w:r>
    </w:p>
    <w:p w14:paraId="75CBE6D3" w14:textId="77777777" w:rsidR="00362567" w:rsidRPr="000A19D0" w:rsidRDefault="00362567" w:rsidP="00B4014F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</w:p>
    <w:p w14:paraId="2A6327B0" w14:textId="77777777" w:rsidR="00362567" w:rsidRPr="000A19D0" w:rsidRDefault="00362567" w:rsidP="00362567">
      <w:pPr>
        <w:rPr>
          <w:rFonts w:ascii="Fonte Ecológica Spranq" w:hAnsi="Fonte Ecológica Spranq" w:cs="Arial"/>
          <w:noProof/>
          <w:sz w:val="20"/>
          <w:szCs w:val="20"/>
        </w:rPr>
      </w:pPr>
      <w:r w:rsidRPr="000A19D0">
        <w:rPr>
          <w:rFonts w:ascii="Fonte Ecológica Spranq" w:hAnsi="Fonte Ecológica Spranq" w:cs="Arial"/>
          <w:noProof/>
          <w:sz w:val="20"/>
          <w:szCs w:val="20"/>
        </w:rPr>
        <w:t>Quantidade total de processos verificados: _____</w:t>
      </w:r>
    </w:p>
    <w:p w14:paraId="38F6484E" w14:textId="77777777" w:rsidR="009435E0" w:rsidRPr="000A19D0" w:rsidRDefault="009435E0" w:rsidP="009435E0">
      <w:pPr>
        <w:jc w:val="both"/>
        <w:rPr>
          <w:rFonts w:ascii="Fonte Ecológica Spranq" w:hAnsi="Fonte Ecológica Spranq" w:cs="Arial"/>
          <w:noProof/>
          <w:sz w:val="20"/>
          <w:szCs w:val="20"/>
        </w:rPr>
      </w:pPr>
      <w:r w:rsidRPr="000A19D0">
        <w:rPr>
          <w:rFonts w:ascii="Fonte Ecológica Spranq" w:hAnsi="Fonte Ecológica Spranq" w:cs="Arial"/>
          <w:sz w:val="20"/>
          <w:szCs w:val="20"/>
        </w:rPr>
        <w:t>Quantidade de feitos arquivados provisoriamente segundo o DCP: _____</w:t>
      </w:r>
    </w:p>
    <w:p w14:paraId="5B40A91B" w14:textId="77777777" w:rsidR="00D756F0" w:rsidRPr="000A19D0" w:rsidRDefault="009435E0" w:rsidP="00B4014F">
      <w:pPr>
        <w:jc w:val="both"/>
        <w:rPr>
          <w:rFonts w:ascii="Fonte Ecológica Spranq" w:hAnsi="Fonte Ecológica Spranq" w:cs="Arial"/>
          <w:sz w:val="20"/>
          <w:szCs w:val="20"/>
        </w:rPr>
      </w:pPr>
      <w:r w:rsidRPr="000A19D0">
        <w:rPr>
          <w:rFonts w:ascii="Fonte Ecológica Spranq" w:hAnsi="Fonte Ecológica Spranq" w:cs="Arial"/>
          <w:sz w:val="20"/>
          <w:szCs w:val="20"/>
        </w:rPr>
        <w:lastRenderedPageBreak/>
        <w:t>Quantidade de feitos suspensos e não arquivados provisoriamente: _____</w:t>
      </w:r>
    </w:p>
    <w:p w14:paraId="5AA469AB" w14:textId="77777777" w:rsidR="009435E0" w:rsidRPr="000A19D0" w:rsidRDefault="009435E0" w:rsidP="00B4014F">
      <w:pPr>
        <w:jc w:val="both"/>
        <w:rPr>
          <w:rFonts w:ascii="Fonte Ecológica Spranq" w:hAnsi="Fonte Ecológica Spranq" w:cs="Arial"/>
          <w:sz w:val="20"/>
          <w:szCs w:val="20"/>
        </w:rPr>
      </w:pP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4105"/>
        <w:gridCol w:w="4537"/>
      </w:tblGrid>
      <w:tr w:rsidR="009435E0" w:rsidRPr="000A19D0" w14:paraId="54C195D7" w14:textId="77777777" w:rsidTr="005A293E">
        <w:trPr>
          <w:jc w:val="center"/>
        </w:trPr>
        <w:tc>
          <w:tcPr>
            <w:tcW w:w="4105" w:type="dxa"/>
          </w:tcPr>
          <w:p w14:paraId="19F014DD" w14:textId="77777777" w:rsidR="009435E0" w:rsidRPr="000A19D0" w:rsidRDefault="00362567" w:rsidP="009435E0">
            <w:pPr>
              <w:jc w:val="center"/>
              <w:rPr>
                <w:rFonts w:ascii="Fonte Ecológica Spranq" w:hAnsi="Fonte Ecológica Spranq"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/>
                <w:noProof/>
                <w:sz w:val="20"/>
                <w:szCs w:val="20"/>
              </w:rPr>
              <w:t xml:space="preserve">Evidência: </w:t>
            </w:r>
            <w:r w:rsidR="009435E0" w:rsidRPr="000A19D0">
              <w:rPr>
                <w:rFonts w:ascii="Fonte Ecológica Spranq" w:hAnsi="Fonte Ecológica Spranq"/>
                <w:noProof/>
                <w:sz w:val="20"/>
                <w:szCs w:val="20"/>
              </w:rPr>
              <w:t>5 processos suspensos e não arquivaddos provisoriamente (art. 366 do CPP)</w:t>
            </w:r>
          </w:p>
        </w:tc>
        <w:tc>
          <w:tcPr>
            <w:tcW w:w="4537" w:type="dxa"/>
          </w:tcPr>
          <w:p w14:paraId="2A5D34DC" w14:textId="77777777" w:rsidR="009435E0" w:rsidRPr="000A19D0" w:rsidRDefault="009435E0" w:rsidP="009435E0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noProof/>
                <w:sz w:val="20"/>
                <w:szCs w:val="20"/>
              </w:rPr>
              <w:t>Resumo da digitação da suspensão e do arquivamento</w:t>
            </w:r>
          </w:p>
        </w:tc>
      </w:tr>
      <w:tr w:rsidR="009435E0" w:rsidRPr="000A19D0" w14:paraId="4AB1AA08" w14:textId="77777777" w:rsidTr="005A293E">
        <w:trPr>
          <w:jc w:val="center"/>
        </w:trPr>
        <w:tc>
          <w:tcPr>
            <w:tcW w:w="4105" w:type="dxa"/>
          </w:tcPr>
          <w:p w14:paraId="219E429B" w14:textId="77777777" w:rsidR="009435E0" w:rsidRPr="000A19D0" w:rsidRDefault="009435E0" w:rsidP="009435E0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4537" w:type="dxa"/>
          </w:tcPr>
          <w:p w14:paraId="4F6E048E" w14:textId="77777777" w:rsidR="009435E0" w:rsidRPr="000A19D0" w:rsidRDefault="009435E0" w:rsidP="009435E0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</w:tr>
      <w:tr w:rsidR="009435E0" w:rsidRPr="000A19D0" w14:paraId="5833767D" w14:textId="77777777" w:rsidTr="005A293E">
        <w:trPr>
          <w:jc w:val="center"/>
        </w:trPr>
        <w:tc>
          <w:tcPr>
            <w:tcW w:w="4105" w:type="dxa"/>
          </w:tcPr>
          <w:p w14:paraId="1CD4C4B5" w14:textId="77777777" w:rsidR="009435E0" w:rsidRPr="000A19D0" w:rsidRDefault="009435E0" w:rsidP="009435E0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4537" w:type="dxa"/>
          </w:tcPr>
          <w:p w14:paraId="298B1864" w14:textId="77777777" w:rsidR="009435E0" w:rsidRPr="000A19D0" w:rsidRDefault="009435E0" w:rsidP="009435E0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</w:tr>
      <w:tr w:rsidR="009435E0" w:rsidRPr="000A19D0" w14:paraId="757E9A5D" w14:textId="77777777" w:rsidTr="005A293E">
        <w:trPr>
          <w:jc w:val="center"/>
        </w:trPr>
        <w:tc>
          <w:tcPr>
            <w:tcW w:w="4105" w:type="dxa"/>
          </w:tcPr>
          <w:p w14:paraId="49558229" w14:textId="77777777" w:rsidR="009435E0" w:rsidRPr="000A19D0" w:rsidRDefault="009435E0" w:rsidP="009435E0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4537" w:type="dxa"/>
          </w:tcPr>
          <w:p w14:paraId="706F362F" w14:textId="77777777" w:rsidR="009435E0" w:rsidRPr="000A19D0" w:rsidRDefault="009435E0" w:rsidP="009435E0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</w:tr>
      <w:tr w:rsidR="009435E0" w:rsidRPr="000A19D0" w14:paraId="5F1B8981" w14:textId="77777777" w:rsidTr="005A293E">
        <w:trPr>
          <w:jc w:val="center"/>
        </w:trPr>
        <w:tc>
          <w:tcPr>
            <w:tcW w:w="4105" w:type="dxa"/>
          </w:tcPr>
          <w:p w14:paraId="14F4D434" w14:textId="77777777" w:rsidR="009435E0" w:rsidRPr="000A19D0" w:rsidRDefault="009435E0" w:rsidP="009435E0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4537" w:type="dxa"/>
          </w:tcPr>
          <w:p w14:paraId="0F7D9075" w14:textId="77777777" w:rsidR="009435E0" w:rsidRPr="000A19D0" w:rsidRDefault="009435E0" w:rsidP="009435E0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</w:tr>
    </w:tbl>
    <w:p w14:paraId="3E771220" w14:textId="77777777" w:rsidR="00B4014F" w:rsidRPr="000A19D0" w:rsidRDefault="00B4014F" w:rsidP="00B4014F">
      <w:pPr>
        <w:jc w:val="center"/>
        <w:rPr>
          <w:rFonts w:ascii="Fonte Ecológica Spranq" w:hAnsi="Fonte Ecológica Spranq" w:cs="Arial"/>
          <w:sz w:val="20"/>
          <w:szCs w:val="20"/>
        </w:rPr>
      </w:pPr>
    </w:p>
    <w:tbl>
      <w:tblPr>
        <w:tblW w:w="87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805"/>
        <w:gridCol w:w="1984"/>
      </w:tblGrid>
      <w:tr w:rsidR="00FE3A7F" w:rsidRPr="000A19D0" w14:paraId="2F172069" w14:textId="77777777" w:rsidTr="001B6ABF">
        <w:trPr>
          <w:trHeight w:val="143"/>
        </w:trPr>
        <w:tc>
          <w:tcPr>
            <w:tcW w:w="6805" w:type="dxa"/>
            <w:tcBorders>
              <w:right w:val="single" w:sz="4" w:space="0" w:color="auto"/>
            </w:tcBorders>
            <w:vAlign w:val="center"/>
          </w:tcPr>
          <w:p w14:paraId="78FF1D8E" w14:textId="77777777" w:rsidR="00FE3A7F" w:rsidRPr="000A19D0" w:rsidRDefault="00362567" w:rsidP="00087152">
            <w:pPr>
              <w:pStyle w:val="NormalTJERJ"/>
              <w:numPr>
                <w:ilvl w:val="0"/>
                <w:numId w:val="21"/>
              </w:numPr>
              <w:tabs>
                <w:tab w:val="clear" w:pos="360"/>
                <w:tab w:val="num" w:pos="0"/>
              </w:tabs>
              <w:spacing w:before="60" w:after="60"/>
              <w:ind w:left="0" w:firstLine="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Segundo verificação por amostragem, a u</w:t>
            </w:r>
            <w:r w:rsidR="00FE3A7F" w:rsidRPr="000A19D0">
              <w:rPr>
                <w:rFonts w:ascii="Fonte Ecológica Spranq" w:hAnsi="Fonte Ecológica Spranq" w:cs="Arial"/>
                <w:b/>
                <w:sz w:val="20"/>
              </w:rPr>
              <w:t xml:space="preserve">nidade </w:t>
            </w:r>
            <w:r w:rsidR="0068174E" w:rsidRPr="000A19D0">
              <w:rPr>
                <w:rFonts w:ascii="Fonte Ecológica Spranq" w:hAnsi="Fonte Ecológica Spranq" w:cs="Arial"/>
                <w:b/>
                <w:sz w:val="20"/>
              </w:rPr>
              <w:t>atualiza</w:t>
            </w:r>
            <w:r w:rsidR="00FE3A7F" w:rsidRPr="000A19D0">
              <w:rPr>
                <w:rFonts w:ascii="Fonte Ecológica Spranq" w:hAnsi="Fonte Ecológica Spranq" w:cs="Arial"/>
                <w:b/>
                <w:sz w:val="20"/>
              </w:rPr>
              <w:t>, ao menos anualmente, os processos suspensos pelo artigo 366 do CPP</w:t>
            </w:r>
            <w:r w:rsidR="00790CDE" w:rsidRPr="000A19D0">
              <w:rPr>
                <w:rFonts w:ascii="Fonte Ecológica Spranq" w:hAnsi="Fonte Ecológica Spranq" w:cs="Arial"/>
                <w:b/>
                <w:sz w:val="20"/>
              </w:rPr>
              <w:t>, nos termos do art. 271, XXIII da CNCGJ</w:t>
            </w:r>
            <w:r w:rsidR="00FE3A7F" w:rsidRPr="000A19D0">
              <w:rPr>
                <w:rFonts w:ascii="Fonte Ecológica Spranq" w:hAnsi="Fonte Ecológica Spranq" w:cs="Arial"/>
                <w:b/>
                <w:sz w:val="20"/>
              </w:rPr>
              <w:t>?</w:t>
            </w:r>
            <w:r w:rsidR="00FE3A7F" w:rsidRPr="000A19D0">
              <w:rPr>
                <w:rFonts w:ascii="Fonte Ecológica Spranq" w:hAnsi="Fonte Ecológica Spranq" w:cs="Arial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B8CF" w14:textId="77777777" w:rsidR="002D2D7F" w:rsidRPr="000A19D0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1B6ABF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0547D085" w14:textId="77777777" w:rsidR="00FE3A7F" w:rsidRPr="000A19D0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1B6ABF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</w:tbl>
    <w:p w14:paraId="2543286C" w14:textId="77777777" w:rsidR="00DA338A" w:rsidRPr="000A19D0" w:rsidRDefault="00DA338A" w:rsidP="00FE3A7F">
      <w:pPr>
        <w:rPr>
          <w:rFonts w:ascii="Fonte Ecológica Spranq" w:hAnsi="Fonte Ecológica Spranq" w:cs="Arial"/>
          <w:sz w:val="20"/>
          <w:szCs w:val="20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62567" w:rsidRPr="000A19D0" w14:paraId="0C6974D3" w14:textId="77777777" w:rsidTr="001B6ABF">
        <w:tc>
          <w:tcPr>
            <w:tcW w:w="4248" w:type="dxa"/>
          </w:tcPr>
          <w:p w14:paraId="1C728DA1" w14:textId="77777777" w:rsidR="00362567" w:rsidRPr="000A19D0" w:rsidRDefault="00362567" w:rsidP="00145F17">
            <w:pPr>
              <w:jc w:val="center"/>
              <w:rPr>
                <w:rFonts w:ascii="Fonte Ecológica Spranq" w:hAnsi="Fonte Ecológica Spranq"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/>
                <w:noProof/>
                <w:sz w:val="20"/>
                <w:szCs w:val="20"/>
              </w:rPr>
              <w:t>Evidência: 5 processos suspensos há mais tempos pelo art. 366 do CPP</w:t>
            </w:r>
          </w:p>
        </w:tc>
        <w:tc>
          <w:tcPr>
            <w:tcW w:w="4394" w:type="dxa"/>
          </w:tcPr>
          <w:p w14:paraId="71B01D85" w14:textId="77777777" w:rsidR="00362567" w:rsidRPr="000A19D0" w:rsidRDefault="00362567" w:rsidP="00145F17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0A19D0">
              <w:rPr>
                <w:rFonts w:ascii="Fonte Ecológica Spranq" w:hAnsi="Fonte Ecológica Spranq" w:cs="Arial"/>
                <w:noProof/>
                <w:sz w:val="20"/>
                <w:szCs w:val="20"/>
              </w:rPr>
              <w:t>Data da última verificação</w:t>
            </w:r>
          </w:p>
        </w:tc>
      </w:tr>
      <w:tr w:rsidR="00362567" w:rsidRPr="000A19D0" w14:paraId="2FC69BCA" w14:textId="77777777" w:rsidTr="001B6ABF">
        <w:tc>
          <w:tcPr>
            <w:tcW w:w="4248" w:type="dxa"/>
          </w:tcPr>
          <w:p w14:paraId="44B37FB8" w14:textId="77777777" w:rsidR="00362567" w:rsidRPr="000A19D0" w:rsidRDefault="00362567" w:rsidP="00145F17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4394" w:type="dxa"/>
          </w:tcPr>
          <w:p w14:paraId="3537911B" w14:textId="77777777" w:rsidR="00362567" w:rsidRPr="000A19D0" w:rsidRDefault="00362567" w:rsidP="00145F17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</w:tr>
      <w:tr w:rsidR="00362567" w:rsidRPr="000A19D0" w14:paraId="20D001A8" w14:textId="77777777" w:rsidTr="001B6ABF">
        <w:tc>
          <w:tcPr>
            <w:tcW w:w="4248" w:type="dxa"/>
          </w:tcPr>
          <w:p w14:paraId="71536C32" w14:textId="77777777" w:rsidR="00362567" w:rsidRPr="000A19D0" w:rsidRDefault="00362567" w:rsidP="00145F17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4394" w:type="dxa"/>
          </w:tcPr>
          <w:p w14:paraId="286AB5DF" w14:textId="77777777" w:rsidR="00362567" w:rsidRPr="000A19D0" w:rsidRDefault="00362567" w:rsidP="00145F17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</w:tr>
      <w:tr w:rsidR="00362567" w:rsidRPr="000A19D0" w14:paraId="50CC1D81" w14:textId="77777777" w:rsidTr="001B6ABF">
        <w:tc>
          <w:tcPr>
            <w:tcW w:w="4248" w:type="dxa"/>
          </w:tcPr>
          <w:p w14:paraId="66DC551B" w14:textId="77777777" w:rsidR="00362567" w:rsidRPr="000A19D0" w:rsidRDefault="00362567" w:rsidP="00145F17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4394" w:type="dxa"/>
          </w:tcPr>
          <w:p w14:paraId="2DB9ED2A" w14:textId="77777777" w:rsidR="00362567" w:rsidRPr="000A19D0" w:rsidRDefault="00362567" w:rsidP="00145F17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</w:tr>
      <w:tr w:rsidR="00362567" w:rsidRPr="000A19D0" w14:paraId="3A9CB1E3" w14:textId="77777777" w:rsidTr="001B6ABF">
        <w:tc>
          <w:tcPr>
            <w:tcW w:w="4248" w:type="dxa"/>
          </w:tcPr>
          <w:p w14:paraId="4194AF03" w14:textId="77777777" w:rsidR="00362567" w:rsidRPr="000A19D0" w:rsidRDefault="00362567" w:rsidP="00145F17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4394" w:type="dxa"/>
          </w:tcPr>
          <w:p w14:paraId="000AD512" w14:textId="77777777" w:rsidR="00362567" w:rsidRPr="000A19D0" w:rsidRDefault="00362567" w:rsidP="00145F17">
            <w:pPr>
              <w:jc w:val="center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</w:tr>
    </w:tbl>
    <w:p w14:paraId="28611A99" w14:textId="77777777" w:rsidR="00D61AA0" w:rsidRPr="000A19D0" w:rsidRDefault="00D61AA0" w:rsidP="00D61AA0">
      <w:pPr>
        <w:jc w:val="center"/>
        <w:rPr>
          <w:rFonts w:ascii="Fonte Ecológica Spranq" w:hAnsi="Fonte Ecológica Spranq" w:cs="Arial"/>
          <w:sz w:val="20"/>
          <w:szCs w:val="20"/>
        </w:rPr>
      </w:pPr>
    </w:p>
    <w:tbl>
      <w:tblPr>
        <w:tblW w:w="87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655"/>
        <w:gridCol w:w="1134"/>
      </w:tblGrid>
      <w:tr w:rsidR="00FE3A7F" w:rsidRPr="000A19D0" w14:paraId="22FA74FF" w14:textId="77777777" w:rsidTr="001B6ABF">
        <w:trPr>
          <w:trHeight w:val="711"/>
        </w:trPr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14:paraId="30462B7C" w14:textId="77777777" w:rsidR="00FE3A7F" w:rsidRPr="000A19D0" w:rsidRDefault="00362567" w:rsidP="00087152">
            <w:pPr>
              <w:pStyle w:val="NormalTJERJ"/>
              <w:numPr>
                <w:ilvl w:val="0"/>
                <w:numId w:val="21"/>
              </w:numPr>
              <w:tabs>
                <w:tab w:val="clear" w:pos="360"/>
                <w:tab w:val="num" w:pos="0"/>
              </w:tabs>
              <w:spacing w:before="60" w:after="60"/>
              <w:ind w:left="0"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Segundo verificação por amostragaem h</w:t>
            </w:r>
            <w:r w:rsidR="001441A1" w:rsidRPr="000A19D0">
              <w:rPr>
                <w:rFonts w:ascii="Fonte Ecológica Spranq" w:hAnsi="Fonte Ecológica Spranq" w:cs="Arial"/>
                <w:b/>
                <w:sz w:val="20"/>
              </w:rPr>
              <w:t>á separação entre os feitos de réus soltos e réus presos e estes últimos</w:t>
            </w:r>
            <w:r w:rsidR="00FE3A7F" w:rsidRPr="000A19D0">
              <w:rPr>
                <w:rFonts w:ascii="Fonte Ecológica Spranq" w:hAnsi="Fonte Ecológica Spranq" w:cs="Arial"/>
                <w:b/>
                <w:sz w:val="20"/>
              </w:rPr>
              <w:t xml:space="preserve"> são identificados</w:t>
            </w:r>
            <w:r w:rsidR="00E625DF" w:rsidRPr="000A19D0">
              <w:rPr>
                <w:rFonts w:ascii="Fonte Ecológica Spranq" w:hAnsi="Fonte Ecológica Spranq" w:cs="Arial"/>
                <w:b/>
                <w:sz w:val="20"/>
              </w:rPr>
              <w:t>, nos termos do art. 271, II</w:t>
            </w:r>
            <w:r w:rsidR="008A585A" w:rsidRPr="000A19D0">
              <w:rPr>
                <w:rFonts w:ascii="Fonte Ecológica Spranq" w:hAnsi="Fonte Ecológica Spranq" w:cs="Arial"/>
                <w:b/>
                <w:sz w:val="20"/>
              </w:rPr>
              <w:t xml:space="preserve"> (tarja vermelha)</w:t>
            </w:r>
            <w:r w:rsidR="00E625DF" w:rsidRPr="000A19D0"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  <w:r w:rsidR="008A585A" w:rsidRPr="000A19D0">
              <w:rPr>
                <w:rFonts w:ascii="Fonte Ecológica Spranq" w:hAnsi="Fonte Ecológica Spranq" w:cs="Arial"/>
                <w:b/>
                <w:sz w:val="20"/>
              </w:rPr>
              <w:t xml:space="preserve">e III (tarja azul) </w:t>
            </w:r>
            <w:r w:rsidR="00E625DF" w:rsidRPr="000A19D0">
              <w:rPr>
                <w:rFonts w:ascii="Fonte Ecológica Spranq" w:hAnsi="Fonte Ecológica Spranq" w:cs="Arial"/>
                <w:b/>
                <w:sz w:val="20"/>
              </w:rPr>
              <w:t>da CNCGJ</w:t>
            </w:r>
            <w:r w:rsidR="00FE3A7F" w:rsidRPr="000A19D0">
              <w:rPr>
                <w:rFonts w:ascii="Fonte Ecológica Spranq" w:hAnsi="Fonte Ecológica Spranq" w:cs="Arial"/>
                <w:b/>
                <w:sz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0DF7" w14:textId="77777777" w:rsidR="002D2D7F" w:rsidRPr="000A19D0" w:rsidRDefault="002D2D7F" w:rsidP="002D2D7F">
            <w:pPr>
              <w:pStyle w:val="NormalTJERJ"/>
              <w:tabs>
                <w:tab w:val="left" w:pos="39"/>
              </w:tabs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Sim</w:t>
            </w:r>
          </w:p>
          <w:p w14:paraId="69C76F01" w14:textId="77777777" w:rsidR="00FE3A7F" w:rsidRPr="000A19D0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14:paraId="7D67293C" w14:textId="77777777" w:rsidR="00FE3A7F" w:rsidRPr="000A19D0" w:rsidRDefault="0028632E" w:rsidP="00FE3A7F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* Relatório </w:t>
      </w:r>
      <w:r w:rsidR="00790CDE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DCP</w:t>
      </w: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: </w:t>
      </w:r>
      <w:r w:rsidR="00790CDE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impressão/processos/processos sem andamento/zero dias/selecionar “somente réu preso”/excluir suspensos, vista de autos e remetidos”</w:t>
      </w:r>
    </w:p>
    <w:p w14:paraId="79A5D163" w14:textId="77777777" w:rsidR="00FE3A7F" w:rsidRPr="000A19D0" w:rsidRDefault="00FE3A7F" w:rsidP="00FE3A7F">
      <w:pPr>
        <w:rPr>
          <w:rFonts w:ascii="Fonte Ecológica Spranq" w:hAnsi="Fonte Ecológica Spranq" w:cs="Arial"/>
          <w:sz w:val="20"/>
          <w:szCs w:val="20"/>
        </w:rPr>
      </w:pPr>
    </w:p>
    <w:p w14:paraId="695EC710" w14:textId="77777777" w:rsidR="00362567" w:rsidRPr="000A19D0" w:rsidRDefault="00362567" w:rsidP="00FE3A7F">
      <w:pPr>
        <w:rPr>
          <w:rFonts w:ascii="Fonte Ecológica Spranq" w:hAnsi="Fonte Ecológica Spranq" w:cs="Arial"/>
          <w:sz w:val="20"/>
          <w:szCs w:val="20"/>
        </w:rPr>
      </w:pPr>
      <w:r w:rsidRPr="000A19D0">
        <w:rPr>
          <w:rFonts w:ascii="Fonte Ecológica Spranq" w:hAnsi="Fonte Ecológica Spranq" w:cs="Arial"/>
          <w:sz w:val="20"/>
          <w:szCs w:val="20"/>
        </w:rPr>
        <w:t>Quantidade total de processos verificados:</w:t>
      </w:r>
    </w:p>
    <w:p w14:paraId="740793A4" w14:textId="77777777" w:rsidR="00FE3A7F" w:rsidRPr="000A19D0" w:rsidRDefault="00FE3A7F" w:rsidP="00FE3A7F">
      <w:pPr>
        <w:rPr>
          <w:rFonts w:ascii="Fonte Ecológica Spranq" w:hAnsi="Fonte Ecológica Spranq" w:cs="Arial"/>
          <w:sz w:val="20"/>
          <w:szCs w:val="20"/>
        </w:rPr>
      </w:pPr>
      <w:r w:rsidRPr="000A19D0">
        <w:rPr>
          <w:rFonts w:ascii="Fonte Ecológica Spranq" w:hAnsi="Fonte Ecológica Spranq" w:cs="Arial"/>
          <w:sz w:val="20"/>
          <w:szCs w:val="20"/>
        </w:rPr>
        <w:t xml:space="preserve">Quantidade </w:t>
      </w:r>
      <w:r w:rsidR="00790CDE" w:rsidRPr="000A19D0">
        <w:rPr>
          <w:rFonts w:ascii="Fonte Ecológica Spranq" w:hAnsi="Fonte Ecológica Spranq" w:cs="Arial"/>
          <w:sz w:val="20"/>
          <w:szCs w:val="20"/>
        </w:rPr>
        <w:t>detectada de</w:t>
      </w:r>
      <w:r w:rsidRPr="000A19D0">
        <w:rPr>
          <w:rFonts w:ascii="Fonte Ecológica Spranq" w:hAnsi="Fonte Ecológica Spranq" w:cs="Arial"/>
          <w:sz w:val="20"/>
          <w:szCs w:val="20"/>
        </w:rPr>
        <w:t xml:space="preserve"> réu preso sem identificação</w:t>
      </w:r>
      <w:r w:rsidR="008A585A" w:rsidRPr="000A19D0">
        <w:rPr>
          <w:rFonts w:ascii="Fonte Ecológica Spranq" w:hAnsi="Fonte Ecológica Spranq" w:cs="Arial"/>
          <w:sz w:val="20"/>
          <w:szCs w:val="20"/>
        </w:rPr>
        <w:t xml:space="preserve"> vermelha</w:t>
      </w:r>
      <w:r w:rsidRPr="000A19D0">
        <w:rPr>
          <w:rFonts w:ascii="Fonte Ecológica Spranq" w:hAnsi="Fonte Ecológica Spranq" w:cs="Arial"/>
          <w:sz w:val="20"/>
          <w:szCs w:val="20"/>
        </w:rPr>
        <w:t>:</w:t>
      </w:r>
    </w:p>
    <w:p w14:paraId="61B7EAD2" w14:textId="77777777" w:rsidR="008A585A" w:rsidRPr="000A19D0" w:rsidRDefault="008A585A" w:rsidP="008A585A">
      <w:pPr>
        <w:rPr>
          <w:rFonts w:ascii="Fonte Ecológica Spranq" w:hAnsi="Fonte Ecológica Spranq" w:cs="Arial"/>
          <w:sz w:val="20"/>
          <w:szCs w:val="20"/>
        </w:rPr>
      </w:pPr>
      <w:r w:rsidRPr="000A19D0">
        <w:rPr>
          <w:rFonts w:ascii="Fonte Ecológica Spranq" w:hAnsi="Fonte Ecológica Spranq" w:cs="Arial"/>
          <w:sz w:val="20"/>
          <w:szCs w:val="20"/>
        </w:rPr>
        <w:t>Quantidade detectada de réu preso sem identificação azul:</w:t>
      </w:r>
    </w:p>
    <w:p w14:paraId="67B85806" w14:textId="77777777" w:rsidR="00FE3A7F" w:rsidRPr="000A19D0" w:rsidRDefault="00FE3A7F" w:rsidP="00FE3A7F">
      <w:pPr>
        <w:rPr>
          <w:rFonts w:ascii="Fonte Ecológica Spranq" w:hAnsi="Fonte Ecológica Spranq" w:cs="Arial"/>
          <w:sz w:val="20"/>
          <w:szCs w:val="20"/>
        </w:rPr>
      </w:pPr>
    </w:p>
    <w:tbl>
      <w:tblPr>
        <w:tblW w:w="8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2"/>
        <w:gridCol w:w="2835"/>
        <w:gridCol w:w="2977"/>
      </w:tblGrid>
      <w:tr w:rsidR="0028632E" w:rsidRPr="000A19D0" w14:paraId="2B977A1A" w14:textId="77777777" w:rsidTr="001B6ABF">
        <w:trPr>
          <w:trHeight w:val="239"/>
        </w:trPr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15C0F0" w14:textId="77777777" w:rsidR="0028632E" w:rsidRPr="000A19D0" w:rsidRDefault="0028632E" w:rsidP="0028632E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Evidência: 5 Processos de réu preso não separados ou não idetificados</w:t>
            </w:r>
          </w:p>
        </w:tc>
      </w:tr>
      <w:tr w:rsidR="00362567" w:rsidRPr="000A19D0" w14:paraId="128CF773" w14:textId="77777777" w:rsidTr="001B6ABF">
        <w:trPr>
          <w:trHeight w:val="237"/>
        </w:trPr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33F2C9" w14:textId="77777777" w:rsidR="00362567" w:rsidRPr="000A19D0" w:rsidRDefault="00362567" w:rsidP="008C447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603D3" w14:textId="77777777" w:rsidR="00362567" w:rsidRPr="000A19D0" w:rsidRDefault="00362567" w:rsidP="008C447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DAAC5" w14:textId="77777777" w:rsidR="00362567" w:rsidRPr="000A19D0" w:rsidRDefault="00362567" w:rsidP="008C447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362567" w:rsidRPr="000A19D0" w14:paraId="2F264DF8" w14:textId="77777777" w:rsidTr="001B6ABF">
        <w:trPr>
          <w:trHeight w:val="237"/>
        </w:trPr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FDACE0" w14:textId="77777777" w:rsidR="00362567" w:rsidRPr="000A19D0" w:rsidRDefault="00362567" w:rsidP="008C447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DECC2" w14:textId="77777777" w:rsidR="00362567" w:rsidRPr="000A19D0" w:rsidRDefault="00362567" w:rsidP="008C447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0B116" w14:textId="77777777" w:rsidR="00362567" w:rsidRPr="000A19D0" w:rsidRDefault="00362567" w:rsidP="008C447E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6B89E6AD" w14:textId="77777777" w:rsidR="00FE3A7F" w:rsidRPr="000A19D0" w:rsidRDefault="00FE3A7F" w:rsidP="00FE3A7F">
      <w:pPr>
        <w:rPr>
          <w:rFonts w:ascii="Fonte Ecológica Spranq" w:hAnsi="Fonte Ecológica Spranq" w:cs="Arial"/>
          <w:sz w:val="20"/>
          <w:szCs w:val="20"/>
        </w:rPr>
      </w:pP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663"/>
        <w:gridCol w:w="1984"/>
      </w:tblGrid>
      <w:tr w:rsidR="00FE3A7F" w:rsidRPr="000A19D0" w14:paraId="2BCC841F" w14:textId="77777777" w:rsidTr="001B6ABF">
        <w:trPr>
          <w:trHeight w:val="143"/>
        </w:trPr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14:paraId="246374E8" w14:textId="77777777" w:rsidR="0028632E" w:rsidRPr="000A19D0" w:rsidRDefault="0058422A" w:rsidP="0028632E">
            <w:pPr>
              <w:pStyle w:val="NormalTJERJ"/>
              <w:numPr>
                <w:ilvl w:val="0"/>
                <w:numId w:val="21"/>
              </w:numPr>
              <w:tabs>
                <w:tab w:val="clear" w:pos="360"/>
                <w:tab w:val="num" w:pos="0"/>
              </w:tabs>
              <w:spacing w:before="60" w:after="60"/>
              <w:ind w:left="0" w:firstLine="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Segundo verificação por amostragem, há</w:t>
            </w:r>
            <w:r w:rsidR="00FE3A7F" w:rsidRPr="000A19D0">
              <w:rPr>
                <w:rFonts w:ascii="Fonte Ecológica Spranq" w:hAnsi="Fonte Ecológica Spranq" w:cs="Arial"/>
                <w:b/>
                <w:sz w:val="20"/>
              </w:rPr>
              <w:t xml:space="preserve"> controle do prazo prescricional nas ações penais (inclusive os casos de violência doméstica) - (Resolução CNJ 112/2010)</w:t>
            </w:r>
            <w:r w:rsidR="005C77AE" w:rsidRPr="000A19D0">
              <w:rPr>
                <w:rFonts w:ascii="Fonte Ecológica Spranq" w:hAnsi="Fonte Ecológica Spranq" w:cs="Arial"/>
                <w:b/>
                <w:sz w:val="20"/>
              </w:rPr>
              <w:t xml:space="preserve">  e devida anotação no DCP</w:t>
            </w:r>
            <w:r w:rsidR="00FE3A7F" w:rsidRPr="000A19D0">
              <w:rPr>
                <w:rFonts w:ascii="Fonte Ecológica Spranq" w:hAnsi="Fonte Ecológica Spranq" w:cs="Arial"/>
                <w:b/>
                <w:sz w:val="20"/>
              </w:rPr>
              <w:t xml:space="preserve">?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BE14" w14:textId="77777777" w:rsidR="002D2D7F" w:rsidRPr="000A19D0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1B6ABF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16F0B7EC" w14:textId="77777777" w:rsidR="00FE3A7F" w:rsidRPr="000A19D0" w:rsidRDefault="002D2D7F" w:rsidP="002D2D7F">
            <w:pPr>
              <w:pStyle w:val="NormalTJERJ"/>
              <w:spacing w:before="60" w:after="60"/>
              <w:ind w:right="1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1B6ABF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</w:tbl>
    <w:p w14:paraId="5FF55341" w14:textId="77777777" w:rsidR="0028632E" w:rsidRPr="000A19D0" w:rsidRDefault="0028632E" w:rsidP="0028632E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</w:p>
    <w:p w14:paraId="6187D514" w14:textId="77777777" w:rsidR="00FE3A7F" w:rsidRPr="000A19D0" w:rsidRDefault="0028632E" w:rsidP="0028632E">
      <w:pPr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 xml:space="preserve">* </w:t>
      </w:r>
      <w:r w:rsidR="00FE3A7F"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Utilizar calculadora do CNJ, em: CNJ/Sistema Carcerário</w:t>
      </w: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:</w:t>
      </w:r>
    </w:p>
    <w:p w14:paraId="330652C2" w14:textId="77777777" w:rsidR="00FE3A7F" w:rsidRPr="000A19D0" w:rsidRDefault="00FE3A7F" w:rsidP="0028632E">
      <w:pPr>
        <w:numPr>
          <w:ilvl w:val="0"/>
          <w:numId w:val="7"/>
        </w:numPr>
        <w:ind w:left="0" w:firstLine="0"/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Calculadora de Prescrição da Pretensão Executória</w:t>
      </w:r>
    </w:p>
    <w:p w14:paraId="14A1A4EF" w14:textId="77777777" w:rsidR="00FE3A7F" w:rsidRPr="000A19D0" w:rsidRDefault="00B0478D" w:rsidP="0028632E">
      <w:pPr>
        <w:numPr>
          <w:ilvl w:val="0"/>
          <w:numId w:val="7"/>
        </w:numPr>
        <w:ind w:left="0" w:firstLine="0"/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</w:pPr>
      <w:r w:rsidRPr="000A19D0">
        <w:rPr>
          <w:rFonts w:ascii="Fonte Ecológica Spranq" w:hAnsi="Fonte Ecológica Spranq" w:cs="Arial"/>
          <w:i/>
          <w:noProof/>
          <w:color w:val="808080" w:themeColor="background1" w:themeShade="80"/>
          <w:sz w:val="20"/>
          <w:szCs w:val="20"/>
        </w:rPr>
        <w:t>Calculadora de Prescrição da Pretensão Punitiva</w:t>
      </w:r>
    </w:p>
    <w:p w14:paraId="1841311B" w14:textId="77777777" w:rsidR="00E467D7" w:rsidRPr="000A19D0" w:rsidRDefault="00E467D7" w:rsidP="00E467D7">
      <w:pPr>
        <w:jc w:val="both"/>
        <w:rPr>
          <w:rFonts w:ascii="Fonte Ecológica Spranq" w:hAnsi="Fonte Ecológica Spranq" w:cs="Arial"/>
          <w:sz w:val="20"/>
          <w:szCs w:val="20"/>
        </w:rPr>
      </w:pPr>
    </w:p>
    <w:p w14:paraId="180588D7" w14:textId="77777777" w:rsidR="00FE3A7F" w:rsidRPr="000A19D0" w:rsidRDefault="00FE3A7F" w:rsidP="00FE3A7F">
      <w:pPr>
        <w:pStyle w:val="NormalTJERJ"/>
        <w:spacing w:before="60" w:after="60"/>
        <w:jc w:val="left"/>
        <w:rPr>
          <w:rFonts w:ascii="Fonte Ecológica Spranq" w:hAnsi="Fonte Ecológica Spranq" w:cs="Arial"/>
          <w:color w:val="000000" w:themeColor="text1"/>
          <w:sz w:val="20"/>
        </w:rPr>
      </w:pPr>
      <w:r w:rsidRPr="000A19D0">
        <w:rPr>
          <w:rFonts w:ascii="Fonte Ecológica Spranq" w:hAnsi="Fonte Ecológica Spranq" w:cs="Arial"/>
          <w:color w:val="000000" w:themeColor="text1"/>
          <w:sz w:val="20"/>
        </w:rPr>
        <w:t>Total de processos verificados:</w:t>
      </w:r>
    </w:p>
    <w:p w14:paraId="275F6424" w14:textId="77777777" w:rsidR="00FE3A7F" w:rsidRPr="000A19D0" w:rsidRDefault="00FE3A7F" w:rsidP="00FE3A7F">
      <w:pPr>
        <w:rPr>
          <w:rFonts w:ascii="Fonte Ecológica Spranq" w:hAnsi="Fonte Ecológica Spranq" w:cs="Arial"/>
          <w:color w:val="000000" w:themeColor="text1"/>
          <w:sz w:val="20"/>
          <w:szCs w:val="20"/>
        </w:rPr>
      </w:pPr>
      <w:r w:rsidRPr="000A19D0">
        <w:rPr>
          <w:rFonts w:ascii="Fonte Ecológica Spranq" w:hAnsi="Fonte Ecológica Spranq" w:cs="Arial"/>
          <w:color w:val="000000" w:themeColor="text1"/>
          <w:sz w:val="20"/>
          <w:szCs w:val="20"/>
        </w:rPr>
        <w:t>Total processos não julgados e prescritos:</w:t>
      </w:r>
    </w:p>
    <w:p w14:paraId="11919039" w14:textId="77777777" w:rsidR="0058422A" w:rsidRPr="000A19D0" w:rsidRDefault="0058422A" w:rsidP="00FE3A7F">
      <w:pPr>
        <w:rPr>
          <w:rFonts w:ascii="Fonte Ecológica Spranq" w:hAnsi="Fonte Ecológica Spranq" w:cs="Arial"/>
          <w:color w:val="000000" w:themeColor="text1"/>
          <w:sz w:val="20"/>
          <w:szCs w:val="20"/>
        </w:rPr>
      </w:pPr>
    </w:p>
    <w:tbl>
      <w:tblPr>
        <w:tblW w:w="8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2"/>
        <w:gridCol w:w="2835"/>
        <w:gridCol w:w="2977"/>
      </w:tblGrid>
      <w:tr w:rsidR="0028632E" w:rsidRPr="000A19D0" w14:paraId="4D068252" w14:textId="77777777" w:rsidTr="001B6ABF">
        <w:trPr>
          <w:trHeight w:val="239"/>
        </w:trPr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5697B4" w14:textId="77777777" w:rsidR="0028632E" w:rsidRPr="000A19D0" w:rsidRDefault="0028632E" w:rsidP="0028632E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Evidência: 5 Processos não julgados e prescritos</w:t>
            </w:r>
          </w:p>
        </w:tc>
      </w:tr>
      <w:tr w:rsidR="0058422A" w:rsidRPr="000A19D0" w14:paraId="73954BC8" w14:textId="77777777" w:rsidTr="001B6ABF">
        <w:trPr>
          <w:trHeight w:val="237"/>
        </w:trPr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C26AE5" w14:textId="77777777" w:rsidR="0058422A" w:rsidRPr="000A19D0" w:rsidRDefault="0058422A" w:rsidP="00145F17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B8444" w14:textId="77777777" w:rsidR="0058422A" w:rsidRPr="000A19D0" w:rsidRDefault="0058422A" w:rsidP="00145F17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E23EE" w14:textId="77777777" w:rsidR="0058422A" w:rsidRPr="000A19D0" w:rsidRDefault="0058422A" w:rsidP="00145F17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58422A" w:rsidRPr="000A19D0" w14:paraId="5EEB9C85" w14:textId="77777777" w:rsidTr="001B6ABF">
        <w:trPr>
          <w:trHeight w:val="237"/>
        </w:trPr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892E31" w14:textId="77777777" w:rsidR="0058422A" w:rsidRPr="000A19D0" w:rsidRDefault="0058422A" w:rsidP="00145F17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DF56D" w14:textId="77777777" w:rsidR="0058422A" w:rsidRPr="000A19D0" w:rsidRDefault="0058422A" w:rsidP="00145F17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D3875" w14:textId="77777777" w:rsidR="0058422A" w:rsidRPr="000A19D0" w:rsidRDefault="0058422A" w:rsidP="00145F17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0FE0871E" w14:textId="77777777" w:rsidR="0058422A" w:rsidRPr="000A19D0" w:rsidRDefault="0058422A" w:rsidP="00FE3A7F">
      <w:pPr>
        <w:rPr>
          <w:rFonts w:ascii="Fonte Ecológica Spranq" w:hAnsi="Fonte Ecológica Spranq" w:cs="Arial"/>
          <w:color w:val="000000" w:themeColor="text1"/>
          <w:sz w:val="20"/>
          <w:szCs w:val="20"/>
        </w:rPr>
      </w:pPr>
    </w:p>
    <w:p w14:paraId="33AC3EF3" w14:textId="77777777" w:rsidR="00FE07A5" w:rsidRPr="000A19D0" w:rsidRDefault="00FE07A5" w:rsidP="00FE3A7F">
      <w:pPr>
        <w:rPr>
          <w:rFonts w:ascii="Fonte Ecológica Spranq" w:hAnsi="Fonte Ecológica Spranq" w:cs="Arial"/>
          <w:color w:val="000000" w:themeColor="text1"/>
          <w:sz w:val="20"/>
          <w:szCs w:val="20"/>
        </w:rPr>
      </w:pPr>
    </w:p>
    <w:tbl>
      <w:tblPr>
        <w:tblW w:w="87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805"/>
        <w:gridCol w:w="1984"/>
      </w:tblGrid>
      <w:tr w:rsidR="00E625DF" w:rsidRPr="000A19D0" w14:paraId="151397B3" w14:textId="77777777" w:rsidTr="001B6ABF">
        <w:trPr>
          <w:trHeight w:val="143"/>
        </w:trPr>
        <w:tc>
          <w:tcPr>
            <w:tcW w:w="6805" w:type="dxa"/>
            <w:tcBorders>
              <w:right w:val="single" w:sz="4" w:space="0" w:color="auto"/>
            </w:tcBorders>
            <w:vAlign w:val="center"/>
          </w:tcPr>
          <w:p w14:paraId="71F7BAD4" w14:textId="77777777" w:rsidR="008A585A" w:rsidRPr="000A19D0" w:rsidRDefault="0058422A" w:rsidP="00087152">
            <w:pPr>
              <w:pStyle w:val="NormalTJERJ"/>
              <w:numPr>
                <w:ilvl w:val="0"/>
                <w:numId w:val="21"/>
              </w:numPr>
              <w:tabs>
                <w:tab w:val="clear" w:pos="360"/>
                <w:tab w:val="num" w:pos="0"/>
              </w:tabs>
              <w:spacing w:before="60" w:after="60"/>
              <w:ind w:left="0" w:firstLine="0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b/>
                <w:sz w:val="20"/>
              </w:rPr>
              <w:t>Segundo verificação por amostragem, h</w:t>
            </w:r>
            <w:r w:rsidR="00E625DF" w:rsidRPr="000A19D0">
              <w:rPr>
                <w:rFonts w:ascii="Fonte Ecológica Spranq" w:hAnsi="Fonte Ecológica Spranq" w:cs="Arial"/>
                <w:b/>
                <w:sz w:val="20"/>
              </w:rPr>
              <w:t>á identifi</w:t>
            </w:r>
            <w:r w:rsidR="00B0478D" w:rsidRPr="000A19D0">
              <w:rPr>
                <w:rFonts w:ascii="Fonte Ecológica Spranq" w:hAnsi="Fonte Ecológica Spranq" w:cs="Arial"/>
                <w:b/>
                <w:sz w:val="20"/>
              </w:rPr>
              <w:t>c</w:t>
            </w:r>
            <w:r w:rsidR="00E625DF" w:rsidRPr="000A19D0">
              <w:rPr>
                <w:rFonts w:ascii="Fonte Ecológica Spranq" w:hAnsi="Fonte Ecológica Spranq" w:cs="Arial"/>
                <w:b/>
                <w:sz w:val="20"/>
              </w:rPr>
              <w:t xml:space="preserve">ação </w:t>
            </w:r>
            <w:r w:rsidR="008A585A" w:rsidRPr="000A19D0">
              <w:rPr>
                <w:rFonts w:ascii="Fonte Ecológica Spranq" w:hAnsi="Fonte Ecológica Spranq" w:cs="Arial"/>
                <w:b/>
                <w:sz w:val="20"/>
              </w:rPr>
              <w:t xml:space="preserve">e cadastramento </w:t>
            </w:r>
            <w:r w:rsidR="00E625DF" w:rsidRPr="000A19D0">
              <w:rPr>
                <w:rFonts w:ascii="Fonte Ecológica Spranq" w:hAnsi="Fonte Ecológica Spranq" w:cs="Arial"/>
                <w:b/>
                <w:sz w:val="20"/>
              </w:rPr>
              <w:t>dos processos com bens apreendidos</w:t>
            </w:r>
            <w:r w:rsidR="008A585A" w:rsidRPr="000A19D0">
              <w:rPr>
                <w:rFonts w:ascii="Fonte Ecológica Spranq" w:hAnsi="Fonte Ecológica Spranq" w:cs="Arial"/>
                <w:b/>
                <w:sz w:val="20"/>
              </w:rPr>
              <w:t xml:space="preserve">, na forma da </w:t>
            </w:r>
            <w:r w:rsidR="00E625DF" w:rsidRPr="000A19D0">
              <w:rPr>
                <w:rFonts w:ascii="Fonte Ecológica Spranq" w:hAnsi="Fonte Ecológica Spranq" w:cs="Arial"/>
                <w:b/>
                <w:sz w:val="20"/>
              </w:rPr>
              <w:t xml:space="preserve">Resolução CNJ </w:t>
            </w:r>
            <w:r w:rsidR="008A585A" w:rsidRPr="000A19D0">
              <w:rPr>
                <w:rFonts w:ascii="Fonte Ecológica Spranq" w:hAnsi="Fonte Ecológica Spranq" w:cs="Arial"/>
                <w:b/>
                <w:sz w:val="20"/>
              </w:rPr>
              <w:t>63</w:t>
            </w:r>
            <w:r w:rsidR="00E625DF" w:rsidRPr="000A19D0">
              <w:rPr>
                <w:rFonts w:ascii="Fonte Ecológica Spranq" w:hAnsi="Fonte Ecológica Spranq" w:cs="Arial"/>
                <w:b/>
                <w:sz w:val="20"/>
              </w:rPr>
              <w:t xml:space="preserve">? </w:t>
            </w:r>
          </w:p>
          <w:p w14:paraId="47C74CF4" w14:textId="77777777" w:rsidR="008A585A" w:rsidRPr="000A19D0" w:rsidRDefault="008A585A" w:rsidP="008A585A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02E2" w14:textId="77777777" w:rsidR="002D2D7F" w:rsidRPr="000A19D0" w:rsidRDefault="002D2D7F" w:rsidP="002D2D7F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1B6ABF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Sim  </w:t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0A19D0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14:paraId="03DB7491" w14:textId="77777777" w:rsidR="00E625DF" w:rsidRPr="000A19D0" w:rsidRDefault="002D2D7F" w:rsidP="002D2D7F">
            <w:pPr>
              <w:pStyle w:val="NormalTJERJ"/>
              <w:spacing w:before="60" w:after="60"/>
              <w:ind w:right="1"/>
              <w:jc w:val="left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9D0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7D50BF">
              <w:rPr>
                <w:rFonts w:ascii="Fonte Ecológica Spranq" w:hAnsi="Fonte Ecológica Spranq" w:cs="Arial"/>
                <w:sz w:val="20"/>
              </w:rPr>
            </w:r>
            <w:r w:rsidR="007D50BF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0A19D0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1B6ABF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0A19D0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</w:tbl>
    <w:p w14:paraId="2BAF6A45" w14:textId="77777777" w:rsidR="0058422A" w:rsidRPr="000A19D0" w:rsidRDefault="0058422A" w:rsidP="0058422A">
      <w:pPr>
        <w:pStyle w:val="NormalTJERJ"/>
        <w:spacing w:before="60" w:after="60"/>
        <w:jc w:val="left"/>
        <w:rPr>
          <w:rFonts w:ascii="Fonte Ecológica Spranq" w:hAnsi="Fonte Ecológica Spranq" w:cs="Arial"/>
          <w:color w:val="000000" w:themeColor="text1"/>
          <w:sz w:val="20"/>
        </w:rPr>
      </w:pPr>
      <w:r w:rsidRPr="000A19D0">
        <w:rPr>
          <w:rFonts w:ascii="Fonte Ecológica Spranq" w:hAnsi="Fonte Ecológica Spranq" w:cs="Arial"/>
          <w:color w:val="000000" w:themeColor="text1"/>
          <w:sz w:val="20"/>
        </w:rPr>
        <w:t>Total de processos verificados:</w:t>
      </w:r>
    </w:p>
    <w:p w14:paraId="038CB468" w14:textId="77777777" w:rsidR="0058422A" w:rsidRPr="000A19D0" w:rsidRDefault="0058422A" w:rsidP="0058422A">
      <w:pPr>
        <w:rPr>
          <w:rFonts w:ascii="Fonte Ecológica Spranq" w:hAnsi="Fonte Ecológica Spranq" w:cs="Arial"/>
          <w:color w:val="000000" w:themeColor="text1"/>
          <w:sz w:val="20"/>
          <w:szCs w:val="20"/>
        </w:rPr>
      </w:pPr>
      <w:r w:rsidRPr="000A19D0">
        <w:rPr>
          <w:rFonts w:ascii="Fonte Ecológica Spranq" w:hAnsi="Fonte Ecológica Spranq" w:cs="Arial"/>
          <w:color w:val="000000" w:themeColor="text1"/>
          <w:sz w:val="20"/>
          <w:szCs w:val="20"/>
        </w:rPr>
        <w:t>Total processos sem cadastramento de bens apreendidos:</w:t>
      </w:r>
    </w:p>
    <w:p w14:paraId="47F1BD5E" w14:textId="77777777" w:rsidR="00313328" w:rsidRPr="000A19D0" w:rsidRDefault="00313328" w:rsidP="00FE3A7F">
      <w:pPr>
        <w:rPr>
          <w:rFonts w:ascii="Fonte Ecológica Spranq" w:hAnsi="Fonte Ecológica Spranq" w:cs="Arial"/>
          <w:color w:val="FF0000"/>
          <w:sz w:val="20"/>
          <w:szCs w:val="20"/>
        </w:rPr>
      </w:pPr>
    </w:p>
    <w:tbl>
      <w:tblPr>
        <w:tblW w:w="85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22"/>
        <w:gridCol w:w="2835"/>
        <w:gridCol w:w="2977"/>
      </w:tblGrid>
      <w:tr w:rsidR="0028632E" w:rsidRPr="000A19D0" w14:paraId="6AE03E2F" w14:textId="77777777" w:rsidTr="00B40FAA">
        <w:trPr>
          <w:trHeight w:val="239"/>
        </w:trPr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FA92D8" w14:textId="77777777" w:rsidR="0028632E" w:rsidRPr="000A19D0" w:rsidRDefault="0028632E" w:rsidP="00F345DB">
            <w:pPr>
              <w:pStyle w:val="NormalTJERJ"/>
              <w:spacing w:before="60" w:after="6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0A19D0">
              <w:rPr>
                <w:rFonts w:ascii="Fonte Ecológica Spranq" w:hAnsi="Fonte Ecológica Spranq" w:cs="Arial"/>
                <w:sz w:val="20"/>
              </w:rPr>
              <w:t>Evidência: 5 Processs sem registro de bens apreendidos</w:t>
            </w:r>
          </w:p>
        </w:tc>
      </w:tr>
      <w:tr w:rsidR="0028632E" w:rsidRPr="000A19D0" w14:paraId="77305EC9" w14:textId="77777777" w:rsidTr="00B40FAA">
        <w:trPr>
          <w:trHeight w:val="237"/>
        </w:trPr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BE897C" w14:textId="77777777" w:rsidR="0028632E" w:rsidRPr="000A19D0" w:rsidRDefault="0028632E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D2FFE" w14:textId="77777777" w:rsidR="0028632E" w:rsidRPr="000A19D0" w:rsidRDefault="0028632E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6E3DD" w14:textId="77777777" w:rsidR="0028632E" w:rsidRPr="000A19D0" w:rsidRDefault="0028632E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28632E" w:rsidRPr="000A19D0" w14:paraId="3A9D8162" w14:textId="77777777" w:rsidTr="00B40FAA">
        <w:trPr>
          <w:trHeight w:val="237"/>
        </w:trPr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B14C7E" w14:textId="77777777" w:rsidR="0028632E" w:rsidRPr="000A19D0" w:rsidRDefault="0028632E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040D5" w14:textId="77777777" w:rsidR="0028632E" w:rsidRPr="000A19D0" w:rsidRDefault="0028632E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41B06" w14:textId="77777777" w:rsidR="0028632E" w:rsidRPr="000A19D0" w:rsidRDefault="0028632E" w:rsidP="00F345DB">
            <w:pPr>
              <w:pStyle w:val="NormalTJERJ"/>
              <w:spacing w:before="60" w:after="60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14:paraId="47795C07" w14:textId="77777777" w:rsidR="0028632E" w:rsidRPr="000A19D0" w:rsidRDefault="0028632E" w:rsidP="00FE3A7F">
      <w:pPr>
        <w:rPr>
          <w:rFonts w:ascii="Fonte Ecológica Spranq" w:hAnsi="Fonte Ecológica Spranq"/>
          <w:sz w:val="20"/>
          <w:szCs w:val="20"/>
        </w:rPr>
      </w:pPr>
    </w:p>
    <w:p w14:paraId="15CC40B4" w14:textId="77777777" w:rsidR="00387017" w:rsidRPr="000A19D0" w:rsidRDefault="003F26A7" w:rsidP="00B40FAA">
      <w:pPr>
        <w:pStyle w:val="Ttulo1"/>
        <w:numPr>
          <w:ilvl w:val="0"/>
          <w:numId w:val="47"/>
        </w:numPr>
        <w:spacing w:after="120" w:line="360" w:lineRule="auto"/>
        <w:ind w:left="284" w:hanging="284"/>
        <w:jc w:val="left"/>
        <w:rPr>
          <w:rFonts w:ascii="Fonte Ecológica Spranq" w:hAnsi="Fonte Ecológica Spranq"/>
          <w:sz w:val="20"/>
          <w:szCs w:val="20"/>
        </w:rPr>
      </w:pPr>
      <w:r w:rsidRPr="000A19D0">
        <w:rPr>
          <w:rFonts w:ascii="Fonte Ecológica Spranq" w:hAnsi="Fonte Ecológica Spranq"/>
          <w:color w:val="auto"/>
          <w:sz w:val="20"/>
          <w:szCs w:val="20"/>
        </w:rPr>
        <w:t xml:space="preserve">OBSERVAÇÕES </w:t>
      </w:r>
    </w:p>
    <w:p w14:paraId="57DAE9CB" w14:textId="77777777" w:rsidR="0008552F" w:rsidRPr="000A19D0" w:rsidRDefault="0008552F" w:rsidP="00A26472">
      <w:pPr>
        <w:tabs>
          <w:tab w:val="left" w:pos="426"/>
        </w:tabs>
        <w:suppressAutoHyphens/>
        <w:spacing w:line="360" w:lineRule="auto"/>
        <w:ind w:firstLine="1134"/>
        <w:jc w:val="both"/>
        <w:rPr>
          <w:rFonts w:ascii="Fonte Ecológica Spranq" w:hAnsi="Fonte Ecológica Spranq" w:cs="Arial"/>
          <w:sz w:val="20"/>
          <w:szCs w:val="20"/>
          <w:lang w:eastAsia="ar-SA"/>
        </w:rPr>
      </w:pPr>
    </w:p>
    <w:p w14:paraId="0447F7A0" w14:textId="77777777" w:rsidR="00E62527" w:rsidRPr="000A19D0" w:rsidRDefault="00881400" w:rsidP="0008552F">
      <w:pPr>
        <w:tabs>
          <w:tab w:val="left" w:pos="426"/>
        </w:tabs>
        <w:suppressAutoHyphens/>
        <w:spacing w:line="360" w:lineRule="auto"/>
        <w:jc w:val="center"/>
        <w:rPr>
          <w:rFonts w:ascii="Fonte Ecológica Spranq" w:hAnsi="Fonte Ecológica Spranq" w:cs="Arial"/>
          <w:sz w:val="20"/>
          <w:szCs w:val="20"/>
          <w:lang w:eastAsia="ar-SA"/>
        </w:rPr>
      </w:pPr>
      <w:r w:rsidRPr="000A19D0">
        <w:rPr>
          <w:rFonts w:ascii="Fonte Ecológica Spranq" w:hAnsi="Fonte Ecológica Spranq" w:cs="Arial"/>
          <w:sz w:val="20"/>
          <w:szCs w:val="20"/>
          <w:lang w:eastAsia="ar-SA"/>
        </w:rPr>
        <w:t>(local e data)</w:t>
      </w:r>
    </w:p>
    <w:p w14:paraId="57F377A9" w14:textId="77777777" w:rsidR="00100524" w:rsidRPr="000A19D0" w:rsidRDefault="00100524" w:rsidP="00E62527">
      <w:pPr>
        <w:suppressAutoHyphens/>
        <w:ind w:right="1"/>
        <w:jc w:val="center"/>
        <w:rPr>
          <w:rFonts w:ascii="Fonte Ecológica Spranq" w:hAnsi="Fonte Ecológica Spranq" w:cs="Arial"/>
          <w:sz w:val="20"/>
          <w:szCs w:val="20"/>
          <w:lang w:eastAsia="ar-SA"/>
        </w:rPr>
      </w:pPr>
    </w:p>
    <w:p w14:paraId="324273A0" w14:textId="77777777" w:rsidR="003F26A7" w:rsidRPr="000A19D0" w:rsidRDefault="003F26A7" w:rsidP="00E62527">
      <w:pPr>
        <w:suppressAutoHyphens/>
        <w:ind w:right="1"/>
        <w:jc w:val="center"/>
        <w:rPr>
          <w:rFonts w:ascii="Fonte Ecológica Spranq" w:hAnsi="Fonte Ecológica Spranq" w:cs="Arial"/>
          <w:sz w:val="20"/>
          <w:szCs w:val="20"/>
          <w:lang w:eastAsia="ar-SA"/>
        </w:rPr>
      </w:pPr>
    </w:p>
    <w:p w14:paraId="3A5A83D0" w14:textId="77777777" w:rsidR="007005C5" w:rsidRPr="000A19D0" w:rsidRDefault="007005C5" w:rsidP="00E62527">
      <w:pPr>
        <w:suppressAutoHyphens/>
        <w:ind w:right="1"/>
        <w:jc w:val="center"/>
        <w:rPr>
          <w:rFonts w:ascii="Fonte Ecológica Spranq" w:hAnsi="Fonte Ecológica Spranq" w:cs="Arial"/>
          <w:sz w:val="20"/>
          <w:szCs w:val="20"/>
          <w:lang w:eastAsia="ar-SA"/>
        </w:rPr>
      </w:pPr>
    </w:p>
    <w:p w14:paraId="3D7F8F5D" w14:textId="77777777" w:rsidR="00D5449D" w:rsidRPr="000A19D0" w:rsidRDefault="00881400" w:rsidP="00E62527">
      <w:pPr>
        <w:jc w:val="center"/>
        <w:rPr>
          <w:rFonts w:ascii="Fonte Ecológica Spranq" w:hAnsi="Fonte Ecológica Spranq" w:cs="Arial"/>
          <w:sz w:val="20"/>
          <w:szCs w:val="20"/>
          <w:lang w:eastAsia="ar-SA"/>
        </w:rPr>
      </w:pPr>
      <w:r w:rsidRPr="000A19D0">
        <w:rPr>
          <w:rFonts w:ascii="Fonte Ecológica Spranq" w:hAnsi="Fonte Ecológica Spranq" w:cs="Arial"/>
          <w:sz w:val="20"/>
          <w:szCs w:val="20"/>
          <w:lang w:eastAsia="ar-SA"/>
        </w:rPr>
        <w:t>(Nome, matrícula e assinatura do servidor)</w:t>
      </w:r>
    </w:p>
    <w:p w14:paraId="61ABC397" w14:textId="77777777" w:rsidR="00881400" w:rsidRPr="000A19D0" w:rsidRDefault="00881400" w:rsidP="00E62527">
      <w:pPr>
        <w:jc w:val="center"/>
        <w:rPr>
          <w:rFonts w:ascii="Fonte Ecológica Spranq" w:hAnsi="Fonte Ecológica Spranq"/>
          <w:b/>
          <w:sz w:val="20"/>
          <w:szCs w:val="20"/>
        </w:rPr>
      </w:pPr>
    </w:p>
    <w:sectPr w:rsidR="00881400" w:rsidRPr="000A19D0" w:rsidSect="00C9114D">
      <w:headerReference w:type="default" r:id="rId11"/>
      <w:footerReference w:type="default" r:id="rId12"/>
      <w:pgSz w:w="11906" w:h="16838" w:code="9"/>
      <w:pgMar w:top="851" w:right="1701" w:bottom="851" w:left="1701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8D98E" w14:textId="77777777" w:rsidR="007D50BF" w:rsidRDefault="007D50BF">
      <w:r>
        <w:separator/>
      </w:r>
    </w:p>
  </w:endnote>
  <w:endnote w:type="continuationSeparator" w:id="0">
    <w:p w14:paraId="356D22F2" w14:textId="77777777" w:rsidR="007D50BF" w:rsidRDefault="007D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276948"/>
      <w:docPartObj>
        <w:docPartGallery w:val="Page Numbers (Bottom of Page)"/>
        <w:docPartUnique/>
      </w:docPartObj>
    </w:sdtPr>
    <w:sdtEndPr>
      <w:rPr>
        <w:rFonts w:ascii="Fonte Ecológica Spranq" w:hAnsi="Fonte Ecológica Spranq"/>
        <w:b/>
        <w:sz w:val="18"/>
      </w:rPr>
    </w:sdtEndPr>
    <w:sdtContent>
      <w:p w14:paraId="3D793B12" w14:textId="26C59C8C" w:rsidR="00BC46C2" w:rsidRPr="002467BC" w:rsidRDefault="00BC46C2">
        <w:pPr>
          <w:pStyle w:val="Rodap"/>
          <w:jc w:val="right"/>
          <w:rPr>
            <w:rFonts w:ascii="Fonte Ecológica Spranq" w:hAnsi="Fonte Ecológica Spranq"/>
            <w:b/>
            <w:sz w:val="18"/>
          </w:rPr>
        </w:pPr>
        <w:r w:rsidRPr="002467BC">
          <w:rPr>
            <w:rFonts w:ascii="Fonte Ecológica Spranq" w:hAnsi="Fonte Ecológica Spranq"/>
            <w:b/>
            <w:sz w:val="18"/>
          </w:rPr>
          <w:fldChar w:fldCharType="begin"/>
        </w:r>
        <w:r w:rsidRPr="002467BC">
          <w:rPr>
            <w:rFonts w:ascii="Fonte Ecológica Spranq" w:hAnsi="Fonte Ecológica Spranq"/>
            <w:b/>
            <w:sz w:val="18"/>
          </w:rPr>
          <w:instrText>PAGE   \* MERGEFORMAT</w:instrText>
        </w:r>
        <w:r w:rsidRPr="002467BC">
          <w:rPr>
            <w:rFonts w:ascii="Fonte Ecológica Spranq" w:hAnsi="Fonte Ecológica Spranq"/>
            <w:b/>
            <w:sz w:val="18"/>
          </w:rPr>
          <w:fldChar w:fldCharType="separate"/>
        </w:r>
        <w:r w:rsidR="00683988">
          <w:rPr>
            <w:rFonts w:ascii="Fonte Ecológica Spranq" w:hAnsi="Fonte Ecológica Spranq"/>
            <w:b/>
            <w:noProof/>
            <w:sz w:val="18"/>
          </w:rPr>
          <w:t>1</w:t>
        </w:r>
        <w:r w:rsidRPr="002467BC">
          <w:rPr>
            <w:rFonts w:ascii="Fonte Ecológica Spranq" w:hAnsi="Fonte Ecológica Spranq"/>
            <w:b/>
            <w:sz w:val="18"/>
          </w:rPr>
          <w:fldChar w:fldCharType="end"/>
        </w:r>
      </w:p>
    </w:sdtContent>
  </w:sdt>
  <w:p w14:paraId="6EDBF096" w14:textId="77777777" w:rsidR="00BC46C2" w:rsidRDefault="00BC46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8D857" w14:textId="77777777" w:rsidR="007D50BF" w:rsidRDefault="007D50BF">
      <w:r>
        <w:separator/>
      </w:r>
    </w:p>
  </w:footnote>
  <w:footnote w:type="continuationSeparator" w:id="0">
    <w:p w14:paraId="3748BC39" w14:textId="77777777" w:rsidR="007D50BF" w:rsidRDefault="007D5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7"/>
    </w:tblGrid>
    <w:tr w:rsidR="00BC46C2" w:rsidRPr="007B1440" w14:paraId="09D91A02" w14:textId="77777777" w:rsidTr="000A19D0">
      <w:trPr>
        <w:cantSplit/>
        <w:trHeight w:val="1103"/>
        <w:jc w:val="center"/>
      </w:trPr>
      <w:tc>
        <w:tcPr>
          <w:tcW w:w="8647" w:type="dxa"/>
          <w:vAlign w:val="center"/>
        </w:tcPr>
        <w:p w14:paraId="7B0D47EC" w14:textId="77777777" w:rsidR="00BC46C2" w:rsidRPr="005216A4" w:rsidRDefault="00BC46C2" w:rsidP="00C9114D">
          <w:pPr>
            <w:pStyle w:val="Cabealho"/>
            <w:jc w:val="center"/>
            <w:rPr>
              <w:rFonts w:ascii="Arial" w:hAnsi="Arial" w:cs="Arial"/>
              <w:b/>
            </w:rPr>
          </w:pPr>
          <w:r w:rsidRPr="005216A4">
            <w:rPr>
              <w:rFonts w:ascii="Arial" w:hAnsi="Arial" w:cs="Arial"/>
              <w:b/>
            </w:rPr>
            <w:t>TRIBUNAL DE JUSTIÇA DO ESTADO DO RIO DE JANEIRO</w:t>
          </w:r>
        </w:p>
        <w:p w14:paraId="478D112F" w14:textId="77777777" w:rsidR="00BC46C2" w:rsidRPr="009434A3" w:rsidRDefault="00A73B42" w:rsidP="004417D3">
          <w:pPr>
            <w:pStyle w:val="Cabealho"/>
            <w:jc w:val="center"/>
            <w:rPr>
              <w:iCs/>
              <w:sz w:val="20"/>
              <w:u w:val="double"/>
            </w:rPr>
          </w:pPr>
          <w:r>
            <w:rPr>
              <w:rFonts w:ascii="Arial" w:hAnsi="Arial" w:cs="Arial"/>
              <w:sz w:val="22"/>
              <w:szCs w:val="22"/>
            </w:rPr>
            <w:t xml:space="preserve">CORREGEDORIA-GERAL DE JUSTIÇA </w:t>
          </w:r>
          <w:r w:rsidR="00BC46C2" w:rsidRPr="005216A4">
            <w:rPr>
              <w:rFonts w:ascii="Arial" w:hAnsi="Arial" w:cs="Arial"/>
              <w:sz w:val="22"/>
              <w:szCs w:val="22"/>
            </w:rPr>
            <w:t xml:space="preserve">                                                                                                                           </w:t>
          </w:r>
          <w:r w:rsidR="00BC46C2" w:rsidRPr="00276BC3">
            <w:rPr>
              <w:rFonts w:ascii="Arial" w:hAnsi="Arial" w:cs="Arial"/>
              <w:sz w:val="20"/>
            </w:rPr>
            <w:t xml:space="preserve">RELATÓRIO DE </w:t>
          </w:r>
          <w:r w:rsidR="00BC46C2">
            <w:rPr>
              <w:rFonts w:ascii="Arial" w:hAnsi="Arial" w:cs="Arial"/>
              <w:sz w:val="20"/>
            </w:rPr>
            <w:t>CORREIÇÃO ORDINÁRIA – CARTÓRIOS JUDICIAIS</w:t>
          </w:r>
        </w:p>
      </w:tc>
    </w:tr>
  </w:tbl>
  <w:p w14:paraId="68C781B6" w14:textId="77777777" w:rsidR="00BC46C2" w:rsidRPr="00EB45D1" w:rsidRDefault="00BC46C2" w:rsidP="00276BC3">
    <w:pPr>
      <w:jc w:val="center"/>
      <w:rPr>
        <w:rFonts w:ascii="Arial" w:hAnsi="Arial" w:cs="Arial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FFE"/>
    <w:multiLevelType w:val="hybridMultilevel"/>
    <w:tmpl w:val="F45E8440"/>
    <w:lvl w:ilvl="0" w:tplc="ED36F642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33DF"/>
    <w:multiLevelType w:val="hybridMultilevel"/>
    <w:tmpl w:val="47CE2760"/>
    <w:lvl w:ilvl="0" w:tplc="C61804E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112F1"/>
    <w:multiLevelType w:val="hybridMultilevel"/>
    <w:tmpl w:val="ECD65444"/>
    <w:lvl w:ilvl="0" w:tplc="39CCA89A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45A50"/>
    <w:multiLevelType w:val="hybridMultilevel"/>
    <w:tmpl w:val="D29C3CF0"/>
    <w:lvl w:ilvl="0" w:tplc="52C261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42698"/>
    <w:multiLevelType w:val="hybridMultilevel"/>
    <w:tmpl w:val="8F8EB986"/>
    <w:lvl w:ilvl="0" w:tplc="7292A95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92A6A"/>
    <w:multiLevelType w:val="hybridMultilevel"/>
    <w:tmpl w:val="2E365CD2"/>
    <w:lvl w:ilvl="0" w:tplc="4DEA94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35189"/>
    <w:multiLevelType w:val="hybridMultilevel"/>
    <w:tmpl w:val="6AC8D1EE"/>
    <w:lvl w:ilvl="0" w:tplc="CCAA3EF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E3C6B"/>
    <w:multiLevelType w:val="multilevel"/>
    <w:tmpl w:val="688AF9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16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Arial" w:hint="default"/>
      </w:rPr>
    </w:lvl>
  </w:abstractNum>
  <w:abstractNum w:abstractNumId="8" w15:restartNumberingAfterBreak="0">
    <w:nsid w:val="12737D91"/>
    <w:multiLevelType w:val="hybridMultilevel"/>
    <w:tmpl w:val="CD643226"/>
    <w:lvl w:ilvl="0" w:tplc="5DECA6D4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81521"/>
    <w:multiLevelType w:val="hybridMultilevel"/>
    <w:tmpl w:val="84680572"/>
    <w:lvl w:ilvl="0" w:tplc="050600B2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CD48B6D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11EA74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3" w:tplc="62C6C7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AC462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ADCFE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D267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81A2C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6C0634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A440D4"/>
    <w:multiLevelType w:val="hybridMultilevel"/>
    <w:tmpl w:val="36EA27B0"/>
    <w:lvl w:ilvl="0" w:tplc="12F81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16D18"/>
    <w:multiLevelType w:val="hybridMultilevel"/>
    <w:tmpl w:val="D14CDB76"/>
    <w:lvl w:ilvl="0" w:tplc="BBA436F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60F91"/>
    <w:multiLevelType w:val="multilevel"/>
    <w:tmpl w:val="F51AA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92" w:hanging="432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DB13580"/>
    <w:multiLevelType w:val="hybridMultilevel"/>
    <w:tmpl w:val="40EACB1E"/>
    <w:lvl w:ilvl="0" w:tplc="A2B69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65B"/>
    <w:multiLevelType w:val="hybridMultilevel"/>
    <w:tmpl w:val="B66AA860"/>
    <w:lvl w:ilvl="0" w:tplc="FDCAD430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85480"/>
    <w:multiLevelType w:val="hybridMultilevel"/>
    <w:tmpl w:val="DB76E318"/>
    <w:lvl w:ilvl="0" w:tplc="91EA2ED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97F09"/>
    <w:multiLevelType w:val="hybridMultilevel"/>
    <w:tmpl w:val="D172AF46"/>
    <w:lvl w:ilvl="0" w:tplc="FD6816A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AE3377"/>
    <w:multiLevelType w:val="hybridMultilevel"/>
    <w:tmpl w:val="4022A546"/>
    <w:lvl w:ilvl="0" w:tplc="9BF6A5F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A2B00"/>
    <w:multiLevelType w:val="hybridMultilevel"/>
    <w:tmpl w:val="99280F1C"/>
    <w:lvl w:ilvl="0" w:tplc="F79CB2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602A2C"/>
    <w:multiLevelType w:val="hybridMultilevel"/>
    <w:tmpl w:val="C814397A"/>
    <w:lvl w:ilvl="0" w:tplc="51CA30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A65DF"/>
    <w:multiLevelType w:val="hybridMultilevel"/>
    <w:tmpl w:val="442E2150"/>
    <w:lvl w:ilvl="0" w:tplc="34C4975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A790B"/>
    <w:multiLevelType w:val="hybridMultilevel"/>
    <w:tmpl w:val="B9F22F42"/>
    <w:lvl w:ilvl="0" w:tplc="75FA6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C63B6"/>
    <w:multiLevelType w:val="multilevel"/>
    <w:tmpl w:val="3AA09CA0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Arial" w:hint="default"/>
      </w:rPr>
    </w:lvl>
  </w:abstractNum>
  <w:abstractNum w:abstractNumId="23" w15:restartNumberingAfterBreak="0">
    <w:nsid w:val="3A9B1AAF"/>
    <w:multiLevelType w:val="hybridMultilevel"/>
    <w:tmpl w:val="54F0E34C"/>
    <w:lvl w:ilvl="0" w:tplc="9BA466A8"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3ADA6AFB"/>
    <w:multiLevelType w:val="multilevel"/>
    <w:tmpl w:val="9162CA92"/>
    <w:lvl w:ilvl="0">
      <w:start w:val="2"/>
      <w:numFmt w:val="decimal"/>
      <w:lvlText w:val="%1.4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E9E68DA"/>
    <w:multiLevelType w:val="hybridMultilevel"/>
    <w:tmpl w:val="7758E94E"/>
    <w:lvl w:ilvl="0" w:tplc="C0C621C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92261"/>
    <w:multiLevelType w:val="hybridMultilevel"/>
    <w:tmpl w:val="750E0046"/>
    <w:lvl w:ilvl="0" w:tplc="1E32DD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6D790D"/>
    <w:multiLevelType w:val="hybridMultilevel"/>
    <w:tmpl w:val="F814C72E"/>
    <w:lvl w:ilvl="0" w:tplc="46B8772A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4DF023CD"/>
    <w:multiLevelType w:val="hybridMultilevel"/>
    <w:tmpl w:val="7136AF96"/>
    <w:lvl w:ilvl="0" w:tplc="BC74203A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56BEB"/>
    <w:multiLevelType w:val="hybridMultilevel"/>
    <w:tmpl w:val="414C53C8"/>
    <w:lvl w:ilvl="0" w:tplc="96A6C26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40734"/>
    <w:multiLevelType w:val="hybridMultilevel"/>
    <w:tmpl w:val="8CAE9766"/>
    <w:lvl w:ilvl="0" w:tplc="A120D252">
      <w:start w:val="1"/>
      <w:numFmt w:val="lowerLetter"/>
      <w:suff w:val="nothing"/>
      <w:lvlText w:val="%1)"/>
      <w:lvlJc w:val="left"/>
      <w:pPr>
        <w:ind w:left="610" w:hanging="360"/>
      </w:pPr>
      <w:rPr>
        <w:rFonts w:hint="default"/>
        <w:b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FC5553"/>
    <w:multiLevelType w:val="multilevel"/>
    <w:tmpl w:val="2C6C7A8E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2A58ED"/>
    <w:multiLevelType w:val="hybridMultilevel"/>
    <w:tmpl w:val="9160A80A"/>
    <w:lvl w:ilvl="0" w:tplc="1E32DD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720905"/>
    <w:multiLevelType w:val="hybridMultilevel"/>
    <w:tmpl w:val="6C2EB1AC"/>
    <w:lvl w:ilvl="0" w:tplc="88300888">
      <w:start w:val="2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223BF"/>
    <w:multiLevelType w:val="hybridMultilevel"/>
    <w:tmpl w:val="00EA8CE2"/>
    <w:lvl w:ilvl="0" w:tplc="AE8A7CD8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412E"/>
    <w:multiLevelType w:val="hybridMultilevel"/>
    <w:tmpl w:val="AA121670"/>
    <w:lvl w:ilvl="0" w:tplc="29BEDC7A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A5657"/>
    <w:multiLevelType w:val="hybridMultilevel"/>
    <w:tmpl w:val="34D09FFE"/>
    <w:lvl w:ilvl="0" w:tplc="9E90A95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F03CC"/>
    <w:multiLevelType w:val="hybridMultilevel"/>
    <w:tmpl w:val="92C66478"/>
    <w:lvl w:ilvl="0" w:tplc="AF865ECA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16083"/>
    <w:multiLevelType w:val="hybridMultilevel"/>
    <w:tmpl w:val="FE5C9B68"/>
    <w:lvl w:ilvl="0" w:tplc="2D8A641A">
      <w:start w:val="1"/>
      <w:numFmt w:val="bullet"/>
      <w:pStyle w:val="MarcadorTexto1TJERJ"/>
      <w:lvlText w:val=""/>
      <w:lvlJc w:val="left"/>
      <w:pPr>
        <w:tabs>
          <w:tab w:val="num" w:pos="859"/>
        </w:tabs>
        <w:ind w:left="859" w:hanging="360"/>
      </w:pPr>
      <w:rPr>
        <w:rFonts w:ascii="Symbol" w:hAnsi="Symbol" w:hint="default"/>
      </w:rPr>
    </w:lvl>
    <w:lvl w:ilvl="1" w:tplc="04160003">
      <w:numFmt w:val="decimal"/>
      <w:lvlText w:val=""/>
      <w:lvlJc w:val="left"/>
    </w:lvl>
    <w:lvl w:ilvl="2" w:tplc="04160005">
      <w:numFmt w:val="decimal"/>
      <w:lvlText w:val=""/>
      <w:lvlJc w:val="left"/>
    </w:lvl>
    <w:lvl w:ilvl="3" w:tplc="04160001">
      <w:numFmt w:val="decimal"/>
      <w:lvlText w:val=""/>
      <w:lvlJc w:val="left"/>
    </w:lvl>
    <w:lvl w:ilvl="4" w:tplc="04160003">
      <w:numFmt w:val="decimal"/>
      <w:lvlText w:val=""/>
      <w:lvlJc w:val="left"/>
    </w:lvl>
    <w:lvl w:ilvl="5" w:tplc="04160005">
      <w:numFmt w:val="decimal"/>
      <w:lvlText w:val=""/>
      <w:lvlJc w:val="left"/>
    </w:lvl>
    <w:lvl w:ilvl="6" w:tplc="04160001">
      <w:numFmt w:val="decimal"/>
      <w:lvlText w:val=""/>
      <w:lvlJc w:val="left"/>
    </w:lvl>
    <w:lvl w:ilvl="7" w:tplc="04160003">
      <w:numFmt w:val="decimal"/>
      <w:lvlText w:val=""/>
      <w:lvlJc w:val="left"/>
    </w:lvl>
    <w:lvl w:ilvl="8" w:tplc="04160005">
      <w:numFmt w:val="decimal"/>
      <w:lvlText w:val=""/>
      <w:lvlJc w:val="left"/>
    </w:lvl>
  </w:abstractNum>
  <w:abstractNum w:abstractNumId="39" w15:restartNumberingAfterBreak="0">
    <w:nsid w:val="785A6E09"/>
    <w:multiLevelType w:val="hybridMultilevel"/>
    <w:tmpl w:val="4EE890F8"/>
    <w:lvl w:ilvl="0" w:tplc="ABF8FAF0">
      <w:start w:val="1"/>
      <w:numFmt w:val="bullet"/>
      <w:pStyle w:val="MarcadorTexto4TJERJ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40" w15:restartNumberingAfterBreak="0">
    <w:nsid w:val="7B2A45D8"/>
    <w:multiLevelType w:val="multilevel"/>
    <w:tmpl w:val="349A53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Arial" w:hint="default"/>
      </w:rPr>
    </w:lvl>
  </w:abstractNum>
  <w:abstractNum w:abstractNumId="41" w15:restartNumberingAfterBreak="0">
    <w:nsid w:val="7B3C7FEA"/>
    <w:multiLevelType w:val="hybridMultilevel"/>
    <w:tmpl w:val="68980264"/>
    <w:lvl w:ilvl="0" w:tplc="D376FF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9836C1"/>
    <w:multiLevelType w:val="hybridMultilevel"/>
    <w:tmpl w:val="6D746246"/>
    <w:lvl w:ilvl="0" w:tplc="E13EB8A6">
      <w:start w:val="1"/>
      <w:numFmt w:val="bullet"/>
      <w:pStyle w:val="MarcadorTexto2TJERJ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F7089CC6">
      <w:numFmt w:val="decimal"/>
      <w:lvlText w:val=""/>
      <w:lvlJc w:val="left"/>
    </w:lvl>
    <w:lvl w:ilvl="2" w:tplc="E53CB88E">
      <w:numFmt w:val="decimal"/>
      <w:lvlText w:val=""/>
      <w:lvlJc w:val="left"/>
    </w:lvl>
    <w:lvl w:ilvl="3" w:tplc="AF888B20">
      <w:numFmt w:val="decimal"/>
      <w:lvlText w:val=""/>
      <w:lvlJc w:val="left"/>
    </w:lvl>
    <w:lvl w:ilvl="4" w:tplc="CCEAE0E8">
      <w:numFmt w:val="decimal"/>
      <w:lvlText w:val=""/>
      <w:lvlJc w:val="left"/>
    </w:lvl>
    <w:lvl w:ilvl="5" w:tplc="B0CE7D28">
      <w:numFmt w:val="decimal"/>
      <w:lvlText w:val=""/>
      <w:lvlJc w:val="left"/>
    </w:lvl>
    <w:lvl w:ilvl="6" w:tplc="E6644F22">
      <w:numFmt w:val="decimal"/>
      <w:lvlText w:val=""/>
      <w:lvlJc w:val="left"/>
    </w:lvl>
    <w:lvl w:ilvl="7" w:tplc="1B06FF06">
      <w:numFmt w:val="decimal"/>
      <w:lvlText w:val=""/>
      <w:lvlJc w:val="left"/>
    </w:lvl>
    <w:lvl w:ilvl="8" w:tplc="4476B7C8">
      <w:numFmt w:val="decimal"/>
      <w:lvlText w:val=""/>
      <w:lvlJc w:val="left"/>
    </w:lvl>
  </w:abstractNum>
  <w:abstractNum w:abstractNumId="43" w15:restartNumberingAfterBreak="0">
    <w:nsid w:val="7C9523E9"/>
    <w:multiLevelType w:val="hybridMultilevel"/>
    <w:tmpl w:val="67465748"/>
    <w:lvl w:ilvl="0" w:tplc="C7EEA0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F6447"/>
    <w:multiLevelType w:val="multilevel"/>
    <w:tmpl w:val="17CA1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Arial" w:hint="default"/>
      </w:rPr>
    </w:lvl>
  </w:abstractNum>
  <w:abstractNum w:abstractNumId="45" w15:restartNumberingAfterBreak="0">
    <w:nsid w:val="7FC62212"/>
    <w:multiLevelType w:val="hybridMultilevel"/>
    <w:tmpl w:val="AEB6F70E"/>
    <w:lvl w:ilvl="0" w:tplc="3064EE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2417C"/>
    <w:multiLevelType w:val="hybridMultilevel"/>
    <w:tmpl w:val="501EF58E"/>
    <w:lvl w:ilvl="0" w:tplc="6E62FDDC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2"/>
  </w:num>
  <w:num w:numId="3">
    <w:abstractNumId w:val="9"/>
  </w:num>
  <w:num w:numId="4">
    <w:abstractNumId w:val="39"/>
  </w:num>
  <w:num w:numId="5">
    <w:abstractNumId w:val="12"/>
  </w:num>
  <w:num w:numId="6">
    <w:abstractNumId w:val="18"/>
  </w:num>
  <w:num w:numId="7">
    <w:abstractNumId w:val="23"/>
  </w:num>
  <w:num w:numId="8">
    <w:abstractNumId w:val="30"/>
  </w:num>
  <w:num w:numId="9">
    <w:abstractNumId w:val="31"/>
  </w:num>
  <w:num w:numId="10">
    <w:abstractNumId w:val="14"/>
  </w:num>
  <w:num w:numId="11">
    <w:abstractNumId w:val="34"/>
  </w:num>
  <w:num w:numId="12">
    <w:abstractNumId w:val="0"/>
  </w:num>
  <w:num w:numId="13">
    <w:abstractNumId w:val="8"/>
  </w:num>
  <w:num w:numId="14">
    <w:abstractNumId w:val="46"/>
  </w:num>
  <w:num w:numId="15">
    <w:abstractNumId w:val="35"/>
  </w:num>
  <w:num w:numId="16">
    <w:abstractNumId w:val="29"/>
  </w:num>
  <w:num w:numId="17">
    <w:abstractNumId w:val="24"/>
  </w:num>
  <w:num w:numId="18">
    <w:abstractNumId w:val="22"/>
  </w:num>
  <w:num w:numId="19">
    <w:abstractNumId w:val="26"/>
  </w:num>
  <w:num w:numId="20">
    <w:abstractNumId w:val="32"/>
  </w:num>
  <w:num w:numId="21">
    <w:abstractNumId w:val="19"/>
  </w:num>
  <w:num w:numId="22">
    <w:abstractNumId w:val="20"/>
  </w:num>
  <w:num w:numId="23">
    <w:abstractNumId w:val="5"/>
  </w:num>
  <w:num w:numId="24">
    <w:abstractNumId w:val="43"/>
  </w:num>
  <w:num w:numId="25">
    <w:abstractNumId w:val="45"/>
  </w:num>
  <w:num w:numId="26">
    <w:abstractNumId w:val="17"/>
  </w:num>
  <w:num w:numId="27">
    <w:abstractNumId w:val="36"/>
  </w:num>
  <w:num w:numId="28">
    <w:abstractNumId w:val="15"/>
  </w:num>
  <w:num w:numId="29">
    <w:abstractNumId w:val="37"/>
  </w:num>
  <w:num w:numId="30">
    <w:abstractNumId w:val="25"/>
  </w:num>
  <w:num w:numId="31">
    <w:abstractNumId w:val="6"/>
  </w:num>
  <w:num w:numId="32">
    <w:abstractNumId w:val="4"/>
  </w:num>
  <w:num w:numId="33">
    <w:abstractNumId w:val="11"/>
  </w:num>
  <w:num w:numId="34">
    <w:abstractNumId w:val="16"/>
  </w:num>
  <w:num w:numId="35">
    <w:abstractNumId w:val="21"/>
  </w:num>
  <w:num w:numId="36">
    <w:abstractNumId w:val="13"/>
  </w:num>
  <w:num w:numId="37">
    <w:abstractNumId w:val="1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"/>
  </w:num>
  <w:num w:numId="41">
    <w:abstractNumId w:val="10"/>
  </w:num>
  <w:num w:numId="42">
    <w:abstractNumId w:val="41"/>
  </w:num>
  <w:num w:numId="43">
    <w:abstractNumId w:val="44"/>
  </w:num>
  <w:num w:numId="44">
    <w:abstractNumId w:val="28"/>
  </w:num>
  <w:num w:numId="45">
    <w:abstractNumId w:val="40"/>
  </w:num>
  <w:num w:numId="46">
    <w:abstractNumId w:val="7"/>
  </w:num>
  <w:num w:numId="47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0A"/>
    <w:rsid w:val="00000110"/>
    <w:rsid w:val="000004DC"/>
    <w:rsid w:val="000008CD"/>
    <w:rsid w:val="00000A53"/>
    <w:rsid w:val="00000F6D"/>
    <w:rsid w:val="000023EB"/>
    <w:rsid w:val="00002B93"/>
    <w:rsid w:val="00003D94"/>
    <w:rsid w:val="000055F8"/>
    <w:rsid w:val="00005C11"/>
    <w:rsid w:val="00007074"/>
    <w:rsid w:val="00007749"/>
    <w:rsid w:val="00010154"/>
    <w:rsid w:val="00010F4A"/>
    <w:rsid w:val="00011718"/>
    <w:rsid w:val="00012029"/>
    <w:rsid w:val="00012222"/>
    <w:rsid w:val="00012C49"/>
    <w:rsid w:val="000130AC"/>
    <w:rsid w:val="00014A35"/>
    <w:rsid w:val="000151D6"/>
    <w:rsid w:val="00015732"/>
    <w:rsid w:val="00016DB6"/>
    <w:rsid w:val="00020164"/>
    <w:rsid w:val="00022262"/>
    <w:rsid w:val="00022723"/>
    <w:rsid w:val="000251CB"/>
    <w:rsid w:val="00026388"/>
    <w:rsid w:val="00027494"/>
    <w:rsid w:val="00027922"/>
    <w:rsid w:val="00027D2B"/>
    <w:rsid w:val="00030B28"/>
    <w:rsid w:val="000310E7"/>
    <w:rsid w:val="00031315"/>
    <w:rsid w:val="000319DB"/>
    <w:rsid w:val="000321C9"/>
    <w:rsid w:val="00032726"/>
    <w:rsid w:val="00035168"/>
    <w:rsid w:val="00036467"/>
    <w:rsid w:val="000370E8"/>
    <w:rsid w:val="00037480"/>
    <w:rsid w:val="00037756"/>
    <w:rsid w:val="000416A4"/>
    <w:rsid w:val="00041D21"/>
    <w:rsid w:val="00042329"/>
    <w:rsid w:val="00042C41"/>
    <w:rsid w:val="00043417"/>
    <w:rsid w:val="0004489C"/>
    <w:rsid w:val="00044A9A"/>
    <w:rsid w:val="00044C45"/>
    <w:rsid w:val="000452D9"/>
    <w:rsid w:val="0004601A"/>
    <w:rsid w:val="00046C36"/>
    <w:rsid w:val="00047B85"/>
    <w:rsid w:val="0005113A"/>
    <w:rsid w:val="00051CB0"/>
    <w:rsid w:val="00053420"/>
    <w:rsid w:val="000550C6"/>
    <w:rsid w:val="00056478"/>
    <w:rsid w:val="000605E2"/>
    <w:rsid w:val="00061684"/>
    <w:rsid w:val="000619E5"/>
    <w:rsid w:val="000621DD"/>
    <w:rsid w:val="00062469"/>
    <w:rsid w:val="000633AA"/>
    <w:rsid w:val="000638B5"/>
    <w:rsid w:val="00063CF2"/>
    <w:rsid w:val="00064063"/>
    <w:rsid w:val="00064FAC"/>
    <w:rsid w:val="00066128"/>
    <w:rsid w:val="000675CC"/>
    <w:rsid w:val="0007072C"/>
    <w:rsid w:val="0007087F"/>
    <w:rsid w:val="00071E4C"/>
    <w:rsid w:val="00072C41"/>
    <w:rsid w:val="000730A1"/>
    <w:rsid w:val="0007424C"/>
    <w:rsid w:val="000754B8"/>
    <w:rsid w:val="00075620"/>
    <w:rsid w:val="0007694A"/>
    <w:rsid w:val="00077264"/>
    <w:rsid w:val="00081DF9"/>
    <w:rsid w:val="00082E84"/>
    <w:rsid w:val="0008413E"/>
    <w:rsid w:val="0008552F"/>
    <w:rsid w:val="0008685B"/>
    <w:rsid w:val="00087152"/>
    <w:rsid w:val="0008749B"/>
    <w:rsid w:val="000876C9"/>
    <w:rsid w:val="000917DF"/>
    <w:rsid w:val="000919BA"/>
    <w:rsid w:val="0009261A"/>
    <w:rsid w:val="00093630"/>
    <w:rsid w:val="00093B4D"/>
    <w:rsid w:val="00097EBE"/>
    <w:rsid w:val="000A0031"/>
    <w:rsid w:val="000A19D0"/>
    <w:rsid w:val="000A1C92"/>
    <w:rsid w:val="000A2D17"/>
    <w:rsid w:val="000A643C"/>
    <w:rsid w:val="000B1227"/>
    <w:rsid w:val="000B1DCC"/>
    <w:rsid w:val="000B24F0"/>
    <w:rsid w:val="000B2985"/>
    <w:rsid w:val="000B2BE5"/>
    <w:rsid w:val="000B2FE5"/>
    <w:rsid w:val="000B3427"/>
    <w:rsid w:val="000B355F"/>
    <w:rsid w:val="000B3D80"/>
    <w:rsid w:val="000B573C"/>
    <w:rsid w:val="000B60FE"/>
    <w:rsid w:val="000B6893"/>
    <w:rsid w:val="000B7A69"/>
    <w:rsid w:val="000C0212"/>
    <w:rsid w:val="000C13B7"/>
    <w:rsid w:val="000C1677"/>
    <w:rsid w:val="000C17B0"/>
    <w:rsid w:val="000C2D03"/>
    <w:rsid w:val="000C5A43"/>
    <w:rsid w:val="000C5E93"/>
    <w:rsid w:val="000C75DC"/>
    <w:rsid w:val="000D106D"/>
    <w:rsid w:val="000D12AA"/>
    <w:rsid w:val="000D15A0"/>
    <w:rsid w:val="000D22CA"/>
    <w:rsid w:val="000D34D5"/>
    <w:rsid w:val="000D3AA6"/>
    <w:rsid w:val="000D3E9B"/>
    <w:rsid w:val="000D4421"/>
    <w:rsid w:val="000D6A40"/>
    <w:rsid w:val="000E0417"/>
    <w:rsid w:val="000E12BE"/>
    <w:rsid w:val="000E183D"/>
    <w:rsid w:val="000E3FE2"/>
    <w:rsid w:val="000E4A50"/>
    <w:rsid w:val="000E7081"/>
    <w:rsid w:val="000E717A"/>
    <w:rsid w:val="000F10AA"/>
    <w:rsid w:val="000F1B48"/>
    <w:rsid w:val="000F3075"/>
    <w:rsid w:val="000F3867"/>
    <w:rsid w:val="000F49A4"/>
    <w:rsid w:val="000F4DB4"/>
    <w:rsid w:val="000F58AA"/>
    <w:rsid w:val="000F643D"/>
    <w:rsid w:val="00100164"/>
    <w:rsid w:val="00100524"/>
    <w:rsid w:val="00100D53"/>
    <w:rsid w:val="00100F51"/>
    <w:rsid w:val="001026D1"/>
    <w:rsid w:val="00102EDC"/>
    <w:rsid w:val="00102F5F"/>
    <w:rsid w:val="00104625"/>
    <w:rsid w:val="001056C5"/>
    <w:rsid w:val="00105A53"/>
    <w:rsid w:val="00106F54"/>
    <w:rsid w:val="001070D8"/>
    <w:rsid w:val="00110C43"/>
    <w:rsid w:val="00110D50"/>
    <w:rsid w:val="00111E8E"/>
    <w:rsid w:val="00112BA5"/>
    <w:rsid w:val="00114850"/>
    <w:rsid w:val="00114AE7"/>
    <w:rsid w:val="00114D8F"/>
    <w:rsid w:val="00114F81"/>
    <w:rsid w:val="00116BAD"/>
    <w:rsid w:val="00121F68"/>
    <w:rsid w:val="001241B5"/>
    <w:rsid w:val="001249BF"/>
    <w:rsid w:val="00125F28"/>
    <w:rsid w:val="00126398"/>
    <w:rsid w:val="00126CB4"/>
    <w:rsid w:val="001279DE"/>
    <w:rsid w:val="0013166F"/>
    <w:rsid w:val="00131862"/>
    <w:rsid w:val="001337E0"/>
    <w:rsid w:val="00133C84"/>
    <w:rsid w:val="00133E8E"/>
    <w:rsid w:val="00134A65"/>
    <w:rsid w:val="001350AE"/>
    <w:rsid w:val="001360DE"/>
    <w:rsid w:val="00136806"/>
    <w:rsid w:val="001369DD"/>
    <w:rsid w:val="00137373"/>
    <w:rsid w:val="001410FE"/>
    <w:rsid w:val="00141BC1"/>
    <w:rsid w:val="001423CC"/>
    <w:rsid w:val="001429D9"/>
    <w:rsid w:val="00142C39"/>
    <w:rsid w:val="001433EE"/>
    <w:rsid w:val="00143C53"/>
    <w:rsid w:val="001441A1"/>
    <w:rsid w:val="00144626"/>
    <w:rsid w:val="00144C26"/>
    <w:rsid w:val="00144C4E"/>
    <w:rsid w:val="001451A4"/>
    <w:rsid w:val="00145F17"/>
    <w:rsid w:val="00147DD4"/>
    <w:rsid w:val="00151105"/>
    <w:rsid w:val="0015111F"/>
    <w:rsid w:val="00152A80"/>
    <w:rsid w:val="00153143"/>
    <w:rsid w:val="00154526"/>
    <w:rsid w:val="00155373"/>
    <w:rsid w:val="00155BAC"/>
    <w:rsid w:val="00156059"/>
    <w:rsid w:val="001564E8"/>
    <w:rsid w:val="001568F9"/>
    <w:rsid w:val="001569F9"/>
    <w:rsid w:val="0015711C"/>
    <w:rsid w:val="00160068"/>
    <w:rsid w:val="001606F6"/>
    <w:rsid w:val="00160971"/>
    <w:rsid w:val="00160F71"/>
    <w:rsid w:val="00163FCF"/>
    <w:rsid w:val="001640A6"/>
    <w:rsid w:val="00164857"/>
    <w:rsid w:val="00164BFD"/>
    <w:rsid w:val="001661B7"/>
    <w:rsid w:val="00170D30"/>
    <w:rsid w:val="0017144A"/>
    <w:rsid w:val="001728E0"/>
    <w:rsid w:val="001735E6"/>
    <w:rsid w:val="00173814"/>
    <w:rsid w:val="00177EC7"/>
    <w:rsid w:val="001809B6"/>
    <w:rsid w:val="001817EA"/>
    <w:rsid w:val="00181C58"/>
    <w:rsid w:val="00181DE7"/>
    <w:rsid w:val="00184941"/>
    <w:rsid w:val="00187136"/>
    <w:rsid w:val="00190FE0"/>
    <w:rsid w:val="00192F40"/>
    <w:rsid w:val="00192F9D"/>
    <w:rsid w:val="00193520"/>
    <w:rsid w:val="001949A2"/>
    <w:rsid w:val="00194EC6"/>
    <w:rsid w:val="00195919"/>
    <w:rsid w:val="00195D71"/>
    <w:rsid w:val="00196167"/>
    <w:rsid w:val="00197002"/>
    <w:rsid w:val="00197435"/>
    <w:rsid w:val="00197722"/>
    <w:rsid w:val="001A018E"/>
    <w:rsid w:val="001A0B84"/>
    <w:rsid w:val="001A12F5"/>
    <w:rsid w:val="001A4187"/>
    <w:rsid w:val="001A5A1F"/>
    <w:rsid w:val="001A5EC1"/>
    <w:rsid w:val="001A6425"/>
    <w:rsid w:val="001A6AE6"/>
    <w:rsid w:val="001A6B06"/>
    <w:rsid w:val="001A7486"/>
    <w:rsid w:val="001B2E19"/>
    <w:rsid w:val="001B3A5C"/>
    <w:rsid w:val="001B4314"/>
    <w:rsid w:val="001B51C1"/>
    <w:rsid w:val="001B5AF0"/>
    <w:rsid w:val="001B5AFC"/>
    <w:rsid w:val="001B6ABF"/>
    <w:rsid w:val="001B702C"/>
    <w:rsid w:val="001C0575"/>
    <w:rsid w:val="001C31FF"/>
    <w:rsid w:val="001C4552"/>
    <w:rsid w:val="001C4A88"/>
    <w:rsid w:val="001C5479"/>
    <w:rsid w:val="001C6334"/>
    <w:rsid w:val="001C6637"/>
    <w:rsid w:val="001C6AC6"/>
    <w:rsid w:val="001C6B56"/>
    <w:rsid w:val="001D21AC"/>
    <w:rsid w:val="001D3DC5"/>
    <w:rsid w:val="001D4BDA"/>
    <w:rsid w:val="001D4D08"/>
    <w:rsid w:val="001D5489"/>
    <w:rsid w:val="001D5D4D"/>
    <w:rsid w:val="001D64C5"/>
    <w:rsid w:val="001D77FF"/>
    <w:rsid w:val="001E0018"/>
    <w:rsid w:val="001E0CBE"/>
    <w:rsid w:val="001E3382"/>
    <w:rsid w:val="001E4F08"/>
    <w:rsid w:val="001E5B3D"/>
    <w:rsid w:val="001E6171"/>
    <w:rsid w:val="001F27A7"/>
    <w:rsid w:val="001F2AF3"/>
    <w:rsid w:val="001F3259"/>
    <w:rsid w:val="001F3893"/>
    <w:rsid w:val="001F4927"/>
    <w:rsid w:val="001F50E0"/>
    <w:rsid w:val="001F687F"/>
    <w:rsid w:val="001F6E95"/>
    <w:rsid w:val="001F7955"/>
    <w:rsid w:val="0020086E"/>
    <w:rsid w:val="00200FAE"/>
    <w:rsid w:val="0020193B"/>
    <w:rsid w:val="0020321A"/>
    <w:rsid w:val="002032CE"/>
    <w:rsid w:val="00203C1A"/>
    <w:rsid w:val="00203C51"/>
    <w:rsid w:val="00203D74"/>
    <w:rsid w:val="00204597"/>
    <w:rsid w:val="00205653"/>
    <w:rsid w:val="00206722"/>
    <w:rsid w:val="002102C6"/>
    <w:rsid w:val="00210E8B"/>
    <w:rsid w:val="00211497"/>
    <w:rsid w:val="00212EE5"/>
    <w:rsid w:val="00213374"/>
    <w:rsid w:val="00213452"/>
    <w:rsid w:val="00213457"/>
    <w:rsid w:val="002135B4"/>
    <w:rsid w:val="002136C3"/>
    <w:rsid w:val="00213943"/>
    <w:rsid w:val="00216951"/>
    <w:rsid w:val="00216957"/>
    <w:rsid w:val="002174C1"/>
    <w:rsid w:val="00217B5D"/>
    <w:rsid w:val="00221BF7"/>
    <w:rsid w:val="002230B9"/>
    <w:rsid w:val="002252AF"/>
    <w:rsid w:val="00226184"/>
    <w:rsid w:val="00232190"/>
    <w:rsid w:val="0023425C"/>
    <w:rsid w:val="00243599"/>
    <w:rsid w:val="00243A2B"/>
    <w:rsid w:val="00243AC4"/>
    <w:rsid w:val="00243BF5"/>
    <w:rsid w:val="00243F7B"/>
    <w:rsid w:val="00244CFD"/>
    <w:rsid w:val="00245E0E"/>
    <w:rsid w:val="00245EEC"/>
    <w:rsid w:val="002464F2"/>
    <w:rsid w:val="002467BC"/>
    <w:rsid w:val="002472CD"/>
    <w:rsid w:val="002477CE"/>
    <w:rsid w:val="00251B55"/>
    <w:rsid w:val="0025213C"/>
    <w:rsid w:val="002524F0"/>
    <w:rsid w:val="00253FB0"/>
    <w:rsid w:val="002559BD"/>
    <w:rsid w:val="00256649"/>
    <w:rsid w:val="00257590"/>
    <w:rsid w:val="00257811"/>
    <w:rsid w:val="00257D13"/>
    <w:rsid w:val="00260295"/>
    <w:rsid w:val="00261FB3"/>
    <w:rsid w:val="00264524"/>
    <w:rsid w:val="0026454C"/>
    <w:rsid w:val="00264783"/>
    <w:rsid w:val="00264929"/>
    <w:rsid w:val="00265217"/>
    <w:rsid w:val="002654AB"/>
    <w:rsid w:val="00265EE9"/>
    <w:rsid w:val="002674C5"/>
    <w:rsid w:val="00270BAC"/>
    <w:rsid w:val="002712BC"/>
    <w:rsid w:val="00272DCD"/>
    <w:rsid w:val="002738E6"/>
    <w:rsid w:val="0027433C"/>
    <w:rsid w:val="00275024"/>
    <w:rsid w:val="00275E7E"/>
    <w:rsid w:val="00276151"/>
    <w:rsid w:val="00276BC3"/>
    <w:rsid w:val="00282580"/>
    <w:rsid w:val="002828E2"/>
    <w:rsid w:val="00283D47"/>
    <w:rsid w:val="002841C1"/>
    <w:rsid w:val="00284921"/>
    <w:rsid w:val="00285694"/>
    <w:rsid w:val="002856A9"/>
    <w:rsid w:val="00285EED"/>
    <w:rsid w:val="0028632E"/>
    <w:rsid w:val="0028770B"/>
    <w:rsid w:val="00287DF9"/>
    <w:rsid w:val="002901AB"/>
    <w:rsid w:val="002912A8"/>
    <w:rsid w:val="002926E2"/>
    <w:rsid w:val="0029290D"/>
    <w:rsid w:val="0029496E"/>
    <w:rsid w:val="00294A4E"/>
    <w:rsid w:val="00294A69"/>
    <w:rsid w:val="00294C67"/>
    <w:rsid w:val="00295573"/>
    <w:rsid w:val="0029597C"/>
    <w:rsid w:val="00295AAF"/>
    <w:rsid w:val="00296538"/>
    <w:rsid w:val="002975AB"/>
    <w:rsid w:val="002A094A"/>
    <w:rsid w:val="002A1E8D"/>
    <w:rsid w:val="002A301D"/>
    <w:rsid w:val="002A4949"/>
    <w:rsid w:val="002A4EBC"/>
    <w:rsid w:val="002A5C37"/>
    <w:rsid w:val="002A6231"/>
    <w:rsid w:val="002A724D"/>
    <w:rsid w:val="002B176A"/>
    <w:rsid w:val="002B3309"/>
    <w:rsid w:val="002B51E2"/>
    <w:rsid w:val="002B53F3"/>
    <w:rsid w:val="002B5851"/>
    <w:rsid w:val="002B6861"/>
    <w:rsid w:val="002B6A5F"/>
    <w:rsid w:val="002B6D0E"/>
    <w:rsid w:val="002B7AD3"/>
    <w:rsid w:val="002B7FDE"/>
    <w:rsid w:val="002C09D9"/>
    <w:rsid w:val="002C0A33"/>
    <w:rsid w:val="002C19E0"/>
    <w:rsid w:val="002C2096"/>
    <w:rsid w:val="002C29F5"/>
    <w:rsid w:val="002C5457"/>
    <w:rsid w:val="002C64BE"/>
    <w:rsid w:val="002C6CA6"/>
    <w:rsid w:val="002C6CDC"/>
    <w:rsid w:val="002D0F9E"/>
    <w:rsid w:val="002D2A6B"/>
    <w:rsid w:val="002D2D7F"/>
    <w:rsid w:val="002D2DA5"/>
    <w:rsid w:val="002D3F58"/>
    <w:rsid w:val="002D434F"/>
    <w:rsid w:val="002D4467"/>
    <w:rsid w:val="002D4B08"/>
    <w:rsid w:val="002D4E11"/>
    <w:rsid w:val="002D544C"/>
    <w:rsid w:val="002D6DF0"/>
    <w:rsid w:val="002D6FBD"/>
    <w:rsid w:val="002E2AB8"/>
    <w:rsid w:val="002E2E4D"/>
    <w:rsid w:val="002E3690"/>
    <w:rsid w:val="002E3F2E"/>
    <w:rsid w:val="002E4713"/>
    <w:rsid w:val="002E49AF"/>
    <w:rsid w:val="002E49F1"/>
    <w:rsid w:val="002E5B87"/>
    <w:rsid w:val="002E6393"/>
    <w:rsid w:val="002F12C7"/>
    <w:rsid w:val="002F2EFC"/>
    <w:rsid w:val="002F553F"/>
    <w:rsid w:val="002F587C"/>
    <w:rsid w:val="002F5AC3"/>
    <w:rsid w:val="002F6490"/>
    <w:rsid w:val="003002E3"/>
    <w:rsid w:val="00300B15"/>
    <w:rsid w:val="00303F34"/>
    <w:rsid w:val="003072FC"/>
    <w:rsid w:val="003101A8"/>
    <w:rsid w:val="00313328"/>
    <w:rsid w:val="00314DD1"/>
    <w:rsid w:val="00314EE3"/>
    <w:rsid w:val="00316B52"/>
    <w:rsid w:val="003206E6"/>
    <w:rsid w:val="0032160C"/>
    <w:rsid w:val="00321739"/>
    <w:rsid w:val="003218EC"/>
    <w:rsid w:val="00321902"/>
    <w:rsid w:val="00326DCD"/>
    <w:rsid w:val="00327281"/>
    <w:rsid w:val="00332BC6"/>
    <w:rsid w:val="0033510A"/>
    <w:rsid w:val="00336980"/>
    <w:rsid w:val="00337584"/>
    <w:rsid w:val="003413BF"/>
    <w:rsid w:val="00342BE7"/>
    <w:rsid w:val="00343040"/>
    <w:rsid w:val="0034446E"/>
    <w:rsid w:val="0034480E"/>
    <w:rsid w:val="003453F0"/>
    <w:rsid w:val="00345EBF"/>
    <w:rsid w:val="00346C5A"/>
    <w:rsid w:val="00346DCF"/>
    <w:rsid w:val="003504B9"/>
    <w:rsid w:val="00352516"/>
    <w:rsid w:val="00354BED"/>
    <w:rsid w:val="0035556F"/>
    <w:rsid w:val="00356CDD"/>
    <w:rsid w:val="00356D8A"/>
    <w:rsid w:val="003571F5"/>
    <w:rsid w:val="00357C69"/>
    <w:rsid w:val="00361243"/>
    <w:rsid w:val="00362567"/>
    <w:rsid w:val="00362D65"/>
    <w:rsid w:val="00363820"/>
    <w:rsid w:val="00363A40"/>
    <w:rsid w:val="0036406D"/>
    <w:rsid w:val="003649A8"/>
    <w:rsid w:val="00364D0C"/>
    <w:rsid w:val="00365699"/>
    <w:rsid w:val="00367CA3"/>
    <w:rsid w:val="0037247E"/>
    <w:rsid w:val="00372B54"/>
    <w:rsid w:val="00373930"/>
    <w:rsid w:val="00380BD8"/>
    <w:rsid w:val="00381BA5"/>
    <w:rsid w:val="00382AC1"/>
    <w:rsid w:val="003844A6"/>
    <w:rsid w:val="00384712"/>
    <w:rsid w:val="0038567F"/>
    <w:rsid w:val="00385D4E"/>
    <w:rsid w:val="00387017"/>
    <w:rsid w:val="00387303"/>
    <w:rsid w:val="00392F20"/>
    <w:rsid w:val="00393887"/>
    <w:rsid w:val="003948CB"/>
    <w:rsid w:val="003959E2"/>
    <w:rsid w:val="00395D57"/>
    <w:rsid w:val="00396D12"/>
    <w:rsid w:val="0039715D"/>
    <w:rsid w:val="00397F06"/>
    <w:rsid w:val="003A01E5"/>
    <w:rsid w:val="003A078A"/>
    <w:rsid w:val="003A083D"/>
    <w:rsid w:val="003A51A6"/>
    <w:rsid w:val="003A5464"/>
    <w:rsid w:val="003A554E"/>
    <w:rsid w:val="003A562C"/>
    <w:rsid w:val="003A564B"/>
    <w:rsid w:val="003A5DED"/>
    <w:rsid w:val="003A6E1B"/>
    <w:rsid w:val="003A714C"/>
    <w:rsid w:val="003B0071"/>
    <w:rsid w:val="003B0141"/>
    <w:rsid w:val="003B0BF6"/>
    <w:rsid w:val="003B14CB"/>
    <w:rsid w:val="003B3137"/>
    <w:rsid w:val="003B326D"/>
    <w:rsid w:val="003B52EB"/>
    <w:rsid w:val="003B5FEB"/>
    <w:rsid w:val="003B6398"/>
    <w:rsid w:val="003B67A2"/>
    <w:rsid w:val="003C01B4"/>
    <w:rsid w:val="003C041A"/>
    <w:rsid w:val="003C080C"/>
    <w:rsid w:val="003C1114"/>
    <w:rsid w:val="003C522B"/>
    <w:rsid w:val="003C76A5"/>
    <w:rsid w:val="003C7782"/>
    <w:rsid w:val="003D05B8"/>
    <w:rsid w:val="003D09A2"/>
    <w:rsid w:val="003D0C83"/>
    <w:rsid w:val="003D6170"/>
    <w:rsid w:val="003D6D7C"/>
    <w:rsid w:val="003E04EE"/>
    <w:rsid w:val="003E0CF4"/>
    <w:rsid w:val="003E190F"/>
    <w:rsid w:val="003E4EA7"/>
    <w:rsid w:val="003E6A0B"/>
    <w:rsid w:val="003E79DB"/>
    <w:rsid w:val="003E7F3B"/>
    <w:rsid w:val="003F1227"/>
    <w:rsid w:val="003F1690"/>
    <w:rsid w:val="003F1CA9"/>
    <w:rsid w:val="003F21C0"/>
    <w:rsid w:val="003F26A7"/>
    <w:rsid w:val="003F32CF"/>
    <w:rsid w:val="003F38A9"/>
    <w:rsid w:val="003F3B11"/>
    <w:rsid w:val="003F4080"/>
    <w:rsid w:val="003F4BD1"/>
    <w:rsid w:val="003F4E90"/>
    <w:rsid w:val="003F52A4"/>
    <w:rsid w:val="003F5C5D"/>
    <w:rsid w:val="003F6120"/>
    <w:rsid w:val="003F6723"/>
    <w:rsid w:val="00402224"/>
    <w:rsid w:val="00403598"/>
    <w:rsid w:val="00403A72"/>
    <w:rsid w:val="00405495"/>
    <w:rsid w:val="00405C98"/>
    <w:rsid w:val="00407B93"/>
    <w:rsid w:val="00411C59"/>
    <w:rsid w:val="00412B35"/>
    <w:rsid w:val="00413DAB"/>
    <w:rsid w:val="004151DE"/>
    <w:rsid w:val="0041521E"/>
    <w:rsid w:val="004153A1"/>
    <w:rsid w:val="0042018D"/>
    <w:rsid w:val="00420635"/>
    <w:rsid w:val="00421363"/>
    <w:rsid w:val="00423835"/>
    <w:rsid w:val="00424092"/>
    <w:rsid w:val="0042526D"/>
    <w:rsid w:val="004263F8"/>
    <w:rsid w:val="0042649A"/>
    <w:rsid w:val="00426CB4"/>
    <w:rsid w:val="00427756"/>
    <w:rsid w:val="004302C2"/>
    <w:rsid w:val="00431A5E"/>
    <w:rsid w:val="00434A12"/>
    <w:rsid w:val="00434DF9"/>
    <w:rsid w:val="00435978"/>
    <w:rsid w:val="004359A7"/>
    <w:rsid w:val="00437B0B"/>
    <w:rsid w:val="00440204"/>
    <w:rsid w:val="004405C4"/>
    <w:rsid w:val="004417D3"/>
    <w:rsid w:val="004418D5"/>
    <w:rsid w:val="00442A80"/>
    <w:rsid w:val="00444283"/>
    <w:rsid w:val="0044459B"/>
    <w:rsid w:val="00444F9A"/>
    <w:rsid w:val="0044533C"/>
    <w:rsid w:val="0044683C"/>
    <w:rsid w:val="00446C2B"/>
    <w:rsid w:val="00447149"/>
    <w:rsid w:val="004474F4"/>
    <w:rsid w:val="00451223"/>
    <w:rsid w:val="004531A7"/>
    <w:rsid w:val="00454576"/>
    <w:rsid w:val="00456962"/>
    <w:rsid w:val="0045699F"/>
    <w:rsid w:val="00456C08"/>
    <w:rsid w:val="00457204"/>
    <w:rsid w:val="00457E29"/>
    <w:rsid w:val="004603A9"/>
    <w:rsid w:val="00461295"/>
    <w:rsid w:val="0046265F"/>
    <w:rsid w:val="0046289B"/>
    <w:rsid w:val="00462A14"/>
    <w:rsid w:val="00462E0C"/>
    <w:rsid w:val="004631A2"/>
    <w:rsid w:val="00463933"/>
    <w:rsid w:val="0046517C"/>
    <w:rsid w:val="004660A5"/>
    <w:rsid w:val="00466238"/>
    <w:rsid w:val="00467C5D"/>
    <w:rsid w:val="0047037B"/>
    <w:rsid w:val="00474B10"/>
    <w:rsid w:val="00474DDA"/>
    <w:rsid w:val="00476380"/>
    <w:rsid w:val="00477153"/>
    <w:rsid w:val="0048065B"/>
    <w:rsid w:val="00480A6B"/>
    <w:rsid w:val="00481620"/>
    <w:rsid w:val="00482E73"/>
    <w:rsid w:val="00483B8D"/>
    <w:rsid w:val="00485CC1"/>
    <w:rsid w:val="00490C6C"/>
    <w:rsid w:val="00490E68"/>
    <w:rsid w:val="00491216"/>
    <w:rsid w:val="00492BD7"/>
    <w:rsid w:val="00494088"/>
    <w:rsid w:val="00495739"/>
    <w:rsid w:val="00497D1E"/>
    <w:rsid w:val="004A0FD7"/>
    <w:rsid w:val="004A11B3"/>
    <w:rsid w:val="004A1200"/>
    <w:rsid w:val="004A1DC5"/>
    <w:rsid w:val="004A1FC3"/>
    <w:rsid w:val="004A2F0D"/>
    <w:rsid w:val="004A4BAD"/>
    <w:rsid w:val="004A5729"/>
    <w:rsid w:val="004A589A"/>
    <w:rsid w:val="004A6FFD"/>
    <w:rsid w:val="004A72A5"/>
    <w:rsid w:val="004A741A"/>
    <w:rsid w:val="004A751D"/>
    <w:rsid w:val="004A768D"/>
    <w:rsid w:val="004B379B"/>
    <w:rsid w:val="004B40AC"/>
    <w:rsid w:val="004B4F1F"/>
    <w:rsid w:val="004B5811"/>
    <w:rsid w:val="004B5E56"/>
    <w:rsid w:val="004B5E78"/>
    <w:rsid w:val="004B6EBB"/>
    <w:rsid w:val="004B79A2"/>
    <w:rsid w:val="004B7A9F"/>
    <w:rsid w:val="004B7B33"/>
    <w:rsid w:val="004C017F"/>
    <w:rsid w:val="004C2170"/>
    <w:rsid w:val="004C60E4"/>
    <w:rsid w:val="004C672E"/>
    <w:rsid w:val="004D1391"/>
    <w:rsid w:val="004D1DB6"/>
    <w:rsid w:val="004D1E27"/>
    <w:rsid w:val="004D2038"/>
    <w:rsid w:val="004D2A83"/>
    <w:rsid w:val="004D3C7B"/>
    <w:rsid w:val="004D40C0"/>
    <w:rsid w:val="004D42E3"/>
    <w:rsid w:val="004E0165"/>
    <w:rsid w:val="004E04D3"/>
    <w:rsid w:val="004E0521"/>
    <w:rsid w:val="004E11E6"/>
    <w:rsid w:val="004E1C4F"/>
    <w:rsid w:val="004E28FA"/>
    <w:rsid w:val="004E33F6"/>
    <w:rsid w:val="004E3713"/>
    <w:rsid w:val="004E432B"/>
    <w:rsid w:val="004E435F"/>
    <w:rsid w:val="004E55BA"/>
    <w:rsid w:val="004E56EA"/>
    <w:rsid w:val="004E5913"/>
    <w:rsid w:val="004E5F4A"/>
    <w:rsid w:val="004E7DA3"/>
    <w:rsid w:val="004E7ED1"/>
    <w:rsid w:val="004F02BB"/>
    <w:rsid w:val="004F43BF"/>
    <w:rsid w:val="004F6458"/>
    <w:rsid w:val="004F6C73"/>
    <w:rsid w:val="004F7ED1"/>
    <w:rsid w:val="005003DD"/>
    <w:rsid w:val="0050164F"/>
    <w:rsid w:val="005026A0"/>
    <w:rsid w:val="00503359"/>
    <w:rsid w:val="005053A0"/>
    <w:rsid w:val="00505AD7"/>
    <w:rsid w:val="005069EF"/>
    <w:rsid w:val="00507FB9"/>
    <w:rsid w:val="00510D58"/>
    <w:rsid w:val="00512586"/>
    <w:rsid w:val="00512C63"/>
    <w:rsid w:val="005130D4"/>
    <w:rsid w:val="005136D1"/>
    <w:rsid w:val="00515225"/>
    <w:rsid w:val="00515533"/>
    <w:rsid w:val="00516B4C"/>
    <w:rsid w:val="0051768C"/>
    <w:rsid w:val="005208FF"/>
    <w:rsid w:val="00520AEE"/>
    <w:rsid w:val="005216A4"/>
    <w:rsid w:val="00521CA0"/>
    <w:rsid w:val="00521F5C"/>
    <w:rsid w:val="0052288A"/>
    <w:rsid w:val="00522BAE"/>
    <w:rsid w:val="0052509F"/>
    <w:rsid w:val="00525F76"/>
    <w:rsid w:val="00525FC7"/>
    <w:rsid w:val="00525FF6"/>
    <w:rsid w:val="00526492"/>
    <w:rsid w:val="00526501"/>
    <w:rsid w:val="00526808"/>
    <w:rsid w:val="00527698"/>
    <w:rsid w:val="005277B4"/>
    <w:rsid w:val="00530223"/>
    <w:rsid w:val="00530718"/>
    <w:rsid w:val="00531400"/>
    <w:rsid w:val="00532152"/>
    <w:rsid w:val="00532CF7"/>
    <w:rsid w:val="0053375A"/>
    <w:rsid w:val="005353CA"/>
    <w:rsid w:val="00535CDD"/>
    <w:rsid w:val="0053688B"/>
    <w:rsid w:val="00540AAA"/>
    <w:rsid w:val="00541491"/>
    <w:rsid w:val="005423DC"/>
    <w:rsid w:val="00542F6D"/>
    <w:rsid w:val="00543E2B"/>
    <w:rsid w:val="00543E77"/>
    <w:rsid w:val="005445C1"/>
    <w:rsid w:val="00545C1D"/>
    <w:rsid w:val="00547B7C"/>
    <w:rsid w:val="00550A3B"/>
    <w:rsid w:val="00550C7C"/>
    <w:rsid w:val="00551995"/>
    <w:rsid w:val="00551F08"/>
    <w:rsid w:val="00552576"/>
    <w:rsid w:val="005533E1"/>
    <w:rsid w:val="00556828"/>
    <w:rsid w:val="005618B4"/>
    <w:rsid w:val="00561E3D"/>
    <w:rsid w:val="00562115"/>
    <w:rsid w:val="00562D2A"/>
    <w:rsid w:val="005637D8"/>
    <w:rsid w:val="00564125"/>
    <w:rsid w:val="00565DDA"/>
    <w:rsid w:val="00565FA5"/>
    <w:rsid w:val="00567141"/>
    <w:rsid w:val="0057065E"/>
    <w:rsid w:val="0057187B"/>
    <w:rsid w:val="005733D9"/>
    <w:rsid w:val="0057445A"/>
    <w:rsid w:val="005749BF"/>
    <w:rsid w:val="00575454"/>
    <w:rsid w:val="0057549C"/>
    <w:rsid w:val="00575F69"/>
    <w:rsid w:val="00576608"/>
    <w:rsid w:val="00577451"/>
    <w:rsid w:val="00580F23"/>
    <w:rsid w:val="005815AE"/>
    <w:rsid w:val="00581E96"/>
    <w:rsid w:val="00582825"/>
    <w:rsid w:val="0058422A"/>
    <w:rsid w:val="00584670"/>
    <w:rsid w:val="00585747"/>
    <w:rsid w:val="005871FE"/>
    <w:rsid w:val="00590033"/>
    <w:rsid w:val="0059206C"/>
    <w:rsid w:val="005924BC"/>
    <w:rsid w:val="00592A7B"/>
    <w:rsid w:val="00593461"/>
    <w:rsid w:val="00593F81"/>
    <w:rsid w:val="00597E6C"/>
    <w:rsid w:val="005A02CB"/>
    <w:rsid w:val="005A050D"/>
    <w:rsid w:val="005A0580"/>
    <w:rsid w:val="005A1453"/>
    <w:rsid w:val="005A1E91"/>
    <w:rsid w:val="005A293E"/>
    <w:rsid w:val="005A2AB6"/>
    <w:rsid w:val="005A4D88"/>
    <w:rsid w:val="005A5BDA"/>
    <w:rsid w:val="005A68D1"/>
    <w:rsid w:val="005B13DB"/>
    <w:rsid w:val="005B27D2"/>
    <w:rsid w:val="005B3C05"/>
    <w:rsid w:val="005B6DBC"/>
    <w:rsid w:val="005B7540"/>
    <w:rsid w:val="005B7858"/>
    <w:rsid w:val="005B78A4"/>
    <w:rsid w:val="005C5E90"/>
    <w:rsid w:val="005C6EF1"/>
    <w:rsid w:val="005C7514"/>
    <w:rsid w:val="005C753A"/>
    <w:rsid w:val="005C77AE"/>
    <w:rsid w:val="005D081B"/>
    <w:rsid w:val="005D3CE8"/>
    <w:rsid w:val="005D3E0F"/>
    <w:rsid w:val="005D6EA1"/>
    <w:rsid w:val="005D71F8"/>
    <w:rsid w:val="005D78B4"/>
    <w:rsid w:val="005D7F6F"/>
    <w:rsid w:val="005E15AD"/>
    <w:rsid w:val="005E27B3"/>
    <w:rsid w:val="005E5654"/>
    <w:rsid w:val="005E57BB"/>
    <w:rsid w:val="005E5A80"/>
    <w:rsid w:val="005E6F87"/>
    <w:rsid w:val="005E7857"/>
    <w:rsid w:val="005F0150"/>
    <w:rsid w:val="005F148D"/>
    <w:rsid w:val="005F1CC1"/>
    <w:rsid w:val="005F2A6C"/>
    <w:rsid w:val="005F2EB8"/>
    <w:rsid w:val="005F374B"/>
    <w:rsid w:val="005F408F"/>
    <w:rsid w:val="005F4844"/>
    <w:rsid w:val="005F4A0A"/>
    <w:rsid w:val="005F5169"/>
    <w:rsid w:val="005F5780"/>
    <w:rsid w:val="005F7F4D"/>
    <w:rsid w:val="00600872"/>
    <w:rsid w:val="00600D31"/>
    <w:rsid w:val="006012F3"/>
    <w:rsid w:val="00601F66"/>
    <w:rsid w:val="006022F5"/>
    <w:rsid w:val="00602819"/>
    <w:rsid w:val="00603269"/>
    <w:rsid w:val="0060496C"/>
    <w:rsid w:val="00605791"/>
    <w:rsid w:val="006065D4"/>
    <w:rsid w:val="00606F18"/>
    <w:rsid w:val="00606FA9"/>
    <w:rsid w:val="00607121"/>
    <w:rsid w:val="006074D8"/>
    <w:rsid w:val="00607A20"/>
    <w:rsid w:val="00607BD7"/>
    <w:rsid w:val="00610E21"/>
    <w:rsid w:val="00610F38"/>
    <w:rsid w:val="006112E8"/>
    <w:rsid w:val="00611F76"/>
    <w:rsid w:val="00612A9A"/>
    <w:rsid w:val="00612B2B"/>
    <w:rsid w:val="00612C2B"/>
    <w:rsid w:val="00613D86"/>
    <w:rsid w:val="006146C0"/>
    <w:rsid w:val="00614EA8"/>
    <w:rsid w:val="00616596"/>
    <w:rsid w:val="00616681"/>
    <w:rsid w:val="006203A3"/>
    <w:rsid w:val="0062056C"/>
    <w:rsid w:val="00621B48"/>
    <w:rsid w:val="00622AEC"/>
    <w:rsid w:val="00623DD1"/>
    <w:rsid w:val="006244CE"/>
    <w:rsid w:val="00625315"/>
    <w:rsid w:val="00626A06"/>
    <w:rsid w:val="00627188"/>
    <w:rsid w:val="006312C4"/>
    <w:rsid w:val="00631AB1"/>
    <w:rsid w:val="00632AA4"/>
    <w:rsid w:val="00634BCF"/>
    <w:rsid w:val="006355AC"/>
    <w:rsid w:val="00635B3F"/>
    <w:rsid w:val="00635DD7"/>
    <w:rsid w:val="0063667C"/>
    <w:rsid w:val="00636707"/>
    <w:rsid w:val="006404AC"/>
    <w:rsid w:val="006407FA"/>
    <w:rsid w:val="00640E26"/>
    <w:rsid w:val="00641BF5"/>
    <w:rsid w:val="00641D1B"/>
    <w:rsid w:val="00641E3F"/>
    <w:rsid w:val="00642054"/>
    <w:rsid w:val="00642A67"/>
    <w:rsid w:val="00643173"/>
    <w:rsid w:val="00643F8F"/>
    <w:rsid w:val="0064489F"/>
    <w:rsid w:val="00650987"/>
    <w:rsid w:val="006512CC"/>
    <w:rsid w:val="00651F91"/>
    <w:rsid w:val="00652024"/>
    <w:rsid w:val="006535FC"/>
    <w:rsid w:val="0065409E"/>
    <w:rsid w:val="00654800"/>
    <w:rsid w:val="00655351"/>
    <w:rsid w:val="00655500"/>
    <w:rsid w:val="00655EEC"/>
    <w:rsid w:val="0065622D"/>
    <w:rsid w:val="00660FA8"/>
    <w:rsid w:val="00661141"/>
    <w:rsid w:val="00663933"/>
    <w:rsid w:val="00663CD1"/>
    <w:rsid w:val="006646EA"/>
    <w:rsid w:val="00664D3F"/>
    <w:rsid w:val="00664E06"/>
    <w:rsid w:val="00665222"/>
    <w:rsid w:val="00665816"/>
    <w:rsid w:val="00666A20"/>
    <w:rsid w:val="00670837"/>
    <w:rsid w:val="00670C2F"/>
    <w:rsid w:val="006713B6"/>
    <w:rsid w:val="00671E28"/>
    <w:rsid w:val="00672328"/>
    <w:rsid w:val="0067398F"/>
    <w:rsid w:val="006744A9"/>
    <w:rsid w:val="006773F5"/>
    <w:rsid w:val="006800BA"/>
    <w:rsid w:val="00681132"/>
    <w:rsid w:val="0068174E"/>
    <w:rsid w:val="00681A14"/>
    <w:rsid w:val="0068307A"/>
    <w:rsid w:val="00683988"/>
    <w:rsid w:val="00684ADC"/>
    <w:rsid w:val="00686367"/>
    <w:rsid w:val="006870EB"/>
    <w:rsid w:val="006875D4"/>
    <w:rsid w:val="0068760D"/>
    <w:rsid w:val="00690B39"/>
    <w:rsid w:val="0069341F"/>
    <w:rsid w:val="00693BBA"/>
    <w:rsid w:val="00694257"/>
    <w:rsid w:val="0069448D"/>
    <w:rsid w:val="006948E5"/>
    <w:rsid w:val="00694D90"/>
    <w:rsid w:val="006963D7"/>
    <w:rsid w:val="00697BB9"/>
    <w:rsid w:val="006A0D81"/>
    <w:rsid w:val="006A1CB8"/>
    <w:rsid w:val="006A274F"/>
    <w:rsid w:val="006A279C"/>
    <w:rsid w:val="006A48E0"/>
    <w:rsid w:val="006A5251"/>
    <w:rsid w:val="006A540E"/>
    <w:rsid w:val="006A5754"/>
    <w:rsid w:val="006A5EB5"/>
    <w:rsid w:val="006A676F"/>
    <w:rsid w:val="006A6C28"/>
    <w:rsid w:val="006A7004"/>
    <w:rsid w:val="006A714E"/>
    <w:rsid w:val="006B09D5"/>
    <w:rsid w:val="006B0F45"/>
    <w:rsid w:val="006B1B25"/>
    <w:rsid w:val="006B1C28"/>
    <w:rsid w:val="006B44C9"/>
    <w:rsid w:val="006B4B73"/>
    <w:rsid w:val="006B6360"/>
    <w:rsid w:val="006B64E0"/>
    <w:rsid w:val="006B7970"/>
    <w:rsid w:val="006C1297"/>
    <w:rsid w:val="006C2409"/>
    <w:rsid w:val="006C288A"/>
    <w:rsid w:val="006C363E"/>
    <w:rsid w:val="006C4657"/>
    <w:rsid w:val="006C6623"/>
    <w:rsid w:val="006D09D3"/>
    <w:rsid w:val="006D0DDF"/>
    <w:rsid w:val="006D1481"/>
    <w:rsid w:val="006D1D78"/>
    <w:rsid w:val="006D1EDE"/>
    <w:rsid w:val="006D392D"/>
    <w:rsid w:val="006D3994"/>
    <w:rsid w:val="006D46D8"/>
    <w:rsid w:val="006D486D"/>
    <w:rsid w:val="006D5FF5"/>
    <w:rsid w:val="006D61A0"/>
    <w:rsid w:val="006D6C42"/>
    <w:rsid w:val="006D6E74"/>
    <w:rsid w:val="006E3E56"/>
    <w:rsid w:val="006E3F8B"/>
    <w:rsid w:val="006E5C27"/>
    <w:rsid w:val="006E6D6C"/>
    <w:rsid w:val="006E6EE8"/>
    <w:rsid w:val="006E7FBE"/>
    <w:rsid w:val="006F0E52"/>
    <w:rsid w:val="006F181C"/>
    <w:rsid w:val="006F2E68"/>
    <w:rsid w:val="006F46DF"/>
    <w:rsid w:val="006F5991"/>
    <w:rsid w:val="006F66BF"/>
    <w:rsid w:val="0070017B"/>
    <w:rsid w:val="007005C5"/>
    <w:rsid w:val="00700AF4"/>
    <w:rsid w:val="0070304E"/>
    <w:rsid w:val="007034B4"/>
    <w:rsid w:val="00703CA3"/>
    <w:rsid w:val="00704242"/>
    <w:rsid w:val="00705301"/>
    <w:rsid w:val="00706C3B"/>
    <w:rsid w:val="007122E4"/>
    <w:rsid w:val="0071332F"/>
    <w:rsid w:val="00714FB6"/>
    <w:rsid w:val="007154A7"/>
    <w:rsid w:val="00715A75"/>
    <w:rsid w:val="00715DAE"/>
    <w:rsid w:val="007162AF"/>
    <w:rsid w:val="0072063A"/>
    <w:rsid w:val="00722662"/>
    <w:rsid w:val="00722A9E"/>
    <w:rsid w:val="0072323B"/>
    <w:rsid w:val="00723528"/>
    <w:rsid w:val="00723EB1"/>
    <w:rsid w:val="00723FBC"/>
    <w:rsid w:val="0072423E"/>
    <w:rsid w:val="007244AF"/>
    <w:rsid w:val="00725192"/>
    <w:rsid w:val="007252B4"/>
    <w:rsid w:val="00725967"/>
    <w:rsid w:val="00725C8F"/>
    <w:rsid w:val="00725D35"/>
    <w:rsid w:val="00727551"/>
    <w:rsid w:val="00730521"/>
    <w:rsid w:val="00733C30"/>
    <w:rsid w:val="00733D57"/>
    <w:rsid w:val="00734BE5"/>
    <w:rsid w:val="00735781"/>
    <w:rsid w:val="00736426"/>
    <w:rsid w:val="007369CE"/>
    <w:rsid w:val="00736BD9"/>
    <w:rsid w:val="00737398"/>
    <w:rsid w:val="007375EB"/>
    <w:rsid w:val="00737A88"/>
    <w:rsid w:val="0074003B"/>
    <w:rsid w:val="00740340"/>
    <w:rsid w:val="00741252"/>
    <w:rsid w:val="0074135D"/>
    <w:rsid w:val="007414A1"/>
    <w:rsid w:val="00741CB3"/>
    <w:rsid w:val="00741DE7"/>
    <w:rsid w:val="007421D0"/>
    <w:rsid w:val="007456D7"/>
    <w:rsid w:val="00745F44"/>
    <w:rsid w:val="00746EC0"/>
    <w:rsid w:val="0074729A"/>
    <w:rsid w:val="0074797C"/>
    <w:rsid w:val="0075274A"/>
    <w:rsid w:val="00755983"/>
    <w:rsid w:val="007560F2"/>
    <w:rsid w:val="0075784A"/>
    <w:rsid w:val="007579CF"/>
    <w:rsid w:val="007604D9"/>
    <w:rsid w:val="00760798"/>
    <w:rsid w:val="00760BA1"/>
    <w:rsid w:val="00760CCC"/>
    <w:rsid w:val="00760DDB"/>
    <w:rsid w:val="00761209"/>
    <w:rsid w:val="00761361"/>
    <w:rsid w:val="00763654"/>
    <w:rsid w:val="00764493"/>
    <w:rsid w:val="00764B01"/>
    <w:rsid w:val="00766646"/>
    <w:rsid w:val="00766804"/>
    <w:rsid w:val="0076699A"/>
    <w:rsid w:val="0076754E"/>
    <w:rsid w:val="00767E18"/>
    <w:rsid w:val="00771D0A"/>
    <w:rsid w:val="00772405"/>
    <w:rsid w:val="007729D7"/>
    <w:rsid w:val="007733AD"/>
    <w:rsid w:val="00776E26"/>
    <w:rsid w:val="007772CD"/>
    <w:rsid w:val="00780282"/>
    <w:rsid w:val="00780B83"/>
    <w:rsid w:val="0078143B"/>
    <w:rsid w:val="00782A1B"/>
    <w:rsid w:val="007832D1"/>
    <w:rsid w:val="00783B76"/>
    <w:rsid w:val="007856A2"/>
    <w:rsid w:val="007861DA"/>
    <w:rsid w:val="00786A4C"/>
    <w:rsid w:val="00787648"/>
    <w:rsid w:val="00787E97"/>
    <w:rsid w:val="007901DD"/>
    <w:rsid w:val="00790A75"/>
    <w:rsid w:val="00790CDE"/>
    <w:rsid w:val="007922B7"/>
    <w:rsid w:val="007928A6"/>
    <w:rsid w:val="00795E45"/>
    <w:rsid w:val="00796C38"/>
    <w:rsid w:val="00796C93"/>
    <w:rsid w:val="007974DB"/>
    <w:rsid w:val="007A0E55"/>
    <w:rsid w:val="007A170C"/>
    <w:rsid w:val="007A3632"/>
    <w:rsid w:val="007A3AC0"/>
    <w:rsid w:val="007A795E"/>
    <w:rsid w:val="007B1440"/>
    <w:rsid w:val="007B2388"/>
    <w:rsid w:val="007B33A1"/>
    <w:rsid w:val="007B3419"/>
    <w:rsid w:val="007B348A"/>
    <w:rsid w:val="007B4065"/>
    <w:rsid w:val="007B465A"/>
    <w:rsid w:val="007B5604"/>
    <w:rsid w:val="007B5BAA"/>
    <w:rsid w:val="007B66DB"/>
    <w:rsid w:val="007B6AA1"/>
    <w:rsid w:val="007B6CE8"/>
    <w:rsid w:val="007B79ED"/>
    <w:rsid w:val="007C0261"/>
    <w:rsid w:val="007C0B03"/>
    <w:rsid w:val="007C2955"/>
    <w:rsid w:val="007C5BF6"/>
    <w:rsid w:val="007C7702"/>
    <w:rsid w:val="007C7C16"/>
    <w:rsid w:val="007D0A77"/>
    <w:rsid w:val="007D0E40"/>
    <w:rsid w:val="007D1AD7"/>
    <w:rsid w:val="007D1F53"/>
    <w:rsid w:val="007D1FA8"/>
    <w:rsid w:val="007D22DD"/>
    <w:rsid w:val="007D2412"/>
    <w:rsid w:val="007D260E"/>
    <w:rsid w:val="007D29E4"/>
    <w:rsid w:val="007D3159"/>
    <w:rsid w:val="007D3F0E"/>
    <w:rsid w:val="007D4B1F"/>
    <w:rsid w:val="007D50BF"/>
    <w:rsid w:val="007D5AC2"/>
    <w:rsid w:val="007D622E"/>
    <w:rsid w:val="007D6603"/>
    <w:rsid w:val="007D68A4"/>
    <w:rsid w:val="007D7684"/>
    <w:rsid w:val="007D79C7"/>
    <w:rsid w:val="007D79E3"/>
    <w:rsid w:val="007E06F4"/>
    <w:rsid w:val="007E0C44"/>
    <w:rsid w:val="007E0F8B"/>
    <w:rsid w:val="007E15B1"/>
    <w:rsid w:val="007E36F1"/>
    <w:rsid w:val="007E41E5"/>
    <w:rsid w:val="007E42EC"/>
    <w:rsid w:val="007E480E"/>
    <w:rsid w:val="007E4B3F"/>
    <w:rsid w:val="007E4D24"/>
    <w:rsid w:val="007E5045"/>
    <w:rsid w:val="007E6410"/>
    <w:rsid w:val="007E73D9"/>
    <w:rsid w:val="007E748C"/>
    <w:rsid w:val="007E75A1"/>
    <w:rsid w:val="007F0B51"/>
    <w:rsid w:val="007F15CF"/>
    <w:rsid w:val="007F2801"/>
    <w:rsid w:val="007F2D8D"/>
    <w:rsid w:val="007F3DCC"/>
    <w:rsid w:val="007F49B3"/>
    <w:rsid w:val="007F627D"/>
    <w:rsid w:val="007F6449"/>
    <w:rsid w:val="007F6ADA"/>
    <w:rsid w:val="00801FF8"/>
    <w:rsid w:val="00803304"/>
    <w:rsid w:val="00803DD0"/>
    <w:rsid w:val="00804831"/>
    <w:rsid w:val="008064D0"/>
    <w:rsid w:val="008070DF"/>
    <w:rsid w:val="008075A8"/>
    <w:rsid w:val="008105A1"/>
    <w:rsid w:val="00810DDE"/>
    <w:rsid w:val="00811ED1"/>
    <w:rsid w:val="00812909"/>
    <w:rsid w:val="008130C0"/>
    <w:rsid w:val="008131BB"/>
    <w:rsid w:val="00813433"/>
    <w:rsid w:val="00813467"/>
    <w:rsid w:val="00815AEB"/>
    <w:rsid w:val="00815D35"/>
    <w:rsid w:val="00815D8A"/>
    <w:rsid w:val="00815E8E"/>
    <w:rsid w:val="00821B4F"/>
    <w:rsid w:val="00821E08"/>
    <w:rsid w:val="00822257"/>
    <w:rsid w:val="00822877"/>
    <w:rsid w:val="00823911"/>
    <w:rsid w:val="00823CC2"/>
    <w:rsid w:val="0082408A"/>
    <w:rsid w:val="00825416"/>
    <w:rsid w:val="00825F9E"/>
    <w:rsid w:val="008269C8"/>
    <w:rsid w:val="00826EE9"/>
    <w:rsid w:val="00826F4B"/>
    <w:rsid w:val="00830FE0"/>
    <w:rsid w:val="00831CDD"/>
    <w:rsid w:val="00831D59"/>
    <w:rsid w:val="00831E41"/>
    <w:rsid w:val="00832090"/>
    <w:rsid w:val="00832613"/>
    <w:rsid w:val="008336FC"/>
    <w:rsid w:val="00834AED"/>
    <w:rsid w:val="00835306"/>
    <w:rsid w:val="00835481"/>
    <w:rsid w:val="008361C0"/>
    <w:rsid w:val="00837495"/>
    <w:rsid w:val="00837721"/>
    <w:rsid w:val="00837B4B"/>
    <w:rsid w:val="0084029C"/>
    <w:rsid w:val="0084181E"/>
    <w:rsid w:val="00842EFF"/>
    <w:rsid w:val="008430F6"/>
    <w:rsid w:val="00843884"/>
    <w:rsid w:val="00846BDF"/>
    <w:rsid w:val="00847D0B"/>
    <w:rsid w:val="0085108A"/>
    <w:rsid w:val="00854BA7"/>
    <w:rsid w:val="00854E49"/>
    <w:rsid w:val="00854F1F"/>
    <w:rsid w:val="00854FC7"/>
    <w:rsid w:val="00854FED"/>
    <w:rsid w:val="008575D8"/>
    <w:rsid w:val="00857854"/>
    <w:rsid w:val="00857874"/>
    <w:rsid w:val="00860179"/>
    <w:rsid w:val="00860625"/>
    <w:rsid w:val="008622A7"/>
    <w:rsid w:val="008633C9"/>
    <w:rsid w:val="00864931"/>
    <w:rsid w:val="00865413"/>
    <w:rsid w:val="00866EA7"/>
    <w:rsid w:val="00870252"/>
    <w:rsid w:val="00870B5D"/>
    <w:rsid w:val="008725C5"/>
    <w:rsid w:val="008730A2"/>
    <w:rsid w:val="00873497"/>
    <w:rsid w:val="00873618"/>
    <w:rsid w:val="0087593A"/>
    <w:rsid w:val="00876BF2"/>
    <w:rsid w:val="00877453"/>
    <w:rsid w:val="00877DC5"/>
    <w:rsid w:val="0088033A"/>
    <w:rsid w:val="008805CE"/>
    <w:rsid w:val="00880B5D"/>
    <w:rsid w:val="00880C58"/>
    <w:rsid w:val="00881400"/>
    <w:rsid w:val="00882FF3"/>
    <w:rsid w:val="00884824"/>
    <w:rsid w:val="00887334"/>
    <w:rsid w:val="0089009A"/>
    <w:rsid w:val="0089073D"/>
    <w:rsid w:val="008919F2"/>
    <w:rsid w:val="00892175"/>
    <w:rsid w:val="008924B6"/>
    <w:rsid w:val="0089398F"/>
    <w:rsid w:val="0089399B"/>
    <w:rsid w:val="00893BD1"/>
    <w:rsid w:val="0089400F"/>
    <w:rsid w:val="00895406"/>
    <w:rsid w:val="0089604F"/>
    <w:rsid w:val="0089638F"/>
    <w:rsid w:val="0089696F"/>
    <w:rsid w:val="00896F15"/>
    <w:rsid w:val="008972FD"/>
    <w:rsid w:val="00897484"/>
    <w:rsid w:val="008977CA"/>
    <w:rsid w:val="00897D79"/>
    <w:rsid w:val="008A09AB"/>
    <w:rsid w:val="008A1D2C"/>
    <w:rsid w:val="008A2201"/>
    <w:rsid w:val="008A2C9B"/>
    <w:rsid w:val="008A2DD1"/>
    <w:rsid w:val="008A39AC"/>
    <w:rsid w:val="008A44ED"/>
    <w:rsid w:val="008A4884"/>
    <w:rsid w:val="008A5546"/>
    <w:rsid w:val="008A5827"/>
    <w:rsid w:val="008A585A"/>
    <w:rsid w:val="008A62E7"/>
    <w:rsid w:val="008A6D3B"/>
    <w:rsid w:val="008B0138"/>
    <w:rsid w:val="008B139B"/>
    <w:rsid w:val="008B2359"/>
    <w:rsid w:val="008B29BB"/>
    <w:rsid w:val="008B5EA4"/>
    <w:rsid w:val="008B6395"/>
    <w:rsid w:val="008B6507"/>
    <w:rsid w:val="008B752A"/>
    <w:rsid w:val="008C2753"/>
    <w:rsid w:val="008C2FDF"/>
    <w:rsid w:val="008C3683"/>
    <w:rsid w:val="008C38E3"/>
    <w:rsid w:val="008C3BE2"/>
    <w:rsid w:val="008C447E"/>
    <w:rsid w:val="008C56BE"/>
    <w:rsid w:val="008C5DC3"/>
    <w:rsid w:val="008C6C32"/>
    <w:rsid w:val="008C7E3D"/>
    <w:rsid w:val="008D15EA"/>
    <w:rsid w:val="008D2C73"/>
    <w:rsid w:val="008D34AA"/>
    <w:rsid w:val="008D3DA7"/>
    <w:rsid w:val="008D3E6F"/>
    <w:rsid w:val="008E03BF"/>
    <w:rsid w:val="008E219E"/>
    <w:rsid w:val="008E2670"/>
    <w:rsid w:val="008E679E"/>
    <w:rsid w:val="008E7D20"/>
    <w:rsid w:val="008F01AF"/>
    <w:rsid w:val="008F0A92"/>
    <w:rsid w:val="008F4861"/>
    <w:rsid w:val="008F492B"/>
    <w:rsid w:val="008F7D9D"/>
    <w:rsid w:val="00900626"/>
    <w:rsid w:val="00901323"/>
    <w:rsid w:val="00902EDA"/>
    <w:rsid w:val="009034E5"/>
    <w:rsid w:val="00904664"/>
    <w:rsid w:val="009054D9"/>
    <w:rsid w:val="009062C0"/>
    <w:rsid w:val="009077E1"/>
    <w:rsid w:val="00911572"/>
    <w:rsid w:val="00912822"/>
    <w:rsid w:val="0091347F"/>
    <w:rsid w:val="00914661"/>
    <w:rsid w:val="00915424"/>
    <w:rsid w:val="00915B15"/>
    <w:rsid w:val="00915E85"/>
    <w:rsid w:val="0091698D"/>
    <w:rsid w:val="00916C0E"/>
    <w:rsid w:val="00917C20"/>
    <w:rsid w:val="009201E5"/>
    <w:rsid w:val="0092211A"/>
    <w:rsid w:val="00922C9A"/>
    <w:rsid w:val="00923028"/>
    <w:rsid w:val="00924F7A"/>
    <w:rsid w:val="00926536"/>
    <w:rsid w:val="00926C44"/>
    <w:rsid w:val="0093022D"/>
    <w:rsid w:val="009304AB"/>
    <w:rsid w:val="00930527"/>
    <w:rsid w:val="009305B2"/>
    <w:rsid w:val="00930BA6"/>
    <w:rsid w:val="00930E82"/>
    <w:rsid w:val="009310DA"/>
    <w:rsid w:val="0093440C"/>
    <w:rsid w:val="00934522"/>
    <w:rsid w:val="009347BE"/>
    <w:rsid w:val="00935EF2"/>
    <w:rsid w:val="00935F8F"/>
    <w:rsid w:val="00937044"/>
    <w:rsid w:val="0094023C"/>
    <w:rsid w:val="00940980"/>
    <w:rsid w:val="00940EF5"/>
    <w:rsid w:val="00942385"/>
    <w:rsid w:val="009434A3"/>
    <w:rsid w:val="009435E0"/>
    <w:rsid w:val="009439E9"/>
    <w:rsid w:val="00943AE7"/>
    <w:rsid w:val="00945BE4"/>
    <w:rsid w:val="0095112C"/>
    <w:rsid w:val="009516EF"/>
    <w:rsid w:val="00951BC7"/>
    <w:rsid w:val="00952169"/>
    <w:rsid w:val="009561D7"/>
    <w:rsid w:val="00956793"/>
    <w:rsid w:val="009567DC"/>
    <w:rsid w:val="00956BB2"/>
    <w:rsid w:val="00956F24"/>
    <w:rsid w:val="0095781D"/>
    <w:rsid w:val="00960092"/>
    <w:rsid w:val="00960DBB"/>
    <w:rsid w:val="00960DC2"/>
    <w:rsid w:val="00962179"/>
    <w:rsid w:val="009621A7"/>
    <w:rsid w:val="0096285F"/>
    <w:rsid w:val="00962B58"/>
    <w:rsid w:val="00962DBC"/>
    <w:rsid w:val="00972F11"/>
    <w:rsid w:val="00974F16"/>
    <w:rsid w:val="009754CA"/>
    <w:rsid w:val="00976795"/>
    <w:rsid w:val="00976C6B"/>
    <w:rsid w:val="00977676"/>
    <w:rsid w:val="00977A81"/>
    <w:rsid w:val="00980CF7"/>
    <w:rsid w:val="00981A0A"/>
    <w:rsid w:val="00984245"/>
    <w:rsid w:val="00984AFF"/>
    <w:rsid w:val="009851DB"/>
    <w:rsid w:val="009857D1"/>
    <w:rsid w:val="00987B1C"/>
    <w:rsid w:val="0099110F"/>
    <w:rsid w:val="00991363"/>
    <w:rsid w:val="009924BE"/>
    <w:rsid w:val="009932E5"/>
    <w:rsid w:val="0099373F"/>
    <w:rsid w:val="00993919"/>
    <w:rsid w:val="00993D2D"/>
    <w:rsid w:val="00994E9C"/>
    <w:rsid w:val="00995C7E"/>
    <w:rsid w:val="0099650B"/>
    <w:rsid w:val="0099660A"/>
    <w:rsid w:val="00996707"/>
    <w:rsid w:val="00996962"/>
    <w:rsid w:val="009A1140"/>
    <w:rsid w:val="009A1A27"/>
    <w:rsid w:val="009A2296"/>
    <w:rsid w:val="009A51FD"/>
    <w:rsid w:val="009A5E9B"/>
    <w:rsid w:val="009A5E9D"/>
    <w:rsid w:val="009A6A6B"/>
    <w:rsid w:val="009A6F5C"/>
    <w:rsid w:val="009A753A"/>
    <w:rsid w:val="009B0603"/>
    <w:rsid w:val="009B08F0"/>
    <w:rsid w:val="009B12EE"/>
    <w:rsid w:val="009B2712"/>
    <w:rsid w:val="009B28BA"/>
    <w:rsid w:val="009B464E"/>
    <w:rsid w:val="009B4747"/>
    <w:rsid w:val="009B5595"/>
    <w:rsid w:val="009B5B90"/>
    <w:rsid w:val="009B6994"/>
    <w:rsid w:val="009C01FB"/>
    <w:rsid w:val="009C2467"/>
    <w:rsid w:val="009C32F5"/>
    <w:rsid w:val="009C3ADC"/>
    <w:rsid w:val="009C417B"/>
    <w:rsid w:val="009C4381"/>
    <w:rsid w:val="009C4DE9"/>
    <w:rsid w:val="009C6409"/>
    <w:rsid w:val="009C799A"/>
    <w:rsid w:val="009D0871"/>
    <w:rsid w:val="009D1B67"/>
    <w:rsid w:val="009D34ED"/>
    <w:rsid w:val="009D4D80"/>
    <w:rsid w:val="009D52B9"/>
    <w:rsid w:val="009D619D"/>
    <w:rsid w:val="009D628F"/>
    <w:rsid w:val="009D6836"/>
    <w:rsid w:val="009D6BCC"/>
    <w:rsid w:val="009D705D"/>
    <w:rsid w:val="009E05D6"/>
    <w:rsid w:val="009E17B2"/>
    <w:rsid w:val="009E2361"/>
    <w:rsid w:val="009E4DC1"/>
    <w:rsid w:val="009E5A65"/>
    <w:rsid w:val="009E7AE8"/>
    <w:rsid w:val="009F0B98"/>
    <w:rsid w:val="009F423E"/>
    <w:rsid w:val="009F4D7B"/>
    <w:rsid w:val="009F4FB1"/>
    <w:rsid w:val="009F606E"/>
    <w:rsid w:val="009F6FB2"/>
    <w:rsid w:val="009F7A2D"/>
    <w:rsid w:val="00A008CC"/>
    <w:rsid w:val="00A008F5"/>
    <w:rsid w:val="00A02DD0"/>
    <w:rsid w:val="00A03D19"/>
    <w:rsid w:val="00A06E16"/>
    <w:rsid w:val="00A10E2A"/>
    <w:rsid w:val="00A138A5"/>
    <w:rsid w:val="00A16696"/>
    <w:rsid w:val="00A16DCD"/>
    <w:rsid w:val="00A17C22"/>
    <w:rsid w:val="00A204C2"/>
    <w:rsid w:val="00A23D1F"/>
    <w:rsid w:val="00A24CC6"/>
    <w:rsid w:val="00A24DA1"/>
    <w:rsid w:val="00A25143"/>
    <w:rsid w:val="00A251CA"/>
    <w:rsid w:val="00A2591C"/>
    <w:rsid w:val="00A25DB5"/>
    <w:rsid w:val="00A26472"/>
    <w:rsid w:val="00A265A7"/>
    <w:rsid w:val="00A27BEF"/>
    <w:rsid w:val="00A302A7"/>
    <w:rsid w:val="00A31BCF"/>
    <w:rsid w:val="00A328A1"/>
    <w:rsid w:val="00A3301F"/>
    <w:rsid w:val="00A339FD"/>
    <w:rsid w:val="00A3447E"/>
    <w:rsid w:val="00A35D68"/>
    <w:rsid w:val="00A36276"/>
    <w:rsid w:val="00A3726C"/>
    <w:rsid w:val="00A40E3F"/>
    <w:rsid w:val="00A4180A"/>
    <w:rsid w:val="00A41A1B"/>
    <w:rsid w:val="00A42DCD"/>
    <w:rsid w:val="00A4341F"/>
    <w:rsid w:val="00A4428F"/>
    <w:rsid w:val="00A44DEA"/>
    <w:rsid w:val="00A463EE"/>
    <w:rsid w:val="00A46B51"/>
    <w:rsid w:val="00A507EF"/>
    <w:rsid w:val="00A52793"/>
    <w:rsid w:val="00A52810"/>
    <w:rsid w:val="00A53A99"/>
    <w:rsid w:val="00A53CE0"/>
    <w:rsid w:val="00A549B1"/>
    <w:rsid w:val="00A549FD"/>
    <w:rsid w:val="00A550DA"/>
    <w:rsid w:val="00A60C7A"/>
    <w:rsid w:val="00A60E12"/>
    <w:rsid w:val="00A6200B"/>
    <w:rsid w:val="00A622BC"/>
    <w:rsid w:val="00A62A83"/>
    <w:rsid w:val="00A62AD5"/>
    <w:rsid w:val="00A64C3F"/>
    <w:rsid w:val="00A6696E"/>
    <w:rsid w:val="00A66A24"/>
    <w:rsid w:val="00A72682"/>
    <w:rsid w:val="00A73A94"/>
    <w:rsid w:val="00A73B42"/>
    <w:rsid w:val="00A7417B"/>
    <w:rsid w:val="00A759BE"/>
    <w:rsid w:val="00A75FDB"/>
    <w:rsid w:val="00A76381"/>
    <w:rsid w:val="00A8141B"/>
    <w:rsid w:val="00A8181F"/>
    <w:rsid w:val="00A81BF6"/>
    <w:rsid w:val="00A83B17"/>
    <w:rsid w:val="00A83E1B"/>
    <w:rsid w:val="00A84B92"/>
    <w:rsid w:val="00A8500F"/>
    <w:rsid w:val="00A850BB"/>
    <w:rsid w:val="00A911DA"/>
    <w:rsid w:val="00A91D7C"/>
    <w:rsid w:val="00A92238"/>
    <w:rsid w:val="00A92767"/>
    <w:rsid w:val="00A93D9A"/>
    <w:rsid w:val="00A94604"/>
    <w:rsid w:val="00A94613"/>
    <w:rsid w:val="00A949B8"/>
    <w:rsid w:val="00A94B96"/>
    <w:rsid w:val="00A94E1D"/>
    <w:rsid w:val="00A951EB"/>
    <w:rsid w:val="00A963BE"/>
    <w:rsid w:val="00A96526"/>
    <w:rsid w:val="00A9692A"/>
    <w:rsid w:val="00AA3C23"/>
    <w:rsid w:val="00AA5277"/>
    <w:rsid w:val="00AA56CA"/>
    <w:rsid w:val="00AA665D"/>
    <w:rsid w:val="00AA7934"/>
    <w:rsid w:val="00AB2F21"/>
    <w:rsid w:val="00AB3226"/>
    <w:rsid w:val="00AB44C3"/>
    <w:rsid w:val="00AB6358"/>
    <w:rsid w:val="00AB7347"/>
    <w:rsid w:val="00AB7AAF"/>
    <w:rsid w:val="00AC1BD5"/>
    <w:rsid w:val="00AC3081"/>
    <w:rsid w:val="00AC4083"/>
    <w:rsid w:val="00AC5816"/>
    <w:rsid w:val="00AC6659"/>
    <w:rsid w:val="00AC73F9"/>
    <w:rsid w:val="00AC75B8"/>
    <w:rsid w:val="00AD1A64"/>
    <w:rsid w:val="00AD1C2A"/>
    <w:rsid w:val="00AD21E2"/>
    <w:rsid w:val="00AD2C02"/>
    <w:rsid w:val="00AD438E"/>
    <w:rsid w:val="00AD4C8F"/>
    <w:rsid w:val="00AD5151"/>
    <w:rsid w:val="00AD56B5"/>
    <w:rsid w:val="00AD5E41"/>
    <w:rsid w:val="00AE035A"/>
    <w:rsid w:val="00AE0FBF"/>
    <w:rsid w:val="00AE133E"/>
    <w:rsid w:val="00AE17B2"/>
    <w:rsid w:val="00AE3A55"/>
    <w:rsid w:val="00AE48FE"/>
    <w:rsid w:val="00AE5FF5"/>
    <w:rsid w:val="00AE62C1"/>
    <w:rsid w:val="00AE6913"/>
    <w:rsid w:val="00AE7328"/>
    <w:rsid w:val="00AE7452"/>
    <w:rsid w:val="00AF04A2"/>
    <w:rsid w:val="00AF08AC"/>
    <w:rsid w:val="00AF20E2"/>
    <w:rsid w:val="00AF29DA"/>
    <w:rsid w:val="00AF33DA"/>
    <w:rsid w:val="00AF41B7"/>
    <w:rsid w:val="00AF4EC8"/>
    <w:rsid w:val="00AF5BA4"/>
    <w:rsid w:val="00AF5CA2"/>
    <w:rsid w:val="00B00029"/>
    <w:rsid w:val="00B01B44"/>
    <w:rsid w:val="00B02B02"/>
    <w:rsid w:val="00B03223"/>
    <w:rsid w:val="00B0478D"/>
    <w:rsid w:val="00B05557"/>
    <w:rsid w:val="00B05846"/>
    <w:rsid w:val="00B0628C"/>
    <w:rsid w:val="00B07442"/>
    <w:rsid w:val="00B076ED"/>
    <w:rsid w:val="00B07AAD"/>
    <w:rsid w:val="00B07CB8"/>
    <w:rsid w:val="00B07D33"/>
    <w:rsid w:val="00B1129B"/>
    <w:rsid w:val="00B1158D"/>
    <w:rsid w:val="00B126BE"/>
    <w:rsid w:val="00B13264"/>
    <w:rsid w:val="00B139B1"/>
    <w:rsid w:val="00B13C06"/>
    <w:rsid w:val="00B152BC"/>
    <w:rsid w:val="00B16D28"/>
    <w:rsid w:val="00B16FCC"/>
    <w:rsid w:val="00B20D78"/>
    <w:rsid w:val="00B20F33"/>
    <w:rsid w:val="00B21AD0"/>
    <w:rsid w:val="00B21D85"/>
    <w:rsid w:val="00B222FD"/>
    <w:rsid w:val="00B227B5"/>
    <w:rsid w:val="00B22DB6"/>
    <w:rsid w:val="00B235C0"/>
    <w:rsid w:val="00B23E5B"/>
    <w:rsid w:val="00B24795"/>
    <w:rsid w:val="00B24806"/>
    <w:rsid w:val="00B24F12"/>
    <w:rsid w:val="00B272DE"/>
    <w:rsid w:val="00B279EE"/>
    <w:rsid w:val="00B30982"/>
    <w:rsid w:val="00B31025"/>
    <w:rsid w:val="00B313E1"/>
    <w:rsid w:val="00B32227"/>
    <w:rsid w:val="00B32349"/>
    <w:rsid w:val="00B33D39"/>
    <w:rsid w:val="00B35D4C"/>
    <w:rsid w:val="00B37028"/>
    <w:rsid w:val="00B4014F"/>
    <w:rsid w:val="00B404BB"/>
    <w:rsid w:val="00B40FAA"/>
    <w:rsid w:val="00B41711"/>
    <w:rsid w:val="00B41D4A"/>
    <w:rsid w:val="00B4384D"/>
    <w:rsid w:val="00B43AB1"/>
    <w:rsid w:val="00B43DEF"/>
    <w:rsid w:val="00B459A4"/>
    <w:rsid w:val="00B45F25"/>
    <w:rsid w:val="00B4698F"/>
    <w:rsid w:val="00B474F0"/>
    <w:rsid w:val="00B51D55"/>
    <w:rsid w:val="00B5232A"/>
    <w:rsid w:val="00B5369B"/>
    <w:rsid w:val="00B54D01"/>
    <w:rsid w:val="00B5572E"/>
    <w:rsid w:val="00B55DC2"/>
    <w:rsid w:val="00B57A03"/>
    <w:rsid w:val="00B624A2"/>
    <w:rsid w:val="00B642B2"/>
    <w:rsid w:val="00B65916"/>
    <w:rsid w:val="00B65DE6"/>
    <w:rsid w:val="00B66B1E"/>
    <w:rsid w:val="00B66DB2"/>
    <w:rsid w:val="00B670CA"/>
    <w:rsid w:val="00B67430"/>
    <w:rsid w:val="00B704EF"/>
    <w:rsid w:val="00B712FE"/>
    <w:rsid w:val="00B7177C"/>
    <w:rsid w:val="00B71B2D"/>
    <w:rsid w:val="00B71EAB"/>
    <w:rsid w:val="00B72590"/>
    <w:rsid w:val="00B73152"/>
    <w:rsid w:val="00B75A55"/>
    <w:rsid w:val="00B75AAE"/>
    <w:rsid w:val="00B76A83"/>
    <w:rsid w:val="00B77B16"/>
    <w:rsid w:val="00B77CAF"/>
    <w:rsid w:val="00B80A87"/>
    <w:rsid w:val="00B81406"/>
    <w:rsid w:val="00B81E86"/>
    <w:rsid w:val="00B82387"/>
    <w:rsid w:val="00B82395"/>
    <w:rsid w:val="00B83516"/>
    <w:rsid w:val="00B839C2"/>
    <w:rsid w:val="00B842D0"/>
    <w:rsid w:val="00B84965"/>
    <w:rsid w:val="00B84A33"/>
    <w:rsid w:val="00B85287"/>
    <w:rsid w:val="00B85946"/>
    <w:rsid w:val="00B86A9E"/>
    <w:rsid w:val="00B86F0C"/>
    <w:rsid w:val="00B87680"/>
    <w:rsid w:val="00B87B68"/>
    <w:rsid w:val="00B9086E"/>
    <w:rsid w:val="00B9137C"/>
    <w:rsid w:val="00B91770"/>
    <w:rsid w:val="00B91976"/>
    <w:rsid w:val="00B91A4E"/>
    <w:rsid w:val="00B921A2"/>
    <w:rsid w:val="00B924DE"/>
    <w:rsid w:val="00B93F1D"/>
    <w:rsid w:val="00B974C1"/>
    <w:rsid w:val="00B9793A"/>
    <w:rsid w:val="00B97CA4"/>
    <w:rsid w:val="00B97F56"/>
    <w:rsid w:val="00BA087A"/>
    <w:rsid w:val="00BA08F5"/>
    <w:rsid w:val="00BA2297"/>
    <w:rsid w:val="00BA2C30"/>
    <w:rsid w:val="00BA2F8D"/>
    <w:rsid w:val="00BA3D72"/>
    <w:rsid w:val="00BA5C95"/>
    <w:rsid w:val="00BA6A0C"/>
    <w:rsid w:val="00BA7C7D"/>
    <w:rsid w:val="00BB10A7"/>
    <w:rsid w:val="00BB11AB"/>
    <w:rsid w:val="00BB1F5D"/>
    <w:rsid w:val="00BB3375"/>
    <w:rsid w:val="00BB36B2"/>
    <w:rsid w:val="00BB39F6"/>
    <w:rsid w:val="00BB471A"/>
    <w:rsid w:val="00BB47B1"/>
    <w:rsid w:val="00BB646E"/>
    <w:rsid w:val="00BB6782"/>
    <w:rsid w:val="00BB6E75"/>
    <w:rsid w:val="00BB719D"/>
    <w:rsid w:val="00BB75B6"/>
    <w:rsid w:val="00BC0AAA"/>
    <w:rsid w:val="00BC1CBD"/>
    <w:rsid w:val="00BC24DB"/>
    <w:rsid w:val="00BC2C9A"/>
    <w:rsid w:val="00BC303B"/>
    <w:rsid w:val="00BC3E1D"/>
    <w:rsid w:val="00BC46C2"/>
    <w:rsid w:val="00BC4B58"/>
    <w:rsid w:val="00BC5E8F"/>
    <w:rsid w:val="00BC6B39"/>
    <w:rsid w:val="00BC6BAA"/>
    <w:rsid w:val="00BC73C3"/>
    <w:rsid w:val="00BD1774"/>
    <w:rsid w:val="00BD33D8"/>
    <w:rsid w:val="00BD37FE"/>
    <w:rsid w:val="00BD4F24"/>
    <w:rsid w:val="00BD66EB"/>
    <w:rsid w:val="00BD6A2D"/>
    <w:rsid w:val="00BE0B48"/>
    <w:rsid w:val="00BE15AE"/>
    <w:rsid w:val="00BE1DA0"/>
    <w:rsid w:val="00BE2CDF"/>
    <w:rsid w:val="00BE4F8B"/>
    <w:rsid w:val="00BE4FE5"/>
    <w:rsid w:val="00BE6DF5"/>
    <w:rsid w:val="00BE7B17"/>
    <w:rsid w:val="00BF0127"/>
    <w:rsid w:val="00BF0DA8"/>
    <w:rsid w:val="00BF15D6"/>
    <w:rsid w:val="00BF3296"/>
    <w:rsid w:val="00BF4EE1"/>
    <w:rsid w:val="00BF4EE2"/>
    <w:rsid w:val="00BF50D7"/>
    <w:rsid w:val="00BF77F5"/>
    <w:rsid w:val="00C02031"/>
    <w:rsid w:val="00C02E95"/>
    <w:rsid w:val="00C04C6B"/>
    <w:rsid w:val="00C058CA"/>
    <w:rsid w:val="00C05AB6"/>
    <w:rsid w:val="00C06052"/>
    <w:rsid w:val="00C061A2"/>
    <w:rsid w:val="00C07124"/>
    <w:rsid w:val="00C07B0C"/>
    <w:rsid w:val="00C103A0"/>
    <w:rsid w:val="00C11173"/>
    <w:rsid w:val="00C13734"/>
    <w:rsid w:val="00C137F8"/>
    <w:rsid w:val="00C13E99"/>
    <w:rsid w:val="00C15B5B"/>
    <w:rsid w:val="00C16790"/>
    <w:rsid w:val="00C179D2"/>
    <w:rsid w:val="00C17D61"/>
    <w:rsid w:val="00C21019"/>
    <w:rsid w:val="00C22B3C"/>
    <w:rsid w:val="00C22D66"/>
    <w:rsid w:val="00C2393E"/>
    <w:rsid w:val="00C23D2E"/>
    <w:rsid w:val="00C24992"/>
    <w:rsid w:val="00C2581A"/>
    <w:rsid w:val="00C25D58"/>
    <w:rsid w:val="00C277DF"/>
    <w:rsid w:val="00C30667"/>
    <w:rsid w:val="00C32109"/>
    <w:rsid w:val="00C327BE"/>
    <w:rsid w:val="00C32BE5"/>
    <w:rsid w:val="00C34A4C"/>
    <w:rsid w:val="00C40142"/>
    <w:rsid w:val="00C408AE"/>
    <w:rsid w:val="00C41097"/>
    <w:rsid w:val="00C41D62"/>
    <w:rsid w:val="00C42303"/>
    <w:rsid w:val="00C427D8"/>
    <w:rsid w:val="00C44A2C"/>
    <w:rsid w:val="00C453FF"/>
    <w:rsid w:val="00C47847"/>
    <w:rsid w:val="00C47E6F"/>
    <w:rsid w:val="00C50155"/>
    <w:rsid w:val="00C52DE6"/>
    <w:rsid w:val="00C56529"/>
    <w:rsid w:val="00C5708A"/>
    <w:rsid w:val="00C57911"/>
    <w:rsid w:val="00C6180D"/>
    <w:rsid w:val="00C630B4"/>
    <w:rsid w:val="00C632A0"/>
    <w:rsid w:val="00C65906"/>
    <w:rsid w:val="00C6664B"/>
    <w:rsid w:val="00C667AB"/>
    <w:rsid w:val="00C7217E"/>
    <w:rsid w:val="00C723F3"/>
    <w:rsid w:val="00C72EA0"/>
    <w:rsid w:val="00C72F7B"/>
    <w:rsid w:val="00C74E05"/>
    <w:rsid w:val="00C760FA"/>
    <w:rsid w:val="00C76D7A"/>
    <w:rsid w:val="00C775E4"/>
    <w:rsid w:val="00C801CB"/>
    <w:rsid w:val="00C8059D"/>
    <w:rsid w:val="00C81B4B"/>
    <w:rsid w:val="00C81CAF"/>
    <w:rsid w:val="00C82C34"/>
    <w:rsid w:val="00C84070"/>
    <w:rsid w:val="00C84DDE"/>
    <w:rsid w:val="00C85A52"/>
    <w:rsid w:val="00C875FE"/>
    <w:rsid w:val="00C87C0A"/>
    <w:rsid w:val="00C87FDD"/>
    <w:rsid w:val="00C9114D"/>
    <w:rsid w:val="00C91D81"/>
    <w:rsid w:val="00C928F6"/>
    <w:rsid w:val="00C93156"/>
    <w:rsid w:val="00C9344F"/>
    <w:rsid w:val="00C938CF"/>
    <w:rsid w:val="00C9432D"/>
    <w:rsid w:val="00C9486F"/>
    <w:rsid w:val="00C94D7B"/>
    <w:rsid w:val="00C95252"/>
    <w:rsid w:val="00C96A51"/>
    <w:rsid w:val="00CA05FA"/>
    <w:rsid w:val="00CA0C65"/>
    <w:rsid w:val="00CA0CB4"/>
    <w:rsid w:val="00CA0EF9"/>
    <w:rsid w:val="00CA12FD"/>
    <w:rsid w:val="00CA3302"/>
    <w:rsid w:val="00CA3E2F"/>
    <w:rsid w:val="00CA4951"/>
    <w:rsid w:val="00CA4A3B"/>
    <w:rsid w:val="00CA5E00"/>
    <w:rsid w:val="00CB03ED"/>
    <w:rsid w:val="00CB20FD"/>
    <w:rsid w:val="00CB358C"/>
    <w:rsid w:val="00CB3948"/>
    <w:rsid w:val="00CB4736"/>
    <w:rsid w:val="00CB47D6"/>
    <w:rsid w:val="00CB4EC5"/>
    <w:rsid w:val="00CB514D"/>
    <w:rsid w:val="00CB51B1"/>
    <w:rsid w:val="00CB564F"/>
    <w:rsid w:val="00CB6372"/>
    <w:rsid w:val="00CB67E5"/>
    <w:rsid w:val="00CB73F1"/>
    <w:rsid w:val="00CB7F19"/>
    <w:rsid w:val="00CC0EF7"/>
    <w:rsid w:val="00CC2D56"/>
    <w:rsid w:val="00CC3406"/>
    <w:rsid w:val="00CC3C3E"/>
    <w:rsid w:val="00CC456B"/>
    <w:rsid w:val="00CC4717"/>
    <w:rsid w:val="00CC51F9"/>
    <w:rsid w:val="00CC58EE"/>
    <w:rsid w:val="00CC7C4A"/>
    <w:rsid w:val="00CD08B0"/>
    <w:rsid w:val="00CD39AA"/>
    <w:rsid w:val="00CD4C55"/>
    <w:rsid w:val="00CD6187"/>
    <w:rsid w:val="00CD6A15"/>
    <w:rsid w:val="00CD7530"/>
    <w:rsid w:val="00CD77CE"/>
    <w:rsid w:val="00CD78EF"/>
    <w:rsid w:val="00CE061B"/>
    <w:rsid w:val="00CE1EF1"/>
    <w:rsid w:val="00CE2BD2"/>
    <w:rsid w:val="00CE487B"/>
    <w:rsid w:val="00CE634E"/>
    <w:rsid w:val="00CE69FC"/>
    <w:rsid w:val="00CE78A9"/>
    <w:rsid w:val="00CF11D3"/>
    <w:rsid w:val="00CF176B"/>
    <w:rsid w:val="00CF3A1C"/>
    <w:rsid w:val="00CF3E7D"/>
    <w:rsid w:val="00CF40AB"/>
    <w:rsid w:val="00CF40F7"/>
    <w:rsid w:val="00CF422B"/>
    <w:rsid w:val="00CF52D0"/>
    <w:rsid w:val="00CF5B54"/>
    <w:rsid w:val="00CF6630"/>
    <w:rsid w:val="00D0079F"/>
    <w:rsid w:val="00D00C58"/>
    <w:rsid w:val="00D016D9"/>
    <w:rsid w:val="00D02460"/>
    <w:rsid w:val="00D02532"/>
    <w:rsid w:val="00D07394"/>
    <w:rsid w:val="00D076BF"/>
    <w:rsid w:val="00D105BE"/>
    <w:rsid w:val="00D13C68"/>
    <w:rsid w:val="00D13DE1"/>
    <w:rsid w:val="00D13E02"/>
    <w:rsid w:val="00D15F8A"/>
    <w:rsid w:val="00D17D35"/>
    <w:rsid w:val="00D20077"/>
    <w:rsid w:val="00D204B9"/>
    <w:rsid w:val="00D206A4"/>
    <w:rsid w:val="00D20817"/>
    <w:rsid w:val="00D20ADB"/>
    <w:rsid w:val="00D20B72"/>
    <w:rsid w:val="00D212C4"/>
    <w:rsid w:val="00D23AA6"/>
    <w:rsid w:val="00D24DE2"/>
    <w:rsid w:val="00D25BDD"/>
    <w:rsid w:val="00D2612F"/>
    <w:rsid w:val="00D27373"/>
    <w:rsid w:val="00D279C2"/>
    <w:rsid w:val="00D30011"/>
    <w:rsid w:val="00D30436"/>
    <w:rsid w:val="00D31A34"/>
    <w:rsid w:val="00D321A9"/>
    <w:rsid w:val="00D33370"/>
    <w:rsid w:val="00D333D0"/>
    <w:rsid w:val="00D34548"/>
    <w:rsid w:val="00D356BB"/>
    <w:rsid w:val="00D36015"/>
    <w:rsid w:val="00D36736"/>
    <w:rsid w:val="00D37598"/>
    <w:rsid w:val="00D408A6"/>
    <w:rsid w:val="00D40B3E"/>
    <w:rsid w:val="00D41D04"/>
    <w:rsid w:val="00D4223C"/>
    <w:rsid w:val="00D423C2"/>
    <w:rsid w:val="00D429E9"/>
    <w:rsid w:val="00D43C47"/>
    <w:rsid w:val="00D43D1F"/>
    <w:rsid w:val="00D451F8"/>
    <w:rsid w:val="00D457F3"/>
    <w:rsid w:val="00D46032"/>
    <w:rsid w:val="00D505D2"/>
    <w:rsid w:val="00D51244"/>
    <w:rsid w:val="00D5204B"/>
    <w:rsid w:val="00D542AA"/>
    <w:rsid w:val="00D5449D"/>
    <w:rsid w:val="00D54533"/>
    <w:rsid w:val="00D5561D"/>
    <w:rsid w:val="00D55E06"/>
    <w:rsid w:val="00D56121"/>
    <w:rsid w:val="00D56325"/>
    <w:rsid w:val="00D56948"/>
    <w:rsid w:val="00D56B03"/>
    <w:rsid w:val="00D57F0B"/>
    <w:rsid w:val="00D604E1"/>
    <w:rsid w:val="00D6059C"/>
    <w:rsid w:val="00D606AA"/>
    <w:rsid w:val="00D610C2"/>
    <w:rsid w:val="00D61AA0"/>
    <w:rsid w:val="00D63C17"/>
    <w:rsid w:val="00D652DA"/>
    <w:rsid w:val="00D654CC"/>
    <w:rsid w:val="00D65CD4"/>
    <w:rsid w:val="00D675FC"/>
    <w:rsid w:val="00D719FF"/>
    <w:rsid w:val="00D71BB4"/>
    <w:rsid w:val="00D71C19"/>
    <w:rsid w:val="00D73BF7"/>
    <w:rsid w:val="00D73C04"/>
    <w:rsid w:val="00D73CA3"/>
    <w:rsid w:val="00D73D37"/>
    <w:rsid w:val="00D751D1"/>
    <w:rsid w:val="00D756F0"/>
    <w:rsid w:val="00D77D0E"/>
    <w:rsid w:val="00D81408"/>
    <w:rsid w:val="00D8183D"/>
    <w:rsid w:val="00D81B25"/>
    <w:rsid w:val="00D81BF8"/>
    <w:rsid w:val="00D83A0A"/>
    <w:rsid w:val="00D848FA"/>
    <w:rsid w:val="00D84FDF"/>
    <w:rsid w:val="00D856FE"/>
    <w:rsid w:val="00D8604A"/>
    <w:rsid w:val="00D86DF0"/>
    <w:rsid w:val="00D90772"/>
    <w:rsid w:val="00D92398"/>
    <w:rsid w:val="00D93547"/>
    <w:rsid w:val="00D94602"/>
    <w:rsid w:val="00D94B39"/>
    <w:rsid w:val="00DA0A5F"/>
    <w:rsid w:val="00DA13E1"/>
    <w:rsid w:val="00DA338A"/>
    <w:rsid w:val="00DA7C07"/>
    <w:rsid w:val="00DB004D"/>
    <w:rsid w:val="00DB011B"/>
    <w:rsid w:val="00DB2852"/>
    <w:rsid w:val="00DB31C0"/>
    <w:rsid w:val="00DB32E1"/>
    <w:rsid w:val="00DB37F2"/>
    <w:rsid w:val="00DB58CD"/>
    <w:rsid w:val="00DB69A7"/>
    <w:rsid w:val="00DB6B9A"/>
    <w:rsid w:val="00DB7132"/>
    <w:rsid w:val="00DC01C6"/>
    <w:rsid w:val="00DC0A52"/>
    <w:rsid w:val="00DC12AE"/>
    <w:rsid w:val="00DC12FC"/>
    <w:rsid w:val="00DC2AA4"/>
    <w:rsid w:val="00DC4E57"/>
    <w:rsid w:val="00DC5195"/>
    <w:rsid w:val="00DC5B58"/>
    <w:rsid w:val="00DC5BC0"/>
    <w:rsid w:val="00DD0421"/>
    <w:rsid w:val="00DD0655"/>
    <w:rsid w:val="00DD1708"/>
    <w:rsid w:val="00DD4CCC"/>
    <w:rsid w:val="00DD56AB"/>
    <w:rsid w:val="00DD5CE1"/>
    <w:rsid w:val="00DD6B8B"/>
    <w:rsid w:val="00DD7367"/>
    <w:rsid w:val="00DE1B9D"/>
    <w:rsid w:val="00DE2ACA"/>
    <w:rsid w:val="00DE35D3"/>
    <w:rsid w:val="00DE3F30"/>
    <w:rsid w:val="00DE760F"/>
    <w:rsid w:val="00DE761C"/>
    <w:rsid w:val="00DE7847"/>
    <w:rsid w:val="00DE78BA"/>
    <w:rsid w:val="00DF16F3"/>
    <w:rsid w:val="00DF1BFF"/>
    <w:rsid w:val="00DF3D93"/>
    <w:rsid w:val="00DF4869"/>
    <w:rsid w:val="00DF4C48"/>
    <w:rsid w:val="00DF7644"/>
    <w:rsid w:val="00E0031B"/>
    <w:rsid w:val="00E039BE"/>
    <w:rsid w:val="00E03B38"/>
    <w:rsid w:val="00E0440F"/>
    <w:rsid w:val="00E05285"/>
    <w:rsid w:val="00E06BBC"/>
    <w:rsid w:val="00E07032"/>
    <w:rsid w:val="00E11087"/>
    <w:rsid w:val="00E142DB"/>
    <w:rsid w:val="00E150E9"/>
    <w:rsid w:val="00E151CF"/>
    <w:rsid w:val="00E15916"/>
    <w:rsid w:val="00E15B1D"/>
    <w:rsid w:val="00E16B86"/>
    <w:rsid w:val="00E16C35"/>
    <w:rsid w:val="00E16F1E"/>
    <w:rsid w:val="00E1721F"/>
    <w:rsid w:val="00E218DF"/>
    <w:rsid w:val="00E223B5"/>
    <w:rsid w:val="00E226B4"/>
    <w:rsid w:val="00E24AC2"/>
    <w:rsid w:val="00E26005"/>
    <w:rsid w:val="00E26E69"/>
    <w:rsid w:val="00E3045A"/>
    <w:rsid w:val="00E335F9"/>
    <w:rsid w:val="00E33AD4"/>
    <w:rsid w:val="00E34C08"/>
    <w:rsid w:val="00E34F91"/>
    <w:rsid w:val="00E35360"/>
    <w:rsid w:val="00E36B94"/>
    <w:rsid w:val="00E36CB1"/>
    <w:rsid w:val="00E37B02"/>
    <w:rsid w:val="00E37D41"/>
    <w:rsid w:val="00E414EB"/>
    <w:rsid w:val="00E41832"/>
    <w:rsid w:val="00E41D6F"/>
    <w:rsid w:val="00E43560"/>
    <w:rsid w:val="00E43C25"/>
    <w:rsid w:val="00E44119"/>
    <w:rsid w:val="00E446A2"/>
    <w:rsid w:val="00E462F4"/>
    <w:rsid w:val="00E467D7"/>
    <w:rsid w:val="00E50D05"/>
    <w:rsid w:val="00E50EF6"/>
    <w:rsid w:val="00E5177C"/>
    <w:rsid w:val="00E526BF"/>
    <w:rsid w:val="00E53241"/>
    <w:rsid w:val="00E53C01"/>
    <w:rsid w:val="00E54279"/>
    <w:rsid w:val="00E55F4E"/>
    <w:rsid w:val="00E56086"/>
    <w:rsid w:val="00E57573"/>
    <w:rsid w:val="00E604B2"/>
    <w:rsid w:val="00E60D4B"/>
    <w:rsid w:val="00E611E1"/>
    <w:rsid w:val="00E61FBE"/>
    <w:rsid w:val="00E62527"/>
    <w:rsid w:val="00E625DF"/>
    <w:rsid w:val="00E64A18"/>
    <w:rsid w:val="00E64AAE"/>
    <w:rsid w:val="00E64C2A"/>
    <w:rsid w:val="00E664F2"/>
    <w:rsid w:val="00E66508"/>
    <w:rsid w:val="00E67908"/>
    <w:rsid w:val="00E67A22"/>
    <w:rsid w:val="00E70132"/>
    <w:rsid w:val="00E70743"/>
    <w:rsid w:val="00E717B3"/>
    <w:rsid w:val="00E74E1D"/>
    <w:rsid w:val="00E751DD"/>
    <w:rsid w:val="00E75322"/>
    <w:rsid w:val="00E75914"/>
    <w:rsid w:val="00E759BB"/>
    <w:rsid w:val="00E761E6"/>
    <w:rsid w:val="00E77CBE"/>
    <w:rsid w:val="00E813FA"/>
    <w:rsid w:val="00E85EAC"/>
    <w:rsid w:val="00E8606B"/>
    <w:rsid w:val="00E86DD8"/>
    <w:rsid w:val="00E86E3C"/>
    <w:rsid w:val="00E928BC"/>
    <w:rsid w:val="00E9375A"/>
    <w:rsid w:val="00E9389C"/>
    <w:rsid w:val="00E946DA"/>
    <w:rsid w:val="00E95318"/>
    <w:rsid w:val="00E95C2F"/>
    <w:rsid w:val="00E96744"/>
    <w:rsid w:val="00EA06BD"/>
    <w:rsid w:val="00EA11A7"/>
    <w:rsid w:val="00EA3217"/>
    <w:rsid w:val="00EA3BE0"/>
    <w:rsid w:val="00EA4E76"/>
    <w:rsid w:val="00EA5ACC"/>
    <w:rsid w:val="00EA6224"/>
    <w:rsid w:val="00EA7688"/>
    <w:rsid w:val="00EA77F3"/>
    <w:rsid w:val="00EA7DED"/>
    <w:rsid w:val="00EA7FE5"/>
    <w:rsid w:val="00EB0A40"/>
    <w:rsid w:val="00EB1CA0"/>
    <w:rsid w:val="00EB26D1"/>
    <w:rsid w:val="00EB287D"/>
    <w:rsid w:val="00EB2FAE"/>
    <w:rsid w:val="00EB30DE"/>
    <w:rsid w:val="00EB44A0"/>
    <w:rsid w:val="00EB45D1"/>
    <w:rsid w:val="00EB7741"/>
    <w:rsid w:val="00EC0DF8"/>
    <w:rsid w:val="00EC28F9"/>
    <w:rsid w:val="00EC37E3"/>
    <w:rsid w:val="00EC3931"/>
    <w:rsid w:val="00EC48AB"/>
    <w:rsid w:val="00EC4D68"/>
    <w:rsid w:val="00EC609C"/>
    <w:rsid w:val="00EC6715"/>
    <w:rsid w:val="00EC6CDD"/>
    <w:rsid w:val="00ED03D5"/>
    <w:rsid w:val="00ED0458"/>
    <w:rsid w:val="00ED1E58"/>
    <w:rsid w:val="00ED4262"/>
    <w:rsid w:val="00ED5354"/>
    <w:rsid w:val="00ED775E"/>
    <w:rsid w:val="00ED7893"/>
    <w:rsid w:val="00ED7E48"/>
    <w:rsid w:val="00EE0D3A"/>
    <w:rsid w:val="00EE22CB"/>
    <w:rsid w:val="00EE24B2"/>
    <w:rsid w:val="00EE3B6A"/>
    <w:rsid w:val="00EE3E66"/>
    <w:rsid w:val="00EE40F3"/>
    <w:rsid w:val="00EE43CE"/>
    <w:rsid w:val="00EE662F"/>
    <w:rsid w:val="00EE6C90"/>
    <w:rsid w:val="00EE741D"/>
    <w:rsid w:val="00EE7F61"/>
    <w:rsid w:val="00EF06A8"/>
    <w:rsid w:val="00EF31A7"/>
    <w:rsid w:val="00EF3AFA"/>
    <w:rsid w:val="00EF414E"/>
    <w:rsid w:val="00EF52F7"/>
    <w:rsid w:val="00EF5BB8"/>
    <w:rsid w:val="00EF607F"/>
    <w:rsid w:val="00EF7924"/>
    <w:rsid w:val="00F0015A"/>
    <w:rsid w:val="00F02AB0"/>
    <w:rsid w:val="00F02CF2"/>
    <w:rsid w:val="00F053BC"/>
    <w:rsid w:val="00F056EE"/>
    <w:rsid w:val="00F05870"/>
    <w:rsid w:val="00F129D5"/>
    <w:rsid w:val="00F13713"/>
    <w:rsid w:val="00F13F1F"/>
    <w:rsid w:val="00F142DD"/>
    <w:rsid w:val="00F151A0"/>
    <w:rsid w:val="00F153E5"/>
    <w:rsid w:val="00F20B49"/>
    <w:rsid w:val="00F20E44"/>
    <w:rsid w:val="00F213C0"/>
    <w:rsid w:val="00F21A43"/>
    <w:rsid w:val="00F225DF"/>
    <w:rsid w:val="00F228F0"/>
    <w:rsid w:val="00F22B7F"/>
    <w:rsid w:val="00F25184"/>
    <w:rsid w:val="00F2558F"/>
    <w:rsid w:val="00F25B31"/>
    <w:rsid w:val="00F2657C"/>
    <w:rsid w:val="00F266F0"/>
    <w:rsid w:val="00F27273"/>
    <w:rsid w:val="00F27A48"/>
    <w:rsid w:val="00F3258B"/>
    <w:rsid w:val="00F32B3D"/>
    <w:rsid w:val="00F33C3A"/>
    <w:rsid w:val="00F33F55"/>
    <w:rsid w:val="00F341E4"/>
    <w:rsid w:val="00F345DB"/>
    <w:rsid w:val="00F36C43"/>
    <w:rsid w:val="00F36E03"/>
    <w:rsid w:val="00F36F7D"/>
    <w:rsid w:val="00F37252"/>
    <w:rsid w:val="00F37ADD"/>
    <w:rsid w:val="00F4147A"/>
    <w:rsid w:val="00F4248F"/>
    <w:rsid w:val="00F424EF"/>
    <w:rsid w:val="00F42B49"/>
    <w:rsid w:val="00F442CC"/>
    <w:rsid w:val="00F45193"/>
    <w:rsid w:val="00F470CD"/>
    <w:rsid w:val="00F50447"/>
    <w:rsid w:val="00F50EA5"/>
    <w:rsid w:val="00F51430"/>
    <w:rsid w:val="00F53361"/>
    <w:rsid w:val="00F544BD"/>
    <w:rsid w:val="00F55B83"/>
    <w:rsid w:val="00F6009A"/>
    <w:rsid w:val="00F63384"/>
    <w:rsid w:val="00F65BA2"/>
    <w:rsid w:val="00F67A25"/>
    <w:rsid w:val="00F67B9E"/>
    <w:rsid w:val="00F725C9"/>
    <w:rsid w:val="00F72F74"/>
    <w:rsid w:val="00F7385D"/>
    <w:rsid w:val="00F73DC9"/>
    <w:rsid w:val="00F74D48"/>
    <w:rsid w:val="00F75D8C"/>
    <w:rsid w:val="00F77722"/>
    <w:rsid w:val="00F8086E"/>
    <w:rsid w:val="00F8662F"/>
    <w:rsid w:val="00F911B8"/>
    <w:rsid w:val="00F92C2F"/>
    <w:rsid w:val="00F9368F"/>
    <w:rsid w:val="00F93D4E"/>
    <w:rsid w:val="00F9466C"/>
    <w:rsid w:val="00F953A6"/>
    <w:rsid w:val="00F95427"/>
    <w:rsid w:val="00F95A72"/>
    <w:rsid w:val="00F9605C"/>
    <w:rsid w:val="00F96A35"/>
    <w:rsid w:val="00F97039"/>
    <w:rsid w:val="00FA145D"/>
    <w:rsid w:val="00FA32DD"/>
    <w:rsid w:val="00FA5E52"/>
    <w:rsid w:val="00FA7495"/>
    <w:rsid w:val="00FA7A6F"/>
    <w:rsid w:val="00FA7C53"/>
    <w:rsid w:val="00FB022D"/>
    <w:rsid w:val="00FB3170"/>
    <w:rsid w:val="00FB343C"/>
    <w:rsid w:val="00FB3603"/>
    <w:rsid w:val="00FB3C1F"/>
    <w:rsid w:val="00FB41AA"/>
    <w:rsid w:val="00FB5214"/>
    <w:rsid w:val="00FB5B49"/>
    <w:rsid w:val="00FB6730"/>
    <w:rsid w:val="00FB7F44"/>
    <w:rsid w:val="00FC04F8"/>
    <w:rsid w:val="00FC0DE5"/>
    <w:rsid w:val="00FC1CEF"/>
    <w:rsid w:val="00FC1E97"/>
    <w:rsid w:val="00FC29D7"/>
    <w:rsid w:val="00FC2A59"/>
    <w:rsid w:val="00FC3A3F"/>
    <w:rsid w:val="00FC3F14"/>
    <w:rsid w:val="00FC4CC8"/>
    <w:rsid w:val="00FC4D3B"/>
    <w:rsid w:val="00FC57EB"/>
    <w:rsid w:val="00FC6242"/>
    <w:rsid w:val="00FC72D7"/>
    <w:rsid w:val="00FD1271"/>
    <w:rsid w:val="00FD12A4"/>
    <w:rsid w:val="00FD26FD"/>
    <w:rsid w:val="00FD42AB"/>
    <w:rsid w:val="00FD5601"/>
    <w:rsid w:val="00FD5F47"/>
    <w:rsid w:val="00FD629E"/>
    <w:rsid w:val="00FE00B0"/>
    <w:rsid w:val="00FE07A5"/>
    <w:rsid w:val="00FE0B3E"/>
    <w:rsid w:val="00FE1DA4"/>
    <w:rsid w:val="00FE3A7F"/>
    <w:rsid w:val="00FE4C84"/>
    <w:rsid w:val="00FE6BF5"/>
    <w:rsid w:val="00FE6D19"/>
    <w:rsid w:val="00FF0014"/>
    <w:rsid w:val="00FF1800"/>
    <w:rsid w:val="00FF42C7"/>
    <w:rsid w:val="00FF46F5"/>
    <w:rsid w:val="00FF49AB"/>
    <w:rsid w:val="00FF531C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43E88"/>
  <w15:docId w15:val="{ECA90A2F-07D8-42A2-8FBA-4209E97D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FE"/>
    <w:rPr>
      <w:sz w:val="24"/>
      <w:szCs w:val="24"/>
    </w:rPr>
  </w:style>
  <w:style w:type="paragraph" w:styleId="Ttulo1">
    <w:name w:val="heading 1"/>
    <w:aliases w:val="TJERJ"/>
    <w:basedOn w:val="Normal"/>
    <w:next w:val="Ttulo2"/>
    <w:qFormat/>
    <w:pPr>
      <w:spacing w:before="240" w:after="240"/>
      <w:jc w:val="both"/>
      <w:outlineLvl w:val="0"/>
    </w:pPr>
    <w:rPr>
      <w:rFonts w:ascii="Arial" w:hAnsi="Arial" w:cs="Arial"/>
      <w:b/>
      <w:caps/>
      <w:color w:val="000080"/>
      <w:kern w:val="28"/>
      <w:szCs w:val="28"/>
    </w:rPr>
  </w:style>
  <w:style w:type="paragraph" w:styleId="Ttulo2">
    <w:name w:val="heading 2"/>
    <w:aliases w:val="TJERJ2"/>
    <w:next w:val="Normal"/>
    <w:link w:val="Ttulo2Char"/>
    <w:qFormat/>
    <w:pPr>
      <w:spacing w:before="240" w:line="360" w:lineRule="auto"/>
      <w:jc w:val="both"/>
      <w:outlineLvl w:val="1"/>
    </w:pPr>
    <w:rPr>
      <w:rFonts w:ascii="Arial" w:hAnsi="Arial"/>
      <w:b/>
    </w:rPr>
  </w:style>
  <w:style w:type="paragraph" w:styleId="Ttulo3">
    <w:name w:val="heading 3"/>
    <w:aliases w:val="TJERJ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snapToGrid w:val="0"/>
      <w:spacing w:before="60" w:after="60"/>
      <w:ind w:right="-85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29653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9653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29653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29653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ind w:right="-83"/>
      <w:jc w:val="both"/>
    </w:pPr>
    <w:rPr>
      <w:rFonts w:ascii="Arial Black" w:hAnsi="Arial Black"/>
      <w:b/>
      <w:bCs/>
      <w:sz w:val="20"/>
    </w:rPr>
  </w:style>
  <w:style w:type="paragraph" w:styleId="Corpodetexto2">
    <w:name w:val="Body Text 2"/>
    <w:basedOn w:val="Normal"/>
    <w:pPr>
      <w:ind w:right="-83"/>
      <w:jc w:val="both"/>
    </w:pPr>
    <w:rPr>
      <w:rFonts w:ascii="Arial Black" w:hAnsi="Arial Black"/>
      <w:sz w:val="20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Cs w:val="20"/>
    </w:rPr>
  </w:style>
  <w:style w:type="paragraph" w:customStyle="1" w:styleId="MarcadorTexto1TJERJ">
    <w:name w:val="MarcadorTexto1TJERJ"/>
    <w:basedOn w:val="Normal"/>
    <w:pPr>
      <w:numPr>
        <w:numId w:val="1"/>
      </w:numPr>
      <w:spacing w:before="240" w:line="360" w:lineRule="auto"/>
      <w:ind w:left="856" w:hanging="357"/>
      <w:jc w:val="both"/>
    </w:pPr>
    <w:rPr>
      <w:rFonts w:ascii="Arial" w:hAnsi="Arial"/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pPr>
      <w:numPr>
        <w:numId w:val="2"/>
      </w:numPr>
      <w:spacing w:before="240" w:line="360" w:lineRule="auto"/>
      <w:jc w:val="both"/>
    </w:pPr>
    <w:rPr>
      <w:rFonts w:ascii="Arial" w:hAnsi="Arial"/>
      <w:bCs/>
      <w:noProof/>
      <w:szCs w:val="20"/>
    </w:rPr>
  </w:style>
  <w:style w:type="paragraph" w:customStyle="1" w:styleId="MarcadorTexto3TJERJ">
    <w:name w:val="MarcadorTexto3TJERJ"/>
    <w:basedOn w:val="Normal"/>
    <w:pPr>
      <w:numPr>
        <w:numId w:val="3"/>
      </w:numPr>
      <w:spacing w:before="240" w:line="360" w:lineRule="auto"/>
      <w:jc w:val="both"/>
    </w:pPr>
    <w:rPr>
      <w:rFonts w:ascii="Arial" w:hAnsi="Arial"/>
      <w:noProof/>
      <w:szCs w:val="20"/>
    </w:rPr>
  </w:style>
  <w:style w:type="paragraph" w:customStyle="1" w:styleId="MarcadorTexto4TJERJ">
    <w:name w:val="MarcadorTexto4TJERJ"/>
    <w:basedOn w:val="Normal"/>
    <w:pPr>
      <w:numPr>
        <w:numId w:val="4"/>
      </w:numPr>
      <w:spacing w:before="240" w:line="360" w:lineRule="auto"/>
      <w:jc w:val="both"/>
    </w:pPr>
    <w:rPr>
      <w:rFonts w:ascii="Arial" w:hAnsi="Arial"/>
      <w:noProof/>
      <w:szCs w:val="20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customStyle="1" w:styleId="Texto1TJERJ">
    <w:name w:val="Texto1TJERJ"/>
    <w:pPr>
      <w:spacing w:before="240" w:line="360" w:lineRule="auto"/>
      <w:ind w:firstLine="499"/>
      <w:jc w:val="both"/>
    </w:pPr>
    <w:rPr>
      <w:rFonts w:ascii="Arial" w:hAnsi="Arial"/>
      <w:noProof/>
      <w:sz w:val="24"/>
    </w:rPr>
  </w:style>
  <w:style w:type="paragraph" w:customStyle="1" w:styleId="Texto2TJERJ">
    <w:name w:val="Texto2TJERJ"/>
    <w:pPr>
      <w:spacing w:before="240" w:line="360" w:lineRule="auto"/>
      <w:ind w:firstLine="578"/>
      <w:jc w:val="both"/>
    </w:pPr>
    <w:rPr>
      <w:rFonts w:ascii="Arial" w:hAnsi="Arial" w:cs="Arial"/>
      <w:noProof/>
      <w:sz w:val="24"/>
    </w:rPr>
  </w:style>
  <w:style w:type="paragraph" w:customStyle="1" w:styleId="Texto3TJERJ">
    <w:name w:val="Texto3TJERJ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Texto4TJERJ">
    <w:name w:val="Texto4TJERJ"/>
    <w:basedOn w:val="Texto3TJERJ"/>
    <w:pPr>
      <w:ind w:left="864"/>
    </w:pPr>
  </w:style>
  <w:style w:type="paragraph" w:styleId="Corpodetexto3">
    <w:name w:val="Body Text 3"/>
    <w:basedOn w:val="Normal"/>
    <w:pPr>
      <w:ind w:right="-83"/>
      <w:jc w:val="both"/>
    </w:pPr>
    <w:rPr>
      <w:rFonts w:ascii="Arial" w:hAnsi="Arial" w:cs="Arial"/>
    </w:rPr>
  </w:style>
  <w:style w:type="paragraph" w:styleId="Textodenotaderodap">
    <w:name w:val="footnote text"/>
    <w:basedOn w:val="Normal"/>
    <w:semiHidden/>
    <w:rPr>
      <w:rFonts w:ascii="Arial" w:hAnsi="Arial" w:cs="Arial"/>
      <w:sz w:val="16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Textodebalo">
    <w:name w:val="Balloon Text"/>
    <w:basedOn w:val="Normal"/>
    <w:semiHidden/>
    <w:rsid w:val="0046517C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3F1227"/>
  </w:style>
  <w:style w:type="character" w:customStyle="1" w:styleId="Ttulo6Char">
    <w:name w:val="Título 6 Char"/>
    <w:link w:val="Ttulo6"/>
    <w:rsid w:val="00296538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296538"/>
    <w:rPr>
      <w:sz w:val="24"/>
      <w:szCs w:val="24"/>
    </w:rPr>
  </w:style>
  <w:style w:type="character" w:customStyle="1" w:styleId="Ttulo8Char">
    <w:name w:val="Título 8 Char"/>
    <w:link w:val="Ttulo8"/>
    <w:rsid w:val="00296538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296538"/>
    <w:rPr>
      <w:rFonts w:ascii="Arial" w:hAnsi="Arial" w:cs="Arial"/>
      <w:sz w:val="22"/>
      <w:szCs w:val="22"/>
    </w:rPr>
  </w:style>
  <w:style w:type="paragraph" w:customStyle="1" w:styleId="Default">
    <w:name w:val="Default"/>
    <w:rsid w:val="006D1E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har">
    <w:name w:val="Cabeçalho Char"/>
    <w:link w:val="Cabealho"/>
    <w:rsid w:val="00EC6CDD"/>
    <w:rPr>
      <w:sz w:val="24"/>
      <w:szCs w:val="24"/>
    </w:rPr>
  </w:style>
  <w:style w:type="table" w:styleId="Tabelacomgrade">
    <w:name w:val="Table Grid"/>
    <w:basedOn w:val="Tabelanormal"/>
    <w:rsid w:val="0091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1E4C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071E4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5C5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65FA5"/>
    <w:rPr>
      <w:color w:val="605E5C"/>
      <w:shd w:val="clear" w:color="auto" w:fill="E1DFDD"/>
    </w:rPr>
  </w:style>
  <w:style w:type="character" w:customStyle="1" w:styleId="Ttulo2Char">
    <w:name w:val="Título 2 Char"/>
    <w:aliases w:val="TJERJ2 Char"/>
    <w:basedOn w:val="Fontepargpadro"/>
    <w:link w:val="Ttulo2"/>
    <w:rsid w:val="009F6FB2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7D6603"/>
    <w:rPr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E7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E8BF1-B0BB-4BB6-873C-01CB1AE89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4F653E3-3EC6-4CD9-8594-5704F1281C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A9445F-B69F-4708-8DA2-EFF118031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BE2B9-C1BD-4E24-A6EF-FE052FA3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4881</Words>
  <Characters>26359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INSPEÇÃO</vt:lpstr>
    </vt:vector>
  </TitlesOfParts>
  <Company>DGTEC-DEPRO</Company>
  <LinksUpToDate>false</LinksUpToDate>
  <CharactersWithSpaces>31178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INSPEÇÃO</dc:title>
  <dc:creator>Poder Judiciário do Estado do Rio de Janeiro</dc:creator>
  <cp:lastModifiedBy>Jessica Moreira Antunes</cp:lastModifiedBy>
  <cp:revision>2</cp:revision>
  <cp:lastPrinted>2019-11-12T19:43:00Z</cp:lastPrinted>
  <dcterms:created xsi:type="dcterms:W3CDTF">2019-11-19T21:26:00Z</dcterms:created>
  <dcterms:modified xsi:type="dcterms:W3CDTF">2019-11-19T21:26:00Z</dcterms:modified>
</cp:coreProperties>
</file>