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91" w:type="pct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641"/>
        <w:gridCol w:w="279"/>
        <w:gridCol w:w="941"/>
        <w:gridCol w:w="973"/>
        <w:gridCol w:w="210"/>
        <w:gridCol w:w="1208"/>
        <w:gridCol w:w="285"/>
        <w:gridCol w:w="2614"/>
        <w:gridCol w:w="1034"/>
      </w:tblGrid>
      <w:tr w:rsidR="00AB6D66" w:rsidRPr="005264BD" w14:paraId="294EC468" w14:textId="77777777" w:rsidTr="005264BD">
        <w:trPr>
          <w:trHeight w:val="841"/>
        </w:trPr>
        <w:tc>
          <w:tcPr>
            <w:tcW w:w="861" w:type="pct"/>
            <w:tcBorders>
              <w:top w:val="single" w:sz="4" w:space="0" w:color="969696"/>
              <w:left w:val="single" w:sz="4" w:space="0" w:color="C0C0C0"/>
              <w:bottom w:val="doub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18487B77" w14:textId="77777777" w:rsidR="00AB6D66" w:rsidRDefault="00AB6D66" w:rsidP="005264B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5264B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Unidade:</w:t>
            </w:r>
          </w:p>
          <w:p w14:paraId="5AB0382D" w14:textId="77777777" w:rsidR="005264BD" w:rsidRDefault="005264BD" w:rsidP="005264BD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  <w:p w14:paraId="7B5939ED" w14:textId="395F3D07" w:rsidR="005264BD" w:rsidRPr="005264BD" w:rsidRDefault="005264BD" w:rsidP="005264B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33" w:type="pct"/>
            <w:gridSpan w:val="4"/>
            <w:tcBorders>
              <w:top w:val="single" w:sz="4" w:space="0" w:color="969696"/>
              <w:left w:val="single" w:sz="4" w:space="0" w:color="A6A6A6" w:themeColor="background1" w:themeShade="A6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14:paraId="2EA44A23" w14:textId="77777777" w:rsidR="00AB6D66" w:rsidRDefault="00AB6D66" w:rsidP="005264B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5264B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N° d</w:t>
            </w:r>
            <w:r w:rsidR="00DF6EF3" w:rsidRPr="005264B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o </w:t>
            </w:r>
            <w:r w:rsidR="00BB4723" w:rsidRPr="005264B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Relatório de Avaliação</w:t>
            </w:r>
            <w:r w:rsidR="00DD4CEC" w:rsidRPr="005264B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 de Não C</w:t>
            </w:r>
            <w:r w:rsidR="00AD6763" w:rsidRPr="005264B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onformidade (</w:t>
            </w:r>
            <w:r w:rsidR="00DF6EF3" w:rsidRPr="005264B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RANAC</w:t>
            </w:r>
            <w:r w:rsidR="00AD6763" w:rsidRPr="005264B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)</w:t>
            </w:r>
          </w:p>
          <w:p w14:paraId="6FAF427E" w14:textId="5BCEAEC9" w:rsidR="005264BD" w:rsidRPr="005264BD" w:rsidRDefault="005264BD" w:rsidP="005264B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1" w:type="pct"/>
            <w:gridSpan w:val="3"/>
            <w:tcBorders>
              <w:top w:val="single" w:sz="4" w:space="0" w:color="969696"/>
              <w:left w:val="single" w:sz="4" w:space="0" w:color="A6A6A6" w:themeColor="background1" w:themeShade="A6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14:paraId="428834FD" w14:textId="77777777" w:rsidR="00AB6D66" w:rsidRDefault="00AB6D66" w:rsidP="005264B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5264B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Data da emissão:</w:t>
            </w:r>
          </w:p>
          <w:p w14:paraId="24D9953A" w14:textId="77777777" w:rsidR="005264BD" w:rsidRDefault="005264BD" w:rsidP="005264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  <w:p w14:paraId="7FCA624C" w14:textId="23142F3C" w:rsidR="005264BD" w:rsidRPr="005264BD" w:rsidRDefault="005264BD" w:rsidP="005264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5" w:type="pct"/>
            <w:gridSpan w:val="2"/>
            <w:tcBorders>
              <w:top w:val="single" w:sz="4" w:space="0" w:color="969696"/>
              <w:left w:val="single" w:sz="4" w:space="0" w:color="A6A6A6" w:themeColor="background1" w:themeShade="A6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14:paraId="1B4634EB" w14:textId="77777777" w:rsidR="00AB6D66" w:rsidRDefault="00AB6D66" w:rsidP="005264BD">
            <w:pPr>
              <w:spacing w:after="0" w:line="240" w:lineRule="auto"/>
              <w:ind w:right="-37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5264B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Responsável pela </w:t>
            </w:r>
            <w:r w:rsidR="0065154F" w:rsidRPr="005264B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abertura do relatório</w:t>
            </w:r>
            <w:r w:rsidRPr="005264B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:</w:t>
            </w:r>
          </w:p>
          <w:p w14:paraId="5F5BF213" w14:textId="77777777" w:rsidR="005264BD" w:rsidRDefault="005264BD" w:rsidP="005264BD">
            <w:pPr>
              <w:spacing w:after="0" w:line="240" w:lineRule="auto"/>
              <w:ind w:right="-37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  <w:p w14:paraId="6D5D2484" w14:textId="5864DEF2" w:rsidR="005264BD" w:rsidRPr="005264BD" w:rsidRDefault="005264BD" w:rsidP="005264BD">
            <w:pPr>
              <w:spacing w:after="0" w:line="240" w:lineRule="auto"/>
              <w:ind w:right="-37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</w:tc>
      </w:tr>
      <w:tr w:rsidR="007E42A0" w:rsidRPr="005264BD" w14:paraId="79F590AE" w14:textId="77777777" w:rsidTr="005264BD">
        <w:trPr>
          <w:trHeight w:val="483"/>
        </w:trPr>
        <w:tc>
          <w:tcPr>
            <w:tcW w:w="5000" w:type="pct"/>
            <w:gridSpan w:val="10"/>
            <w:tcBorders>
              <w:top w:val="single" w:sz="4" w:space="0" w:color="969696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D9D9D9" w:themeFill="background1" w:themeFillShade="D9"/>
            <w:vAlign w:val="center"/>
            <w:hideMark/>
          </w:tcPr>
          <w:p w14:paraId="4DD18559" w14:textId="77777777" w:rsidR="007E42A0" w:rsidRPr="005264BD" w:rsidRDefault="007E42A0" w:rsidP="005264BD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ind w:left="714" w:right="-40" w:hanging="357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DESCRIÇÃO </w:t>
            </w:r>
            <w:r w:rsidR="00F4140A"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</w:t>
            </w:r>
            <w:r w:rsidR="00CA6F5D"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 NÃO CONFORMIDADE</w:t>
            </w:r>
          </w:p>
        </w:tc>
      </w:tr>
      <w:tr w:rsidR="007E42A0" w:rsidRPr="005264BD" w14:paraId="30ECB167" w14:textId="77777777" w:rsidTr="005264BD">
        <w:trPr>
          <w:trHeight w:val="503"/>
        </w:trPr>
        <w:tc>
          <w:tcPr>
            <w:tcW w:w="5000" w:type="pct"/>
            <w:gridSpan w:val="10"/>
            <w:tcBorders>
              <w:top w:val="doub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</w:tcPr>
          <w:p w14:paraId="5CBC4BE2" w14:textId="77777777" w:rsidR="006E55E8" w:rsidRPr="005264BD" w:rsidRDefault="006E55E8" w:rsidP="005264BD">
            <w:pPr>
              <w:spacing w:before="60" w:after="40" w:line="240" w:lineRule="exact"/>
              <w:ind w:right="-37"/>
              <w:rPr>
                <w:rFonts w:eastAsia="Times New Roman" w:cstheme="minorHAnsi"/>
                <w:bCs/>
                <w:sz w:val="19"/>
                <w:szCs w:val="19"/>
                <w:lang w:eastAsia="pt-BR"/>
              </w:rPr>
            </w:pPr>
          </w:p>
          <w:p w14:paraId="3EB813DD" w14:textId="77777777" w:rsidR="00DF48C2" w:rsidRPr="005264BD" w:rsidRDefault="00DF48C2" w:rsidP="005264BD">
            <w:pPr>
              <w:spacing w:before="60" w:after="40" w:line="240" w:lineRule="exact"/>
              <w:ind w:right="-37"/>
              <w:rPr>
                <w:rFonts w:eastAsia="Times New Roman" w:cstheme="minorHAnsi"/>
                <w:bCs/>
                <w:sz w:val="19"/>
                <w:szCs w:val="19"/>
                <w:lang w:eastAsia="pt-BR"/>
              </w:rPr>
            </w:pPr>
          </w:p>
          <w:p w14:paraId="36DEDB4E" w14:textId="77777777" w:rsidR="007B5D71" w:rsidRPr="005264BD" w:rsidRDefault="007B5D71" w:rsidP="005264BD">
            <w:pPr>
              <w:spacing w:before="60" w:after="40" w:line="240" w:lineRule="exact"/>
              <w:ind w:right="-37"/>
              <w:rPr>
                <w:rFonts w:eastAsia="Times New Roman" w:cstheme="minorHAnsi"/>
                <w:bCs/>
                <w:sz w:val="19"/>
                <w:szCs w:val="19"/>
                <w:lang w:eastAsia="pt-BR"/>
              </w:rPr>
            </w:pPr>
          </w:p>
          <w:p w14:paraId="1E9006E5" w14:textId="77777777" w:rsidR="00DF48C2" w:rsidRPr="005264BD" w:rsidRDefault="00DF48C2" w:rsidP="005264BD">
            <w:pPr>
              <w:spacing w:before="60" w:after="40" w:line="240" w:lineRule="exact"/>
              <w:ind w:right="-37"/>
              <w:rPr>
                <w:rFonts w:eastAsia="Times New Roman" w:cstheme="minorHAnsi"/>
                <w:bCs/>
                <w:sz w:val="19"/>
                <w:szCs w:val="19"/>
                <w:lang w:eastAsia="pt-BR"/>
              </w:rPr>
            </w:pPr>
          </w:p>
          <w:p w14:paraId="16654494" w14:textId="77777777" w:rsidR="00DF48C2" w:rsidRPr="005264BD" w:rsidRDefault="00DF48C2" w:rsidP="005264BD">
            <w:pPr>
              <w:spacing w:before="60" w:after="40" w:line="240" w:lineRule="exact"/>
              <w:ind w:right="-37"/>
              <w:rPr>
                <w:rFonts w:eastAsia="Times New Roman" w:cstheme="minorHAnsi"/>
                <w:bCs/>
                <w:sz w:val="19"/>
                <w:szCs w:val="19"/>
                <w:lang w:eastAsia="pt-BR"/>
              </w:rPr>
            </w:pPr>
          </w:p>
          <w:p w14:paraId="46049CE2" w14:textId="77777777" w:rsidR="00DF48C2" w:rsidRPr="005264BD" w:rsidRDefault="00DF48C2" w:rsidP="005264BD">
            <w:pPr>
              <w:spacing w:before="60" w:after="40" w:line="240" w:lineRule="exact"/>
              <w:ind w:right="-37"/>
              <w:rPr>
                <w:rFonts w:eastAsia="Times New Roman" w:cstheme="minorHAnsi"/>
                <w:bCs/>
                <w:sz w:val="19"/>
                <w:szCs w:val="19"/>
                <w:lang w:eastAsia="pt-BR"/>
              </w:rPr>
            </w:pPr>
          </w:p>
          <w:p w14:paraId="3A037001" w14:textId="77777777" w:rsidR="00DF48C2" w:rsidRPr="005264BD" w:rsidRDefault="00DF48C2" w:rsidP="005264BD">
            <w:pPr>
              <w:spacing w:before="60" w:after="40" w:line="240" w:lineRule="exact"/>
              <w:ind w:right="-37"/>
              <w:rPr>
                <w:rFonts w:eastAsia="Times New Roman" w:cstheme="minorHAnsi"/>
                <w:bCs/>
                <w:sz w:val="19"/>
                <w:szCs w:val="19"/>
                <w:lang w:eastAsia="pt-BR"/>
              </w:rPr>
            </w:pPr>
          </w:p>
        </w:tc>
      </w:tr>
      <w:tr w:rsidR="00AD6646" w:rsidRPr="005264BD" w14:paraId="37028B0E" w14:textId="77777777" w:rsidTr="005264BD">
        <w:trPr>
          <w:trHeight w:val="415"/>
        </w:trPr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hideMark/>
          </w:tcPr>
          <w:p w14:paraId="035E8A7F" w14:textId="77777777" w:rsidR="007E42A0" w:rsidRPr="005264BD" w:rsidRDefault="00092FD9" w:rsidP="005264BD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pt-BR"/>
              </w:rPr>
            </w:pPr>
            <w:r w:rsidRPr="005264BD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 xml:space="preserve">Origem: </w:t>
            </w:r>
          </w:p>
        </w:tc>
        <w:tc>
          <w:tcPr>
            <w:tcW w:w="182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hideMark/>
          </w:tcPr>
          <w:p w14:paraId="5CF3E7F3" w14:textId="77777777" w:rsidR="007E42A0" w:rsidRPr="005264BD" w:rsidRDefault="00092FD9" w:rsidP="005264BD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pt-BR"/>
              </w:rPr>
            </w:pPr>
            <w:r w:rsidRPr="005264BD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Requisito – NBR:</w:t>
            </w:r>
            <w:r w:rsidR="00DC2327" w:rsidRPr="005264BD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hideMark/>
          </w:tcPr>
          <w:p w14:paraId="14164FDD" w14:textId="77777777" w:rsidR="007E42A0" w:rsidRPr="005264BD" w:rsidRDefault="00ED5C87" w:rsidP="005264BD">
            <w:pPr>
              <w:spacing w:after="0" w:line="240" w:lineRule="auto"/>
              <w:ind w:right="-37"/>
              <w:rPr>
                <w:rFonts w:eastAsia="Times New Roman" w:cstheme="minorHAnsi"/>
                <w:b/>
                <w:sz w:val="16"/>
                <w:szCs w:val="16"/>
                <w:lang w:eastAsia="pt-BR"/>
              </w:rPr>
            </w:pPr>
            <w:r w:rsidRPr="005264BD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Processo de trabalho</w:t>
            </w:r>
            <w:r w:rsidR="00B9106E" w:rsidRPr="005264BD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:</w:t>
            </w:r>
          </w:p>
        </w:tc>
      </w:tr>
      <w:tr w:rsidR="00DF48C2" w:rsidRPr="005264BD" w14:paraId="06B57C85" w14:textId="77777777" w:rsidTr="005264BD">
        <w:trPr>
          <w:trHeight w:val="396"/>
        </w:trPr>
        <w:tc>
          <w:tcPr>
            <w:tcW w:w="5000" w:type="pct"/>
            <w:gridSpan w:val="10"/>
            <w:tcBorders>
              <w:top w:val="single" w:sz="4" w:space="0" w:color="969696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14:paraId="779D73A5" w14:textId="77777777" w:rsidR="00DF48C2" w:rsidRPr="005264BD" w:rsidRDefault="00DF48C2" w:rsidP="005264BD">
            <w:pPr>
              <w:spacing w:before="60"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5264B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Origem:  AI </w:t>
            </w:r>
            <w:r w:rsidRPr="005264BD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(Auditoria Interna) </w:t>
            </w:r>
            <w:r w:rsidRPr="005264B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RAC</w:t>
            </w:r>
            <w:r w:rsidRPr="005264BD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(Reunião de Análise Crítica) </w:t>
            </w:r>
            <w:r w:rsidRPr="005264BD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AE</w:t>
            </w:r>
            <w:r w:rsidRPr="005264B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005264BD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(Auditoria Externa) </w:t>
            </w:r>
            <w:r w:rsidRPr="005264BD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PES</w:t>
            </w:r>
            <w:r w:rsidRPr="005264BD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(</w:t>
            </w:r>
            <w:r w:rsidR="00DD4CEC" w:rsidRPr="005264BD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Pesquisa) </w:t>
            </w:r>
            <w:r w:rsidR="00DD4CEC" w:rsidRPr="005264BD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PT</w:t>
            </w:r>
            <w:r w:rsidR="00DD4CEC" w:rsidRPr="005264BD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(Processo de T</w:t>
            </w:r>
            <w:r w:rsidR="00EE7A6A" w:rsidRPr="005264BD">
              <w:rPr>
                <w:rFonts w:eastAsia="Times New Roman" w:cstheme="minorHAnsi"/>
                <w:sz w:val="16"/>
                <w:szCs w:val="16"/>
                <w:lang w:eastAsia="pt-BR"/>
              </w:rPr>
              <w:t>rabalho)</w:t>
            </w:r>
            <w:r w:rsidRPr="005264B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                   </w:t>
            </w:r>
          </w:p>
          <w:p w14:paraId="6E6A7FCB" w14:textId="77777777" w:rsidR="00DF48C2" w:rsidRPr="005264BD" w:rsidRDefault="00DF48C2" w:rsidP="005264BD">
            <w:pPr>
              <w:spacing w:before="60"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264B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 INE</w:t>
            </w:r>
            <w:r w:rsidR="00DD4CEC" w:rsidRPr="005264BD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(Ineficácia de Ação A</w:t>
            </w:r>
            <w:r w:rsidRPr="005264BD">
              <w:rPr>
                <w:rFonts w:eastAsia="Times New Roman" w:cstheme="minorHAnsi"/>
                <w:sz w:val="16"/>
                <w:szCs w:val="16"/>
                <w:lang w:eastAsia="pt-BR"/>
              </w:rPr>
              <w:t>nterior)</w:t>
            </w:r>
          </w:p>
        </w:tc>
      </w:tr>
      <w:tr w:rsidR="007E42A0" w:rsidRPr="005264BD" w14:paraId="13914F70" w14:textId="77777777" w:rsidTr="005264BD">
        <w:trPr>
          <w:trHeight w:val="396"/>
        </w:trPr>
        <w:tc>
          <w:tcPr>
            <w:tcW w:w="5000" w:type="pct"/>
            <w:gridSpan w:val="10"/>
            <w:tcBorders>
              <w:top w:val="double" w:sz="4" w:space="0" w:color="auto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D9D9D9" w:themeFill="background1" w:themeFillShade="D9"/>
            <w:vAlign w:val="center"/>
            <w:hideMark/>
          </w:tcPr>
          <w:p w14:paraId="7B76B1D6" w14:textId="77777777" w:rsidR="007E42A0" w:rsidRPr="005264BD" w:rsidRDefault="00F03D19" w:rsidP="005264BD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ind w:left="714" w:right="-40" w:hanging="357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</w:t>
            </w:r>
            <w:r w:rsidR="00B341D0"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ÕES </w:t>
            </w:r>
            <w:r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DE CONTROLE E CORREÇÃO </w:t>
            </w:r>
          </w:p>
        </w:tc>
      </w:tr>
      <w:tr w:rsidR="00F03D19" w:rsidRPr="005264BD" w14:paraId="2C795948" w14:textId="77777777" w:rsidTr="005264BD">
        <w:trPr>
          <w:trHeight w:val="1527"/>
        </w:trPr>
        <w:tc>
          <w:tcPr>
            <w:tcW w:w="5000" w:type="pct"/>
            <w:gridSpan w:val="10"/>
            <w:tcBorders>
              <w:top w:val="double" w:sz="4" w:space="0" w:color="auto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14:paraId="48A1365B" w14:textId="77777777" w:rsidR="00F03D19" w:rsidRPr="005264BD" w:rsidRDefault="00F03D19" w:rsidP="005264BD">
            <w:pPr>
              <w:spacing w:before="60" w:after="40" w:line="240" w:lineRule="exact"/>
              <w:ind w:right="-37"/>
              <w:rPr>
                <w:rFonts w:eastAsia="Times New Roman" w:cstheme="minorHAnsi"/>
                <w:bCs/>
                <w:sz w:val="19"/>
                <w:szCs w:val="19"/>
                <w:lang w:eastAsia="pt-BR"/>
              </w:rPr>
            </w:pPr>
          </w:p>
          <w:p w14:paraId="6BAF2383" w14:textId="77777777" w:rsidR="00A3088E" w:rsidRPr="005264BD" w:rsidRDefault="00A3088E" w:rsidP="005264BD">
            <w:pPr>
              <w:spacing w:before="60" w:after="40" w:line="240" w:lineRule="exact"/>
              <w:ind w:right="-37"/>
              <w:rPr>
                <w:rFonts w:eastAsia="Times New Roman" w:cstheme="minorHAnsi"/>
                <w:bCs/>
                <w:sz w:val="19"/>
                <w:szCs w:val="19"/>
                <w:lang w:eastAsia="pt-BR"/>
              </w:rPr>
            </w:pPr>
          </w:p>
          <w:p w14:paraId="38F24C5B" w14:textId="77777777" w:rsidR="00A3088E" w:rsidRPr="005264BD" w:rsidRDefault="00A3088E" w:rsidP="005264BD">
            <w:pPr>
              <w:spacing w:before="60" w:after="40" w:line="240" w:lineRule="exact"/>
              <w:ind w:right="-37"/>
              <w:rPr>
                <w:rFonts w:eastAsia="Times New Roman" w:cstheme="minorHAnsi"/>
                <w:bCs/>
                <w:sz w:val="19"/>
                <w:szCs w:val="19"/>
                <w:lang w:eastAsia="pt-BR"/>
              </w:rPr>
            </w:pPr>
          </w:p>
          <w:p w14:paraId="42680AF6" w14:textId="77777777" w:rsidR="00A3088E" w:rsidRPr="005264BD" w:rsidRDefault="00A3088E" w:rsidP="005264BD">
            <w:pPr>
              <w:spacing w:before="60" w:after="40" w:line="240" w:lineRule="exact"/>
              <w:ind w:right="-37"/>
              <w:rPr>
                <w:rFonts w:eastAsia="Times New Roman" w:cstheme="minorHAnsi"/>
                <w:bCs/>
                <w:sz w:val="19"/>
                <w:szCs w:val="19"/>
                <w:lang w:eastAsia="pt-BR"/>
              </w:rPr>
            </w:pPr>
          </w:p>
        </w:tc>
      </w:tr>
      <w:tr w:rsidR="00F03D19" w:rsidRPr="005264BD" w14:paraId="5DC92260" w14:textId="77777777" w:rsidTr="005264BD">
        <w:trPr>
          <w:trHeight w:val="488"/>
        </w:trPr>
        <w:tc>
          <w:tcPr>
            <w:tcW w:w="5000" w:type="pct"/>
            <w:gridSpan w:val="10"/>
            <w:tcBorders>
              <w:top w:val="double" w:sz="4" w:space="0" w:color="auto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662F7CC" w14:textId="77777777" w:rsidR="00F03D19" w:rsidRPr="005264BD" w:rsidRDefault="00CA6F5D" w:rsidP="005264BD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ind w:left="714" w:right="-40" w:hanging="357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CAUSAS DA NÃO CONFORMIDADE  </w:t>
            </w:r>
          </w:p>
        </w:tc>
      </w:tr>
      <w:tr w:rsidR="00A3088E" w:rsidRPr="005264BD" w14:paraId="53DC98E0" w14:textId="77777777" w:rsidTr="005264BD">
        <w:trPr>
          <w:trHeight w:val="1316"/>
        </w:trPr>
        <w:tc>
          <w:tcPr>
            <w:tcW w:w="5000" w:type="pct"/>
            <w:gridSpan w:val="10"/>
            <w:tcBorders>
              <w:top w:val="double" w:sz="4" w:space="0" w:color="auto"/>
              <w:left w:val="single" w:sz="4" w:space="0" w:color="C0C0C0"/>
              <w:bottom w:val="double" w:sz="4" w:space="0" w:color="969696"/>
              <w:right w:val="single" w:sz="4" w:space="0" w:color="C0C0C0"/>
            </w:tcBorders>
            <w:shd w:val="clear" w:color="auto" w:fill="auto"/>
          </w:tcPr>
          <w:p w14:paraId="0838B1D7" w14:textId="77777777" w:rsidR="00A3088E" w:rsidRPr="005264BD" w:rsidRDefault="00A3088E" w:rsidP="005264BD">
            <w:pPr>
              <w:spacing w:before="60" w:after="40" w:line="240" w:lineRule="exact"/>
              <w:ind w:right="-37"/>
              <w:rPr>
                <w:rFonts w:eastAsia="Times New Roman" w:cstheme="minorHAnsi"/>
                <w:bCs/>
                <w:sz w:val="19"/>
                <w:szCs w:val="19"/>
                <w:lang w:eastAsia="pt-BR"/>
              </w:rPr>
            </w:pPr>
          </w:p>
          <w:p w14:paraId="020B4D57" w14:textId="77777777" w:rsidR="007E2C15" w:rsidRPr="005264BD" w:rsidRDefault="007E2C15" w:rsidP="005264BD">
            <w:pPr>
              <w:spacing w:before="60" w:after="40" w:line="240" w:lineRule="exact"/>
              <w:ind w:right="-37"/>
              <w:rPr>
                <w:rFonts w:eastAsia="Times New Roman" w:cstheme="minorHAnsi"/>
                <w:bCs/>
                <w:sz w:val="19"/>
                <w:szCs w:val="19"/>
                <w:lang w:eastAsia="pt-BR"/>
              </w:rPr>
            </w:pPr>
          </w:p>
          <w:p w14:paraId="06A2B9FB" w14:textId="77777777" w:rsidR="007E2C15" w:rsidRPr="005264BD" w:rsidRDefault="007E2C15" w:rsidP="005264BD">
            <w:pPr>
              <w:spacing w:before="60" w:after="40" w:line="240" w:lineRule="exact"/>
              <w:ind w:right="-37"/>
              <w:rPr>
                <w:rFonts w:eastAsia="Times New Roman" w:cstheme="minorHAnsi"/>
                <w:bCs/>
                <w:sz w:val="19"/>
                <w:szCs w:val="19"/>
                <w:lang w:eastAsia="pt-BR"/>
              </w:rPr>
            </w:pPr>
          </w:p>
          <w:p w14:paraId="2BC58E94" w14:textId="77777777" w:rsidR="007E2C15" w:rsidRPr="005264BD" w:rsidRDefault="007E2C15" w:rsidP="005264BD">
            <w:pPr>
              <w:spacing w:before="60" w:after="40" w:line="240" w:lineRule="exact"/>
              <w:ind w:right="-37"/>
              <w:rPr>
                <w:rFonts w:eastAsia="Times New Roman" w:cstheme="minorHAnsi"/>
                <w:bCs/>
                <w:sz w:val="19"/>
                <w:szCs w:val="19"/>
                <w:lang w:eastAsia="pt-BR"/>
              </w:rPr>
            </w:pPr>
          </w:p>
          <w:p w14:paraId="54FB9DAB" w14:textId="77777777" w:rsidR="007E2C15" w:rsidRPr="005264BD" w:rsidRDefault="007E2C15" w:rsidP="005264BD">
            <w:pPr>
              <w:spacing w:before="60" w:after="40" w:line="240" w:lineRule="exact"/>
              <w:ind w:right="-37"/>
              <w:rPr>
                <w:rFonts w:eastAsia="Times New Roman" w:cstheme="minorHAnsi"/>
                <w:bCs/>
                <w:sz w:val="19"/>
                <w:szCs w:val="19"/>
                <w:lang w:eastAsia="pt-BR"/>
              </w:rPr>
            </w:pPr>
          </w:p>
        </w:tc>
      </w:tr>
      <w:tr w:rsidR="007E2C15" w:rsidRPr="005264BD" w14:paraId="7DA38B1A" w14:textId="77777777" w:rsidTr="005264BD">
        <w:trPr>
          <w:trHeight w:val="258"/>
        </w:trPr>
        <w:tc>
          <w:tcPr>
            <w:tcW w:w="5000" w:type="pct"/>
            <w:gridSpan w:val="10"/>
            <w:tcBorders>
              <w:top w:val="double" w:sz="4" w:space="0" w:color="auto"/>
              <w:left w:val="single" w:sz="4" w:space="0" w:color="C0C0C0"/>
              <w:bottom w:val="double" w:sz="4" w:space="0" w:color="969696"/>
              <w:right w:val="single" w:sz="4" w:space="0" w:color="C0C0C0"/>
            </w:tcBorders>
            <w:shd w:val="clear" w:color="auto" w:fill="auto"/>
          </w:tcPr>
          <w:p w14:paraId="50E1B32C" w14:textId="77777777" w:rsidR="007E2C15" w:rsidRPr="005264BD" w:rsidRDefault="007E2C15" w:rsidP="005264BD">
            <w:pPr>
              <w:spacing w:before="60" w:after="40" w:line="240" w:lineRule="exact"/>
              <w:ind w:right="-37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5264BD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Observar se não conformidades similares existem, ou se poderiam potencialmente ocorrer. </w:t>
            </w:r>
          </w:p>
        </w:tc>
      </w:tr>
      <w:tr w:rsidR="00AD3CC0" w:rsidRPr="005264BD" w14:paraId="0AEC1F04" w14:textId="77777777" w:rsidTr="005264BD">
        <w:trPr>
          <w:trHeight w:val="380"/>
        </w:trPr>
        <w:tc>
          <w:tcPr>
            <w:tcW w:w="5000" w:type="pct"/>
            <w:gridSpan w:val="10"/>
            <w:tcBorders>
              <w:top w:val="double" w:sz="4" w:space="0" w:color="969696"/>
              <w:left w:val="single" w:sz="4" w:space="0" w:color="C0C0C0"/>
              <w:bottom w:val="double" w:sz="4" w:space="0" w:color="969696"/>
              <w:right w:val="single" w:sz="4" w:space="0" w:color="C0C0C0"/>
            </w:tcBorders>
            <w:shd w:val="clear" w:color="auto" w:fill="auto"/>
          </w:tcPr>
          <w:p w14:paraId="061C68C6" w14:textId="77777777" w:rsidR="00AD3CC0" w:rsidRPr="005264BD" w:rsidRDefault="00AD3CC0" w:rsidP="005264BD">
            <w:pPr>
              <w:spacing w:before="60" w:after="40" w:line="240" w:lineRule="exact"/>
              <w:ind w:right="-37"/>
              <w:rPr>
                <w:rFonts w:eastAsia="Times New Roman" w:cstheme="minorHAnsi"/>
                <w:bCs/>
                <w:sz w:val="19"/>
                <w:szCs w:val="19"/>
                <w:lang w:eastAsia="pt-BR"/>
              </w:rPr>
            </w:pPr>
            <w:r w:rsidRPr="005264BD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Necessidade de ação para eliminar a causa da não conformidade</w:t>
            </w:r>
            <w:r w:rsidR="005644DE" w:rsidRPr="005264BD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?</w:t>
            </w:r>
            <w:r w:rsidR="00420FD9" w:rsidRPr="005264BD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</w:t>
            </w:r>
            <w:proofErr w:type="gramStart"/>
            <w:r w:rsidR="00420FD9" w:rsidRPr="005264BD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( </w:t>
            </w:r>
            <w:r w:rsidRPr="005264BD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</w:t>
            </w:r>
            <w:proofErr w:type="gramEnd"/>
            <w:r w:rsidRPr="005264BD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 ) Sim      (    ) Não</w:t>
            </w:r>
          </w:p>
        </w:tc>
      </w:tr>
      <w:tr w:rsidR="005644DE" w:rsidRPr="005264BD" w14:paraId="7220F1C6" w14:textId="77777777" w:rsidTr="005264BD">
        <w:trPr>
          <w:trHeight w:val="356"/>
        </w:trPr>
        <w:tc>
          <w:tcPr>
            <w:tcW w:w="5000" w:type="pct"/>
            <w:gridSpan w:val="10"/>
            <w:tcBorders>
              <w:top w:val="double" w:sz="4" w:space="0" w:color="969696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14:paraId="1F6EA0F1" w14:textId="77777777" w:rsidR="005644DE" w:rsidRPr="005264BD" w:rsidRDefault="005644DE" w:rsidP="005264BD">
            <w:pPr>
              <w:spacing w:before="60"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5264B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Em caso negativo, considerar, somente, o preenchimento do item 7 – verificação das ações, e encerrar o relatório. </w:t>
            </w:r>
          </w:p>
        </w:tc>
      </w:tr>
      <w:tr w:rsidR="00AD6646" w:rsidRPr="005264BD" w14:paraId="099D1948" w14:textId="77777777" w:rsidTr="005264BD">
        <w:trPr>
          <w:trHeight w:val="585"/>
        </w:trPr>
        <w:tc>
          <w:tcPr>
            <w:tcW w:w="5000" w:type="pct"/>
            <w:gridSpan w:val="10"/>
            <w:tcBorders>
              <w:top w:val="double" w:sz="4" w:space="0" w:color="auto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74E829EB" w14:textId="77777777" w:rsidR="00AD6646" w:rsidRPr="005264BD" w:rsidRDefault="00CA6F5D" w:rsidP="005264BD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ind w:left="714" w:right="-40" w:hanging="357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IMPLEMENTAÇÃO D</w:t>
            </w:r>
            <w:r w:rsidR="000A4133"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</w:t>
            </w:r>
            <w:r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AÇÃO CORRETIVA</w:t>
            </w:r>
          </w:p>
        </w:tc>
      </w:tr>
      <w:tr w:rsidR="00025058" w:rsidRPr="005264BD" w14:paraId="554F885C" w14:textId="77777777" w:rsidTr="005264BD">
        <w:trPr>
          <w:trHeight w:val="668"/>
        </w:trPr>
        <w:tc>
          <w:tcPr>
            <w:tcW w:w="1802" w:type="pct"/>
            <w:gridSpan w:val="4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hideMark/>
          </w:tcPr>
          <w:p w14:paraId="6ADF8AD6" w14:textId="77777777" w:rsidR="00025058" w:rsidRPr="005264BD" w:rsidRDefault="000A4133" w:rsidP="005264BD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pt-BR"/>
              </w:rPr>
            </w:pPr>
            <w:r w:rsidRPr="005264BD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Etapas</w:t>
            </w:r>
          </w:p>
        </w:tc>
        <w:tc>
          <w:tcPr>
            <w:tcW w:w="598" w:type="pct"/>
            <w:gridSpan w:val="2"/>
            <w:tcBorders>
              <w:top w:val="doub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DE2FFA" w14:textId="77777777" w:rsidR="00025058" w:rsidRPr="005264BD" w:rsidRDefault="00025058" w:rsidP="005264BD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pt-BR"/>
              </w:rPr>
            </w:pPr>
            <w:r w:rsidRPr="005264BD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Responsável</w:t>
            </w:r>
          </w:p>
        </w:tc>
        <w:tc>
          <w:tcPr>
            <w:tcW w:w="2077" w:type="pct"/>
            <w:gridSpan w:val="3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E34398" w14:textId="77777777" w:rsidR="00025058" w:rsidRPr="005264BD" w:rsidRDefault="006C02AA" w:rsidP="005264BD">
            <w:pPr>
              <w:spacing w:after="0" w:line="240" w:lineRule="auto"/>
              <w:ind w:right="-37"/>
              <w:rPr>
                <w:rFonts w:eastAsia="Times New Roman" w:cstheme="minorHAnsi"/>
                <w:b/>
                <w:sz w:val="16"/>
                <w:szCs w:val="16"/>
                <w:lang w:eastAsia="pt-BR"/>
              </w:rPr>
            </w:pPr>
            <w:r w:rsidRPr="005264BD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Se necessário, descrever o acompanhamento das etapas executadas</w:t>
            </w:r>
          </w:p>
        </w:tc>
        <w:tc>
          <w:tcPr>
            <w:tcW w:w="523" w:type="pct"/>
            <w:tcBorders>
              <w:top w:val="doub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A4D36B" w14:textId="77777777" w:rsidR="00025058" w:rsidRPr="005264BD" w:rsidRDefault="00025058" w:rsidP="005264BD">
            <w:pPr>
              <w:spacing w:after="0" w:line="240" w:lineRule="auto"/>
              <w:ind w:right="-37"/>
              <w:rPr>
                <w:rFonts w:eastAsia="Times New Roman" w:cstheme="minorHAnsi"/>
                <w:b/>
                <w:sz w:val="16"/>
                <w:szCs w:val="16"/>
                <w:lang w:eastAsia="pt-BR"/>
              </w:rPr>
            </w:pPr>
            <w:r w:rsidRPr="005264BD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 xml:space="preserve">Data </w:t>
            </w:r>
            <w:r w:rsidRPr="005264BD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br/>
              <w:t>da conclusão</w:t>
            </w:r>
          </w:p>
        </w:tc>
      </w:tr>
      <w:tr w:rsidR="00025058" w:rsidRPr="005264BD" w14:paraId="79A36641" w14:textId="77777777" w:rsidTr="005264BD">
        <w:trPr>
          <w:trHeight w:val="285"/>
        </w:trPr>
        <w:tc>
          <w:tcPr>
            <w:tcW w:w="1802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</w:tcPr>
          <w:p w14:paraId="672F1F1D" w14:textId="77777777" w:rsidR="00EE7A6A" w:rsidRPr="005264BD" w:rsidRDefault="00EE7A6A" w:rsidP="005264BD">
            <w:pPr>
              <w:spacing w:before="60" w:after="40" w:line="240" w:lineRule="exact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C998BE" w14:textId="77777777" w:rsidR="00025058" w:rsidRPr="005264BD" w:rsidRDefault="00025058" w:rsidP="005264BD">
            <w:pPr>
              <w:spacing w:before="120" w:after="12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077" w:type="pct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F57881" w14:textId="77777777" w:rsidR="00025058" w:rsidRPr="005264BD" w:rsidRDefault="00025058" w:rsidP="005264BD">
            <w:pPr>
              <w:spacing w:before="60" w:after="40" w:line="240" w:lineRule="exact"/>
              <w:ind w:right="-37"/>
              <w:rPr>
                <w:rFonts w:cstheme="minorHAnsi"/>
                <w:color w:val="000000" w:themeColor="text1"/>
              </w:rPr>
            </w:pPr>
          </w:p>
        </w:tc>
        <w:tc>
          <w:tcPr>
            <w:tcW w:w="52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1CD1A4" w14:textId="77777777" w:rsidR="00025058" w:rsidRPr="005264BD" w:rsidRDefault="00025058" w:rsidP="005264BD">
            <w:pPr>
              <w:spacing w:before="120" w:after="120" w:line="240" w:lineRule="auto"/>
              <w:ind w:right="-37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FD223B" w:rsidRPr="005264BD" w14:paraId="48C1B0DA" w14:textId="77777777" w:rsidTr="005264BD">
        <w:trPr>
          <w:trHeight w:val="434"/>
        </w:trPr>
        <w:tc>
          <w:tcPr>
            <w:tcW w:w="1802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</w:tcPr>
          <w:p w14:paraId="0C96B830" w14:textId="77777777" w:rsidR="00FD223B" w:rsidRPr="005264BD" w:rsidRDefault="00FD223B" w:rsidP="005264BD">
            <w:pPr>
              <w:spacing w:before="60" w:after="40" w:line="240" w:lineRule="exact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24C48F" w14:textId="77777777" w:rsidR="00FD223B" w:rsidRPr="005264BD" w:rsidRDefault="00FD223B" w:rsidP="005264BD">
            <w:pPr>
              <w:spacing w:before="120" w:after="12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077" w:type="pct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95617D" w14:textId="77777777" w:rsidR="00FD223B" w:rsidRPr="005264BD" w:rsidRDefault="00FD223B" w:rsidP="005264BD">
            <w:pPr>
              <w:spacing w:before="60" w:after="40" w:line="240" w:lineRule="exact"/>
              <w:ind w:right="-37"/>
              <w:rPr>
                <w:rFonts w:cstheme="minorHAnsi"/>
                <w:color w:val="000000" w:themeColor="text1"/>
              </w:rPr>
            </w:pPr>
          </w:p>
        </w:tc>
        <w:tc>
          <w:tcPr>
            <w:tcW w:w="52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C9D373" w14:textId="77777777" w:rsidR="00FD223B" w:rsidRPr="005264BD" w:rsidRDefault="00FD223B" w:rsidP="005264BD">
            <w:pPr>
              <w:spacing w:before="120" w:after="120" w:line="240" w:lineRule="auto"/>
              <w:ind w:right="-37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EE7A6A" w:rsidRPr="005264BD" w14:paraId="69E8931D" w14:textId="77777777" w:rsidTr="005264BD">
        <w:trPr>
          <w:trHeight w:val="70"/>
        </w:trPr>
        <w:tc>
          <w:tcPr>
            <w:tcW w:w="1802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</w:tcPr>
          <w:p w14:paraId="49AA7F60" w14:textId="77777777" w:rsidR="00EE7A6A" w:rsidRPr="005264BD" w:rsidRDefault="00EE7A6A" w:rsidP="005264BD">
            <w:pPr>
              <w:spacing w:before="60" w:after="40" w:line="240" w:lineRule="exact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E55A19" w14:textId="77777777" w:rsidR="00EE7A6A" w:rsidRPr="005264BD" w:rsidRDefault="00EE7A6A" w:rsidP="005264BD">
            <w:pPr>
              <w:spacing w:before="120" w:after="12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077" w:type="pct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BE2AD9" w14:textId="77777777" w:rsidR="00EE7A6A" w:rsidRPr="005264BD" w:rsidRDefault="00EE7A6A" w:rsidP="005264BD">
            <w:pPr>
              <w:spacing w:before="60" w:after="40" w:line="240" w:lineRule="exact"/>
              <w:ind w:right="-37"/>
              <w:rPr>
                <w:rFonts w:cstheme="minorHAnsi"/>
                <w:color w:val="000000" w:themeColor="text1"/>
              </w:rPr>
            </w:pPr>
          </w:p>
        </w:tc>
        <w:tc>
          <w:tcPr>
            <w:tcW w:w="52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7EC8C3" w14:textId="77777777" w:rsidR="00EE7A6A" w:rsidRPr="005264BD" w:rsidRDefault="00EE7A6A" w:rsidP="005264BD">
            <w:pPr>
              <w:spacing w:before="120" w:after="120" w:line="240" w:lineRule="auto"/>
              <w:ind w:right="-37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597ADE" w:rsidRPr="005264BD" w14:paraId="10429191" w14:textId="77777777" w:rsidTr="005264BD">
        <w:trPr>
          <w:trHeight w:val="70"/>
        </w:trPr>
        <w:tc>
          <w:tcPr>
            <w:tcW w:w="1802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</w:tcPr>
          <w:p w14:paraId="1A60BB2B" w14:textId="77777777" w:rsidR="00597ADE" w:rsidRPr="005264BD" w:rsidRDefault="00597ADE" w:rsidP="005264BD">
            <w:pPr>
              <w:spacing w:before="60" w:after="40" w:line="240" w:lineRule="exact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F92F39" w14:textId="77777777" w:rsidR="00597ADE" w:rsidRPr="005264BD" w:rsidRDefault="00597ADE" w:rsidP="005264BD">
            <w:pPr>
              <w:spacing w:before="120" w:after="12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077" w:type="pct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9565EF" w14:textId="77777777" w:rsidR="00597ADE" w:rsidRPr="005264BD" w:rsidRDefault="00597ADE" w:rsidP="005264BD">
            <w:pPr>
              <w:spacing w:before="60" w:after="40" w:line="240" w:lineRule="exact"/>
              <w:ind w:right="-37"/>
              <w:rPr>
                <w:rFonts w:cstheme="minorHAnsi"/>
                <w:color w:val="000000" w:themeColor="text1"/>
              </w:rPr>
            </w:pPr>
          </w:p>
        </w:tc>
        <w:tc>
          <w:tcPr>
            <w:tcW w:w="52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7485ED" w14:textId="77777777" w:rsidR="00597ADE" w:rsidRPr="005264BD" w:rsidRDefault="00597ADE" w:rsidP="005264BD">
            <w:pPr>
              <w:spacing w:before="120" w:after="120" w:line="240" w:lineRule="auto"/>
              <w:ind w:right="-37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A6F5D" w:rsidRPr="005264BD" w14:paraId="2E94F22C" w14:textId="77777777" w:rsidTr="005264BD">
        <w:trPr>
          <w:trHeight w:val="585"/>
        </w:trPr>
        <w:tc>
          <w:tcPr>
            <w:tcW w:w="5000" w:type="pct"/>
            <w:gridSpan w:val="10"/>
            <w:tcBorders>
              <w:top w:val="double" w:sz="4" w:space="0" w:color="auto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64D7318E" w14:textId="27174E6C" w:rsidR="00CA6F5D" w:rsidRPr="005264BD" w:rsidRDefault="00CA6F5D" w:rsidP="005264BD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ind w:left="714" w:right="-40" w:hanging="357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lastRenderedPageBreak/>
              <w:t>PREVISÃO D</w:t>
            </w:r>
            <w:r w:rsidR="00025058"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E</w:t>
            </w:r>
            <w:r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IMPLEMENTAÇÃO</w:t>
            </w:r>
            <w:r w:rsidR="00AF397E"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DA AÇÃO CORRETIVA</w:t>
            </w:r>
            <w:r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                           </w:t>
            </w:r>
            <w:r w:rsidR="00AF0027"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                                                           </w:t>
            </w:r>
          </w:p>
        </w:tc>
      </w:tr>
      <w:tr w:rsidR="000A4133" w:rsidRPr="005264BD" w14:paraId="6ADDE7FD" w14:textId="77777777" w:rsidTr="005264BD">
        <w:trPr>
          <w:trHeight w:val="514"/>
        </w:trPr>
        <w:tc>
          <w:tcPr>
            <w:tcW w:w="5000" w:type="pct"/>
            <w:gridSpan w:val="10"/>
            <w:tcBorders>
              <w:top w:val="doub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</w:tcPr>
          <w:p w14:paraId="231B56CE" w14:textId="77777777" w:rsidR="000A4133" w:rsidRPr="005264BD" w:rsidRDefault="000A4133" w:rsidP="005264BD">
            <w:pPr>
              <w:spacing w:after="0" w:line="240" w:lineRule="auto"/>
              <w:ind w:right="-37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5264B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Data da previsão</w:t>
            </w:r>
            <w:r w:rsidR="00AF397E" w:rsidRPr="005264B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 de implementação</w:t>
            </w:r>
            <w:r w:rsidRPr="005264B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:</w:t>
            </w:r>
            <w:r w:rsidR="00BB4723" w:rsidRPr="005264B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 ______/______/______.</w:t>
            </w:r>
          </w:p>
        </w:tc>
      </w:tr>
      <w:tr w:rsidR="00AF397E" w:rsidRPr="005264BD" w14:paraId="6FF64F07" w14:textId="77777777" w:rsidTr="005264BD">
        <w:trPr>
          <w:trHeight w:val="51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</w:tcPr>
          <w:p w14:paraId="5E19B5DE" w14:textId="77777777" w:rsidR="00AF397E" w:rsidRPr="005264BD" w:rsidRDefault="00AF397E" w:rsidP="005264BD">
            <w:pPr>
              <w:spacing w:after="0" w:line="240" w:lineRule="auto"/>
              <w:ind w:right="-37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5264B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Se necessário, justificativas para prorrogação do prazo: </w:t>
            </w:r>
          </w:p>
          <w:p w14:paraId="1B62E14A" w14:textId="77777777" w:rsidR="00AF397E" w:rsidRPr="005264BD" w:rsidRDefault="00AF397E" w:rsidP="005264BD">
            <w:pPr>
              <w:spacing w:after="0" w:line="240" w:lineRule="auto"/>
              <w:ind w:right="-37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  <w:p w14:paraId="3B698CFB" w14:textId="77777777" w:rsidR="00AF397E" w:rsidRPr="005264BD" w:rsidRDefault="00AF397E" w:rsidP="005264BD">
            <w:pPr>
              <w:spacing w:after="0" w:line="240" w:lineRule="auto"/>
              <w:ind w:right="-37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  <w:p w14:paraId="5B523C65" w14:textId="77777777" w:rsidR="00AF397E" w:rsidRPr="005264BD" w:rsidRDefault="00AF397E" w:rsidP="005264BD">
            <w:pPr>
              <w:spacing w:after="0" w:line="240" w:lineRule="auto"/>
              <w:ind w:right="-37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  <w:p w14:paraId="7CE3C5E8" w14:textId="77777777" w:rsidR="00AF397E" w:rsidRPr="005264BD" w:rsidRDefault="00AF397E" w:rsidP="005264BD">
            <w:pPr>
              <w:spacing w:after="0" w:line="240" w:lineRule="auto"/>
              <w:ind w:right="-37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  <w:p w14:paraId="492C3F9B" w14:textId="77777777" w:rsidR="00AF397E" w:rsidRPr="005264BD" w:rsidRDefault="00AF397E" w:rsidP="005264BD">
            <w:pPr>
              <w:spacing w:after="0" w:line="240" w:lineRule="auto"/>
              <w:ind w:right="-37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  <w:p w14:paraId="4190ED8F" w14:textId="77777777" w:rsidR="00AF397E" w:rsidRPr="005264BD" w:rsidRDefault="00AF397E" w:rsidP="005264BD">
            <w:pPr>
              <w:spacing w:after="0" w:line="240" w:lineRule="auto"/>
              <w:ind w:right="-37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AF397E" w:rsidRPr="005264BD" w14:paraId="32758F5D" w14:textId="77777777" w:rsidTr="005264BD">
        <w:trPr>
          <w:trHeight w:val="51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14:paraId="5742B5B4" w14:textId="77777777" w:rsidR="00AF397E" w:rsidRPr="005264BD" w:rsidRDefault="00AF397E" w:rsidP="005264BD">
            <w:pPr>
              <w:spacing w:after="0" w:line="240" w:lineRule="auto"/>
              <w:ind w:right="-37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5264B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Novas datas de previsão da implementação: </w:t>
            </w:r>
            <w:r w:rsidR="00BB4723" w:rsidRPr="005264B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_____/_____/_____, _____/_____/_____, _____/_____/_____, _____/_____/_____.</w:t>
            </w:r>
          </w:p>
          <w:p w14:paraId="3541A577" w14:textId="77777777" w:rsidR="00AF397E" w:rsidRPr="005264BD" w:rsidRDefault="00AF397E" w:rsidP="005264BD">
            <w:pPr>
              <w:spacing w:after="0" w:line="240" w:lineRule="auto"/>
              <w:ind w:right="-37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0A4133" w:rsidRPr="005264BD" w14:paraId="03744765" w14:textId="77777777" w:rsidTr="005264BD">
        <w:trPr>
          <w:trHeight w:val="585"/>
        </w:trPr>
        <w:tc>
          <w:tcPr>
            <w:tcW w:w="5000" w:type="pct"/>
            <w:gridSpan w:val="10"/>
            <w:tcBorders>
              <w:top w:val="double" w:sz="4" w:space="0" w:color="auto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6309A10C" w14:textId="77777777" w:rsidR="000A4133" w:rsidRPr="005264BD" w:rsidRDefault="000A4133" w:rsidP="005264BD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ind w:left="714" w:right="-40" w:hanging="357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CONCLUSÃO DA AÇÃO CORRETIVA</w:t>
            </w:r>
          </w:p>
        </w:tc>
      </w:tr>
      <w:tr w:rsidR="000A4133" w:rsidRPr="005264BD" w14:paraId="1AE7A01C" w14:textId="77777777" w:rsidTr="005264BD">
        <w:trPr>
          <w:trHeight w:val="543"/>
        </w:trPr>
        <w:tc>
          <w:tcPr>
            <w:tcW w:w="5000" w:type="pct"/>
            <w:gridSpan w:val="10"/>
            <w:tcBorders>
              <w:top w:val="doub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</w:tcPr>
          <w:p w14:paraId="1EE38EBD" w14:textId="77777777" w:rsidR="000A4133" w:rsidRPr="005264BD" w:rsidRDefault="000A4133" w:rsidP="005264BD">
            <w:pPr>
              <w:spacing w:after="0" w:line="240" w:lineRule="auto"/>
              <w:ind w:left="-3" w:right="-37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  <w:r w:rsidRPr="005264B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Data da conclusão:</w:t>
            </w:r>
            <w:r w:rsidR="00BB4723" w:rsidRPr="005264BD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 xml:space="preserve"> ______/______/______.</w:t>
            </w:r>
          </w:p>
        </w:tc>
      </w:tr>
      <w:tr w:rsidR="000466F9" w:rsidRPr="005264BD" w14:paraId="75A4E78E" w14:textId="77777777" w:rsidTr="005264BD">
        <w:trPr>
          <w:trHeight w:val="585"/>
        </w:trPr>
        <w:tc>
          <w:tcPr>
            <w:tcW w:w="5000" w:type="pct"/>
            <w:gridSpan w:val="10"/>
            <w:tcBorders>
              <w:top w:val="double" w:sz="4" w:space="0" w:color="auto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2F61588" w14:textId="77777777" w:rsidR="000466F9" w:rsidRPr="005264BD" w:rsidRDefault="00502986" w:rsidP="005264BD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ind w:left="714" w:right="-40" w:hanging="357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ANÁLISE CRÍTICA DA EFICÁ</w:t>
            </w:r>
            <w:r w:rsidR="001243A5"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CIA</w:t>
            </w:r>
            <w:r w:rsidR="00E651DA"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DA AÇ</w:t>
            </w:r>
            <w:r w:rsidR="001243A5"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ÃO TOMADA</w:t>
            </w:r>
          </w:p>
        </w:tc>
      </w:tr>
      <w:tr w:rsidR="003F5DC5" w:rsidRPr="005264BD" w14:paraId="046972E8" w14:textId="77777777" w:rsidTr="005264BD">
        <w:trPr>
          <w:trHeight w:val="538"/>
        </w:trPr>
        <w:tc>
          <w:tcPr>
            <w:tcW w:w="5000" w:type="pct"/>
            <w:gridSpan w:val="10"/>
            <w:tcBorders>
              <w:top w:val="doub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hideMark/>
          </w:tcPr>
          <w:p w14:paraId="52543B08" w14:textId="77777777" w:rsidR="003F5DC5" w:rsidRPr="005264BD" w:rsidRDefault="003F5DC5" w:rsidP="005264BD">
            <w:pPr>
              <w:spacing w:after="0" w:line="240" w:lineRule="auto"/>
              <w:ind w:right="-37"/>
              <w:rPr>
                <w:rFonts w:eastAsia="Times New Roman" w:cstheme="minorHAnsi"/>
                <w:b/>
                <w:sz w:val="16"/>
                <w:szCs w:val="16"/>
                <w:lang w:eastAsia="pt-BR"/>
              </w:rPr>
            </w:pPr>
            <w:r w:rsidRPr="005264BD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Data da Verificação d</w:t>
            </w:r>
            <w:r w:rsidR="009E710D" w:rsidRPr="005264BD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o resultado</w:t>
            </w:r>
            <w:r w:rsidR="00E651DA" w:rsidRPr="005264BD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:</w:t>
            </w:r>
            <w:r w:rsidR="00B9106E" w:rsidRPr="005264BD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 xml:space="preserve"> </w:t>
            </w:r>
            <w:r w:rsidR="00BB4723" w:rsidRPr="005264BD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______/______/______.</w:t>
            </w:r>
          </w:p>
        </w:tc>
      </w:tr>
      <w:tr w:rsidR="000466F9" w:rsidRPr="005264BD" w14:paraId="3D1A5274" w14:textId="77777777" w:rsidTr="005264BD">
        <w:trPr>
          <w:trHeight w:val="124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14:paraId="5C69EF51" w14:textId="77777777" w:rsidR="000466F9" w:rsidRPr="005264BD" w:rsidRDefault="00E651DA" w:rsidP="005264BD">
            <w:pPr>
              <w:spacing w:before="60" w:after="40" w:line="240" w:lineRule="auto"/>
              <w:ind w:right="-37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5264BD">
              <w:rPr>
                <w:rFonts w:eastAsia="Times New Roman" w:cstheme="minorHAnsi"/>
                <w:sz w:val="24"/>
                <w:szCs w:val="24"/>
                <w:lang w:eastAsia="pt-BR"/>
              </w:rPr>
              <w:t>E</w:t>
            </w:r>
            <w:r w:rsidR="000466F9" w:rsidRPr="005264BD">
              <w:rPr>
                <w:rFonts w:eastAsia="Times New Roman" w:cstheme="minorHAnsi"/>
                <w:sz w:val="24"/>
                <w:szCs w:val="24"/>
                <w:lang w:eastAsia="pt-BR"/>
              </w:rPr>
              <w:t>vidências d</w:t>
            </w:r>
            <w:r w:rsidR="009E710D" w:rsidRPr="005264BD">
              <w:rPr>
                <w:rFonts w:eastAsia="Times New Roman" w:cstheme="minorHAnsi"/>
                <w:sz w:val="24"/>
                <w:szCs w:val="24"/>
                <w:lang w:eastAsia="pt-BR"/>
              </w:rPr>
              <w:t>o resultado</w:t>
            </w:r>
            <w:r w:rsidR="00616A09" w:rsidRPr="005264BD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da</w:t>
            </w:r>
            <w:r w:rsidR="000A4133" w:rsidRPr="005264BD">
              <w:rPr>
                <w:rFonts w:eastAsia="Times New Roman" w:cstheme="minorHAnsi"/>
                <w:sz w:val="24"/>
                <w:szCs w:val="24"/>
                <w:lang w:eastAsia="pt-BR"/>
              </w:rPr>
              <w:t>s</w:t>
            </w:r>
            <w:r w:rsidR="00616A09" w:rsidRPr="005264BD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aç</w:t>
            </w:r>
            <w:r w:rsidR="000A4133" w:rsidRPr="005264BD">
              <w:rPr>
                <w:rFonts w:eastAsia="Times New Roman" w:cstheme="minorHAnsi"/>
                <w:sz w:val="24"/>
                <w:szCs w:val="24"/>
                <w:lang w:eastAsia="pt-BR"/>
              </w:rPr>
              <w:t>ões tomadas</w:t>
            </w:r>
            <w:r w:rsidR="00EE7A6A" w:rsidRPr="005264BD">
              <w:rPr>
                <w:rFonts w:eastAsia="Times New Roman" w:cstheme="minorHAnsi"/>
                <w:sz w:val="24"/>
                <w:szCs w:val="24"/>
                <w:lang w:eastAsia="pt-BR"/>
              </w:rPr>
              <w:t>:</w:t>
            </w:r>
            <w:r w:rsidR="00B00765" w:rsidRPr="005264BD"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 xml:space="preserve"> </w:t>
            </w:r>
          </w:p>
          <w:p w14:paraId="670EE9BD" w14:textId="77777777" w:rsidR="00EE7A6A" w:rsidRPr="005264BD" w:rsidRDefault="00EE7A6A" w:rsidP="005264BD">
            <w:pPr>
              <w:spacing w:before="60" w:after="40" w:line="240" w:lineRule="auto"/>
              <w:ind w:right="-37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  <w:p w14:paraId="4229E668" w14:textId="77777777" w:rsidR="00EE7A6A" w:rsidRPr="005264BD" w:rsidRDefault="00EE7A6A" w:rsidP="005264BD">
            <w:pPr>
              <w:spacing w:before="60" w:after="40" w:line="240" w:lineRule="auto"/>
              <w:ind w:right="-37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  <w:p w14:paraId="5C78E917" w14:textId="77777777" w:rsidR="00C77E62" w:rsidRPr="005264BD" w:rsidRDefault="00C77E62" w:rsidP="005264BD">
            <w:pPr>
              <w:spacing w:before="60" w:after="40" w:line="240" w:lineRule="auto"/>
              <w:ind w:right="-37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  <w:p w14:paraId="2592F1DF" w14:textId="77777777" w:rsidR="00EE7A6A" w:rsidRPr="005264BD" w:rsidRDefault="00EE7A6A" w:rsidP="005264BD">
            <w:pPr>
              <w:spacing w:before="60" w:after="40" w:line="240" w:lineRule="auto"/>
              <w:ind w:right="-37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  <w:p w14:paraId="1155BBAD" w14:textId="77777777" w:rsidR="00EE7A6A" w:rsidRPr="005264BD" w:rsidRDefault="00EE7A6A" w:rsidP="005264BD">
            <w:pPr>
              <w:spacing w:before="60" w:after="40" w:line="240" w:lineRule="auto"/>
              <w:ind w:right="-37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  <w:p w14:paraId="210D9026" w14:textId="77777777" w:rsidR="00EE7A6A" w:rsidRPr="005264BD" w:rsidRDefault="00EE7A6A" w:rsidP="005264BD">
            <w:pPr>
              <w:spacing w:before="60" w:after="40" w:line="240" w:lineRule="auto"/>
              <w:ind w:right="-37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  <w:p w14:paraId="205FD367" w14:textId="77777777" w:rsidR="00EE7A6A" w:rsidRPr="005264BD" w:rsidRDefault="00EE7A6A" w:rsidP="005264BD">
            <w:pPr>
              <w:spacing w:before="60" w:after="40" w:line="240" w:lineRule="auto"/>
              <w:ind w:right="-37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  <w:p w14:paraId="173DE8D8" w14:textId="77777777" w:rsidR="00892007" w:rsidRPr="005264BD" w:rsidRDefault="00892007" w:rsidP="005264BD">
            <w:pPr>
              <w:spacing w:before="60" w:after="40" w:line="240" w:lineRule="auto"/>
              <w:ind w:right="-37"/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1243A5" w:rsidRPr="005264BD" w14:paraId="05F978D2" w14:textId="77777777" w:rsidTr="005264BD">
        <w:trPr>
          <w:trHeight w:val="38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C0C0C0"/>
              <w:bottom w:val="double" w:sz="4" w:space="0" w:color="auto"/>
              <w:right w:val="single" w:sz="4" w:space="0" w:color="C0C0C0"/>
            </w:tcBorders>
            <w:shd w:val="clear" w:color="auto" w:fill="auto"/>
          </w:tcPr>
          <w:p w14:paraId="35D9F785" w14:textId="77777777" w:rsidR="001243A5" w:rsidRPr="005264BD" w:rsidRDefault="001243A5" w:rsidP="005264BD">
            <w:pPr>
              <w:spacing w:before="60" w:after="40" w:line="240" w:lineRule="auto"/>
              <w:ind w:right="-37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264BD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Necessidade de </w:t>
            </w:r>
            <w:r w:rsidR="00B341D0" w:rsidRPr="005264BD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atualizar riscos e oportunidades determinados durante o planejamento</w:t>
            </w:r>
            <w:r w:rsidRPr="005264BD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? </w:t>
            </w:r>
            <w:proofErr w:type="gramStart"/>
            <w:r w:rsidRPr="005264BD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5264BD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   ) Sim      (    ) Não</w:t>
            </w:r>
          </w:p>
        </w:tc>
      </w:tr>
      <w:tr w:rsidR="000466F9" w:rsidRPr="005264BD" w14:paraId="0B196196" w14:textId="77777777" w:rsidTr="005264BD">
        <w:trPr>
          <w:trHeight w:val="297"/>
        </w:trPr>
        <w:tc>
          <w:tcPr>
            <w:tcW w:w="1185" w:type="pct"/>
            <w:gridSpan w:val="2"/>
            <w:tcBorders>
              <w:top w:val="double" w:sz="4" w:space="0" w:color="auto"/>
              <w:left w:val="single" w:sz="4" w:space="0" w:color="C0C0C0"/>
              <w:bottom w:val="single" w:sz="4" w:space="0" w:color="969696"/>
              <w:right w:val="single" w:sz="4" w:space="0" w:color="C0C0C0"/>
            </w:tcBorders>
            <w:shd w:val="clear" w:color="auto" w:fill="D9D9D9" w:themeFill="background1" w:themeFillShade="D9"/>
          </w:tcPr>
          <w:p w14:paraId="4E9CB90D" w14:textId="18D22E4C" w:rsidR="000466F9" w:rsidRPr="005264BD" w:rsidRDefault="000466F9" w:rsidP="005264BD">
            <w:pPr>
              <w:spacing w:before="120" w:after="120"/>
              <w:rPr>
                <w:rFonts w:cstheme="minorHAnsi"/>
                <w:b/>
                <w:sz w:val="16"/>
                <w:szCs w:val="16"/>
              </w:rPr>
            </w:pPr>
            <w:r w:rsidRPr="005264BD">
              <w:rPr>
                <w:rFonts w:cstheme="minorHAnsi"/>
                <w:b/>
                <w:sz w:val="16"/>
                <w:szCs w:val="16"/>
              </w:rPr>
              <w:t xml:space="preserve">Eficaz:    </w:t>
            </w:r>
            <w:r w:rsidRPr="005264BD">
              <w:rPr>
                <w:rFonts w:cstheme="minorHAnsi"/>
                <w:b/>
                <w:sz w:val="16"/>
                <w:szCs w:val="16"/>
              </w:rPr>
              <w:object w:dxaOrig="1440" w:dyaOrig="1440" w14:anchorId="300440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2pt;height:12pt" o:ole="">
                  <v:imagedata r:id="rId8" o:title=""/>
                </v:shape>
                <w:control r:id="rId9" w:name="OptionButton1" w:shapeid="_x0000_i1031"/>
              </w:object>
            </w:r>
            <w:r w:rsidRPr="005264BD">
              <w:rPr>
                <w:rFonts w:cstheme="minorHAnsi"/>
                <w:b/>
                <w:sz w:val="16"/>
                <w:szCs w:val="16"/>
              </w:rPr>
              <w:t xml:space="preserve"> Sim       </w:t>
            </w:r>
            <w:r w:rsidRPr="005264BD">
              <w:rPr>
                <w:rFonts w:cstheme="minorHAnsi"/>
                <w:b/>
                <w:sz w:val="16"/>
                <w:szCs w:val="16"/>
              </w:rPr>
              <w:object w:dxaOrig="1440" w:dyaOrig="1440" w14:anchorId="2E30383B">
                <v:shape id="_x0000_i1033" type="#_x0000_t75" style="width:12.75pt;height:12pt" o:ole="">
                  <v:imagedata r:id="rId10" o:title=""/>
                </v:shape>
                <w:control r:id="rId11" w:name="OptionButton2" w:shapeid="_x0000_i1033"/>
              </w:object>
            </w:r>
            <w:r w:rsidRPr="005264BD">
              <w:rPr>
                <w:rFonts w:cstheme="minorHAnsi"/>
                <w:b/>
                <w:sz w:val="16"/>
                <w:szCs w:val="16"/>
              </w:rPr>
              <w:t xml:space="preserve"> Não</w:t>
            </w:r>
          </w:p>
        </w:tc>
        <w:tc>
          <w:tcPr>
            <w:tcW w:w="1826" w:type="pct"/>
            <w:gridSpan w:val="5"/>
            <w:tcBorders>
              <w:top w:val="double" w:sz="4" w:space="0" w:color="auto"/>
              <w:left w:val="single" w:sz="4" w:space="0" w:color="C0C0C0"/>
              <w:bottom w:val="single" w:sz="4" w:space="0" w:color="969696"/>
              <w:right w:val="single" w:sz="4" w:space="0" w:color="C0C0C0"/>
            </w:tcBorders>
            <w:shd w:val="clear" w:color="auto" w:fill="D9D9D9" w:themeFill="background1" w:themeFillShade="D9"/>
          </w:tcPr>
          <w:p w14:paraId="6D73FA5E" w14:textId="13CB3B6B" w:rsidR="000466F9" w:rsidRPr="005264BD" w:rsidRDefault="000466F9" w:rsidP="005264BD">
            <w:pPr>
              <w:spacing w:before="120" w:after="120"/>
              <w:ind w:right="-37"/>
              <w:rPr>
                <w:rFonts w:cstheme="minorHAnsi"/>
                <w:b/>
                <w:sz w:val="16"/>
                <w:szCs w:val="16"/>
              </w:rPr>
            </w:pPr>
            <w:r w:rsidRPr="005264BD">
              <w:rPr>
                <w:rFonts w:cstheme="minorHAnsi"/>
                <w:b/>
                <w:sz w:val="16"/>
                <w:szCs w:val="16"/>
              </w:rPr>
              <w:object w:dxaOrig="1440" w:dyaOrig="1440" w14:anchorId="0AE9FDD0">
                <v:shape id="_x0000_i1035" type="#_x0000_t75" style="width:13.5pt;height:12pt" o:ole="">
                  <v:imagedata r:id="rId12" o:title=""/>
                </v:shape>
                <w:control r:id="rId13" w:name="OptionButton3" w:shapeid="_x0000_i1035"/>
              </w:object>
            </w:r>
            <w:r w:rsidRPr="005264BD">
              <w:rPr>
                <w:rFonts w:cstheme="minorHAnsi"/>
                <w:b/>
                <w:sz w:val="16"/>
                <w:szCs w:val="16"/>
              </w:rPr>
              <w:t xml:space="preserve"> Perda de objeto</w:t>
            </w:r>
          </w:p>
        </w:tc>
        <w:tc>
          <w:tcPr>
            <w:tcW w:w="1989" w:type="pct"/>
            <w:gridSpan w:val="3"/>
            <w:tcBorders>
              <w:top w:val="double" w:sz="4" w:space="0" w:color="auto"/>
              <w:left w:val="single" w:sz="4" w:space="0" w:color="C0C0C0"/>
              <w:bottom w:val="single" w:sz="4" w:space="0" w:color="969696"/>
              <w:right w:val="single" w:sz="4" w:space="0" w:color="C0C0C0"/>
            </w:tcBorders>
            <w:shd w:val="clear" w:color="auto" w:fill="auto"/>
          </w:tcPr>
          <w:p w14:paraId="1558CF67" w14:textId="77777777" w:rsidR="000466F9" w:rsidRPr="005264BD" w:rsidRDefault="000466F9" w:rsidP="005264BD">
            <w:pPr>
              <w:spacing w:before="60"/>
              <w:ind w:right="-37"/>
              <w:rPr>
                <w:rFonts w:cstheme="minorHAnsi"/>
                <w:b/>
                <w:sz w:val="16"/>
                <w:szCs w:val="16"/>
              </w:rPr>
            </w:pPr>
            <w:r w:rsidRPr="005264BD">
              <w:rPr>
                <w:rFonts w:cstheme="minorHAnsi"/>
                <w:b/>
                <w:sz w:val="16"/>
                <w:szCs w:val="16"/>
              </w:rPr>
              <w:t xml:space="preserve">N° </w:t>
            </w:r>
            <w:r w:rsidR="00AF397E" w:rsidRPr="005264BD">
              <w:rPr>
                <w:rFonts w:cstheme="minorHAnsi"/>
                <w:b/>
                <w:sz w:val="16"/>
                <w:szCs w:val="16"/>
              </w:rPr>
              <w:t>d</w:t>
            </w:r>
            <w:r w:rsidR="00AD6763" w:rsidRPr="005264BD">
              <w:rPr>
                <w:rFonts w:cstheme="minorHAnsi"/>
                <w:b/>
                <w:sz w:val="16"/>
                <w:szCs w:val="16"/>
              </w:rPr>
              <w:t>o</w:t>
            </w:r>
            <w:r w:rsidR="00AF397E" w:rsidRPr="005264BD">
              <w:rPr>
                <w:rFonts w:cstheme="minorHAnsi"/>
                <w:b/>
                <w:sz w:val="16"/>
                <w:szCs w:val="16"/>
              </w:rPr>
              <w:t xml:space="preserve"> nov</w:t>
            </w:r>
            <w:r w:rsidR="00AD6763" w:rsidRPr="005264BD">
              <w:rPr>
                <w:rFonts w:cstheme="minorHAnsi"/>
                <w:b/>
                <w:sz w:val="16"/>
                <w:szCs w:val="16"/>
              </w:rPr>
              <w:t>o</w:t>
            </w:r>
            <w:r w:rsidR="00AF397E" w:rsidRPr="005264BD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D6763" w:rsidRPr="005264BD">
              <w:rPr>
                <w:rFonts w:cstheme="minorHAnsi"/>
                <w:b/>
                <w:sz w:val="16"/>
                <w:szCs w:val="16"/>
              </w:rPr>
              <w:t>relatório</w:t>
            </w:r>
            <w:r w:rsidR="00150D8A" w:rsidRPr="005264BD">
              <w:rPr>
                <w:rFonts w:cstheme="minorHAnsi"/>
                <w:b/>
                <w:sz w:val="16"/>
                <w:szCs w:val="16"/>
              </w:rPr>
              <w:t xml:space="preserve">: </w:t>
            </w:r>
            <w:r w:rsidRPr="005264BD">
              <w:rPr>
                <w:rFonts w:cstheme="minorHAnsi"/>
                <w:sz w:val="16"/>
                <w:szCs w:val="16"/>
              </w:rPr>
              <w:t>(se houver)</w:t>
            </w:r>
            <w:r w:rsidRPr="005264BD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0466F9" w:rsidRPr="005264BD" w14:paraId="63DB826A" w14:textId="77777777" w:rsidTr="005264BD">
        <w:trPr>
          <w:trHeight w:val="726"/>
        </w:trPr>
        <w:tc>
          <w:tcPr>
            <w:tcW w:w="3011" w:type="pct"/>
            <w:gridSpan w:val="7"/>
            <w:tcBorders>
              <w:top w:val="single" w:sz="4" w:space="0" w:color="969696"/>
              <w:left w:val="single" w:sz="4" w:space="0" w:color="C0C0C0"/>
              <w:bottom w:val="double" w:sz="4" w:space="0" w:color="969696"/>
              <w:right w:val="single" w:sz="4" w:space="0" w:color="C0C0C0"/>
            </w:tcBorders>
            <w:shd w:val="clear" w:color="auto" w:fill="auto"/>
          </w:tcPr>
          <w:p w14:paraId="67C16FB0" w14:textId="77777777" w:rsidR="000466F9" w:rsidRPr="005264BD" w:rsidRDefault="000466F9" w:rsidP="005264BD">
            <w:pPr>
              <w:spacing w:before="120" w:after="120"/>
              <w:ind w:right="-37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Responsável pelo encerramento: </w:t>
            </w:r>
          </w:p>
          <w:p w14:paraId="02E6959F" w14:textId="77777777" w:rsidR="000466F9" w:rsidRPr="005264BD" w:rsidRDefault="000466F9" w:rsidP="005264BD">
            <w:pPr>
              <w:spacing w:before="120" w:after="120"/>
              <w:ind w:right="-37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989" w:type="pct"/>
            <w:gridSpan w:val="3"/>
            <w:tcBorders>
              <w:top w:val="single" w:sz="4" w:space="0" w:color="969696"/>
              <w:left w:val="single" w:sz="4" w:space="0" w:color="C0C0C0"/>
              <w:bottom w:val="double" w:sz="4" w:space="0" w:color="969696"/>
              <w:right w:val="single" w:sz="4" w:space="0" w:color="C0C0C0"/>
            </w:tcBorders>
            <w:shd w:val="clear" w:color="auto" w:fill="auto"/>
          </w:tcPr>
          <w:p w14:paraId="6306B0B4" w14:textId="77777777" w:rsidR="000466F9" w:rsidRPr="005264BD" w:rsidRDefault="000466F9" w:rsidP="005264BD">
            <w:pPr>
              <w:spacing w:before="120" w:after="120"/>
              <w:ind w:right="-37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 do encerramento</w:t>
            </w:r>
            <w:r w:rsidR="00AD6763" w:rsidRPr="005264B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:</w:t>
            </w:r>
            <w:r w:rsidRPr="005264BD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</w:p>
          <w:p w14:paraId="12B5CF39" w14:textId="77777777" w:rsidR="000466F9" w:rsidRPr="005264BD" w:rsidRDefault="00BB4723" w:rsidP="005264BD">
            <w:pPr>
              <w:spacing w:before="120" w:after="120"/>
              <w:ind w:right="-37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5264BD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_____/_____/_____</w:t>
            </w:r>
          </w:p>
        </w:tc>
      </w:tr>
    </w:tbl>
    <w:p w14:paraId="77270C00" w14:textId="77777777" w:rsidR="00856ABF" w:rsidRPr="003E12DB" w:rsidRDefault="00856ABF" w:rsidP="00E8172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t-BR"/>
        </w:rPr>
      </w:pPr>
    </w:p>
    <w:sectPr w:rsidR="00856ABF" w:rsidRPr="003E12DB" w:rsidSect="005264BD">
      <w:headerReference w:type="default" r:id="rId14"/>
      <w:footerReference w:type="default" r:id="rId15"/>
      <w:pgSz w:w="11906" w:h="16838"/>
      <w:pgMar w:top="1417" w:right="993" w:bottom="1417" w:left="1560" w:header="42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30E9" w14:textId="77777777" w:rsidR="005644DE" w:rsidRDefault="005644DE" w:rsidP="00856ABF">
      <w:pPr>
        <w:spacing w:after="0" w:line="240" w:lineRule="auto"/>
      </w:pPr>
      <w:r>
        <w:separator/>
      </w:r>
    </w:p>
  </w:endnote>
  <w:endnote w:type="continuationSeparator" w:id="0">
    <w:p w14:paraId="7A0E170F" w14:textId="77777777" w:rsidR="005644DE" w:rsidRDefault="005644DE" w:rsidP="0085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114"/>
      <w:gridCol w:w="3115"/>
    </w:tblGrid>
    <w:tr w:rsidR="005264BD" w:rsidRPr="005264BD" w14:paraId="17C74354" w14:textId="77777777" w:rsidTr="00797EFB">
      <w:trPr>
        <w:jc w:val="center"/>
      </w:trPr>
      <w:tc>
        <w:tcPr>
          <w:tcW w:w="3114" w:type="dxa"/>
        </w:tcPr>
        <w:p w14:paraId="1E252442" w14:textId="3693817C" w:rsidR="005264BD" w:rsidRPr="005264BD" w:rsidRDefault="005264BD" w:rsidP="009B2B62">
          <w:pPr>
            <w:pStyle w:val="Rodap"/>
            <w:rPr>
              <w:rFonts w:cstheme="minorHAnsi"/>
              <w:b/>
              <w:bCs/>
              <w:sz w:val="16"/>
              <w:szCs w:val="16"/>
            </w:rPr>
          </w:pPr>
          <w:r w:rsidRPr="005264BD">
            <w:rPr>
              <w:rFonts w:cstheme="minorHAnsi"/>
              <w:b/>
              <w:bCs/>
              <w:sz w:val="16"/>
              <w:szCs w:val="16"/>
            </w:rPr>
            <w:t>FRM-SGGIC-013-01</w:t>
          </w:r>
          <w:r w:rsidR="00797EFB">
            <w:rPr>
              <w:rFonts w:cstheme="minorHAnsi"/>
              <w:b/>
              <w:bCs/>
              <w:sz w:val="16"/>
              <w:szCs w:val="16"/>
            </w:rPr>
            <w:t xml:space="preserve">                        </w:t>
          </w:r>
          <w:proofErr w:type="spellStart"/>
          <w:r w:rsidR="00797EFB">
            <w:rPr>
              <w:rFonts w:cstheme="minorHAnsi"/>
              <w:b/>
              <w:bCs/>
              <w:sz w:val="16"/>
              <w:szCs w:val="16"/>
            </w:rPr>
            <w:t>Rev</w:t>
          </w:r>
          <w:proofErr w:type="spellEnd"/>
          <w:r w:rsidR="00797EFB">
            <w:rPr>
              <w:rFonts w:cstheme="minorHAnsi"/>
              <w:b/>
              <w:bCs/>
              <w:sz w:val="16"/>
              <w:szCs w:val="16"/>
            </w:rPr>
            <w:t xml:space="preserve"> .00</w:t>
          </w:r>
        </w:p>
      </w:tc>
      <w:tc>
        <w:tcPr>
          <w:tcW w:w="3114" w:type="dxa"/>
        </w:tcPr>
        <w:p w14:paraId="11ECA875" w14:textId="6CBE4998" w:rsidR="005264BD" w:rsidRPr="005264BD" w:rsidRDefault="00797EFB" w:rsidP="005264BD">
          <w:pPr>
            <w:pStyle w:val="Rodap"/>
            <w:jc w:val="center"/>
            <w:rPr>
              <w:rFonts w:cstheme="minorHAnsi"/>
              <w:b/>
              <w:bCs/>
              <w:sz w:val="16"/>
              <w:szCs w:val="16"/>
            </w:rPr>
          </w:pPr>
          <w:r>
            <w:rPr>
              <w:rFonts w:cstheme="minorHAnsi"/>
              <w:b/>
              <w:bCs/>
              <w:sz w:val="16"/>
              <w:szCs w:val="16"/>
            </w:rPr>
            <w:t xml:space="preserve">                              Data: 27/01/2026</w:t>
          </w:r>
        </w:p>
      </w:tc>
      <w:tc>
        <w:tcPr>
          <w:tcW w:w="3115" w:type="dxa"/>
        </w:tcPr>
        <w:p w14:paraId="3F0757FC" w14:textId="6CC36CE8" w:rsidR="005264BD" w:rsidRPr="005264BD" w:rsidRDefault="005264BD" w:rsidP="005264BD">
          <w:pPr>
            <w:pStyle w:val="Rodap"/>
            <w:jc w:val="right"/>
            <w:rPr>
              <w:rFonts w:cstheme="minorHAnsi"/>
              <w:b/>
              <w:bCs/>
              <w:sz w:val="16"/>
              <w:szCs w:val="16"/>
            </w:rPr>
          </w:pPr>
          <w:r w:rsidRPr="005264BD">
            <w:rPr>
              <w:rFonts w:cstheme="minorHAnsi"/>
              <w:b/>
              <w:bCs/>
              <w:sz w:val="16"/>
              <w:szCs w:val="16"/>
            </w:rPr>
            <w:t xml:space="preserve">Página </w:t>
          </w:r>
          <w:r w:rsidRPr="005264BD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5264BD">
            <w:rPr>
              <w:rFonts w:cstheme="minorHAnsi"/>
              <w:b/>
              <w:bCs/>
              <w:sz w:val="16"/>
              <w:szCs w:val="16"/>
            </w:rPr>
            <w:instrText>PAGE  \* Arabic  \* MERGEFORMAT</w:instrText>
          </w:r>
          <w:r w:rsidRPr="005264BD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Pr="005264BD">
            <w:rPr>
              <w:rFonts w:cstheme="minorHAnsi"/>
              <w:b/>
              <w:bCs/>
              <w:sz w:val="16"/>
              <w:szCs w:val="16"/>
            </w:rPr>
            <w:t>1</w:t>
          </w:r>
          <w:r w:rsidRPr="005264BD">
            <w:rPr>
              <w:rFonts w:cstheme="minorHAnsi"/>
              <w:b/>
              <w:bCs/>
              <w:sz w:val="16"/>
              <w:szCs w:val="16"/>
            </w:rPr>
            <w:fldChar w:fldCharType="end"/>
          </w:r>
          <w:r w:rsidRPr="005264BD">
            <w:rPr>
              <w:rFonts w:cstheme="minorHAnsi"/>
              <w:b/>
              <w:bCs/>
              <w:sz w:val="16"/>
              <w:szCs w:val="16"/>
            </w:rPr>
            <w:t xml:space="preserve"> de </w:t>
          </w:r>
          <w:r w:rsidRPr="005264BD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5264BD">
            <w:rPr>
              <w:rFonts w:cstheme="minorHAnsi"/>
              <w:b/>
              <w:bCs/>
              <w:sz w:val="16"/>
              <w:szCs w:val="16"/>
            </w:rPr>
            <w:instrText>NUMPAGES  \* Arabic  \* MERGEFORMAT</w:instrText>
          </w:r>
          <w:r w:rsidRPr="005264BD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Pr="005264BD">
            <w:rPr>
              <w:rFonts w:cstheme="minorHAnsi"/>
              <w:b/>
              <w:bCs/>
              <w:sz w:val="16"/>
              <w:szCs w:val="16"/>
            </w:rPr>
            <w:t>2</w:t>
          </w:r>
          <w:r w:rsidRPr="005264BD"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28B4BB5C" w14:textId="77777777" w:rsidR="005264BD" w:rsidRDefault="005264BD" w:rsidP="005264BD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2AF1" w14:textId="77777777" w:rsidR="005644DE" w:rsidRDefault="005644DE" w:rsidP="00856ABF">
      <w:pPr>
        <w:spacing w:after="0" w:line="240" w:lineRule="auto"/>
      </w:pPr>
      <w:r>
        <w:separator/>
      </w:r>
    </w:p>
  </w:footnote>
  <w:footnote w:type="continuationSeparator" w:id="0">
    <w:p w14:paraId="254BF620" w14:textId="77777777" w:rsidR="005644DE" w:rsidRDefault="005644DE" w:rsidP="0085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942" w:type="dxa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418"/>
      <w:gridCol w:w="8524"/>
    </w:tblGrid>
    <w:tr w:rsidR="005644DE" w14:paraId="4C31A85A" w14:textId="77777777" w:rsidTr="005264BD">
      <w:tc>
        <w:tcPr>
          <w:tcW w:w="1418" w:type="dxa"/>
          <w:tcBorders>
            <w:top w:val="double" w:sz="4" w:space="0" w:color="auto"/>
          </w:tcBorders>
          <w:vAlign w:val="center"/>
        </w:tcPr>
        <w:p w14:paraId="193CDD2C" w14:textId="77777777" w:rsidR="005644DE" w:rsidRDefault="005644DE" w:rsidP="005264BD">
          <w:pPr>
            <w:pStyle w:val="Cabealho"/>
            <w:tabs>
              <w:tab w:val="clear" w:pos="4252"/>
              <w:tab w:val="clear" w:pos="8504"/>
            </w:tabs>
            <w:ind w:left="-111" w:right="-107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74320D70" wp14:editId="0B974E5D">
                <wp:extent cx="519498" cy="456565"/>
                <wp:effectExtent l="0" t="0" r="0" b="63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189" cy="4606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4" w:type="dxa"/>
        </w:tcPr>
        <w:p w14:paraId="4EFD9F79" w14:textId="77777777" w:rsidR="005644DE" w:rsidRPr="005264BD" w:rsidRDefault="005644DE" w:rsidP="00D53B81">
          <w:pPr>
            <w:pStyle w:val="Cabealho"/>
            <w:tabs>
              <w:tab w:val="left" w:pos="2806"/>
            </w:tabs>
            <w:spacing w:before="120"/>
            <w:jc w:val="center"/>
            <w:rPr>
              <w:rFonts w:cstheme="minorHAnsi"/>
              <w:b/>
              <w:sz w:val="24"/>
              <w:szCs w:val="24"/>
            </w:rPr>
          </w:pPr>
          <w:r w:rsidRPr="005264BD">
            <w:rPr>
              <w:rFonts w:cstheme="minorHAnsi"/>
              <w:b/>
              <w:sz w:val="24"/>
              <w:szCs w:val="24"/>
            </w:rPr>
            <w:t>Tribunal de Justiça do Estado do Rio de Janeiro</w:t>
          </w:r>
        </w:p>
        <w:p w14:paraId="47315FB6" w14:textId="30B53937" w:rsidR="005644DE" w:rsidRDefault="00AD6763" w:rsidP="005264BD">
          <w:pPr>
            <w:pStyle w:val="Cabealho"/>
            <w:spacing w:before="120" w:after="120"/>
            <w:jc w:val="center"/>
          </w:pPr>
          <w:r w:rsidRPr="005264BD">
            <w:rPr>
              <w:rFonts w:cstheme="minorHAnsi"/>
              <w:b/>
              <w:sz w:val="24"/>
              <w:szCs w:val="24"/>
              <w:u w:val="double"/>
            </w:rPr>
            <w:t xml:space="preserve">RELATÓRIO </w:t>
          </w:r>
          <w:r w:rsidR="0065154F" w:rsidRPr="005264BD">
            <w:rPr>
              <w:rFonts w:cstheme="minorHAnsi"/>
              <w:b/>
              <w:sz w:val="24"/>
              <w:szCs w:val="24"/>
              <w:u w:val="double"/>
            </w:rPr>
            <w:t>DE AVALIAÇÃO</w:t>
          </w:r>
          <w:r w:rsidRPr="005264BD">
            <w:rPr>
              <w:rFonts w:cstheme="minorHAnsi"/>
              <w:b/>
              <w:sz w:val="24"/>
              <w:szCs w:val="24"/>
              <w:u w:val="double"/>
            </w:rPr>
            <w:t xml:space="preserve"> DE NÃO CONFORMIDADE</w:t>
          </w:r>
        </w:p>
      </w:tc>
    </w:tr>
  </w:tbl>
  <w:p w14:paraId="2814595E" w14:textId="77777777" w:rsidR="005644DE" w:rsidRPr="005264BD" w:rsidRDefault="00D23B99" w:rsidP="005264BD">
    <w:pPr>
      <w:spacing w:before="60" w:after="60" w:line="240" w:lineRule="auto"/>
      <w:jc w:val="center"/>
      <w:rPr>
        <w:rFonts w:cstheme="minorHAnsi"/>
        <w:color w:val="FF0000"/>
      </w:rPr>
    </w:pPr>
    <w:r w:rsidRPr="005264BD">
      <w:rPr>
        <w:rFonts w:cstheme="minorHAnsi"/>
        <w:b/>
        <w:bCs/>
        <w:color w:val="C00000"/>
        <w:sz w:val="20"/>
        <w:szCs w:val="20"/>
      </w:rPr>
      <w:t xml:space="preserve">IMPORTANTE: Sempre verifique no </w:t>
    </w:r>
    <w:r w:rsidRPr="005264BD">
      <w:rPr>
        <w:rFonts w:cstheme="minorHAnsi"/>
        <w:b/>
        <w:bCs/>
        <w:i/>
        <w:iCs/>
        <w:color w:val="C00000"/>
        <w:sz w:val="20"/>
        <w:szCs w:val="20"/>
      </w:rPr>
      <w:t>site</w:t>
    </w:r>
    <w:r w:rsidRPr="005264BD">
      <w:rPr>
        <w:rFonts w:cstheme="minorHAnsi"/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6F3D"/>
    <w:multiLevelType w:val="hybridMultilevel"/>
    <w:tmpl w:val="AD9AA2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06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ABF"/>
    <w:rsid w:val="00011776"/>
    <w:rsid w:val="00020825"/>
    <w:rsid w:val="00023A28"/>
    <w:rsid w:val="00025058"/>
    <w:rsid w:val="000367E4"/>
    <w:rsid w:val="000466F9"/>
    <w:rsid w:val="000700A7"/>
    <w:rsid w:val="00082183"/>
    <w:rsid w:val="000921B4"/>
    <w:rsid w:val="00092FD9"/>
    <w:rsid w:val="000A4133"/>
    <w:rsid w:val="000C087E"/>
    <w:rsid w:val="001243A5"/>
    <w:rsid w:val="00150D8A"/>
    <w:rsid w:val="001623D4"/>
    <w:rsid w:val="00173799"/>
    <w:rsid w:val="00175E0E"/>
    <w:rsid w:val="00181F10"/>
    <w:rsid w:val="001978DD"/>
    <w:rsid w:val="001D79F7"/>
    <w:rsid w:val="001E40BE"/>
    <w:rsid w:val="001F29F3"/>
    <w:rsid w:val="00232C2E"/>
    <w:rsid w:val="002339E9"/>
    <w:rsid w:val="00262119"/>
    <w:rsid w:val="002855C6"/>
    <w:rsid w:val="00291A8C"/>
    <w:rsid w:val="002A2605"/>
    <w:rsid w:val="002A3C69"/>
    <w:rsid w:val="002B782F"/>
    <w:rsid w:val="002C2DE0"/>
    <w:rsid w:val="00303DF3"/>
    <w:rsid w:val="0030667B"/>
    <w:rsid w:val="003220A5"/>
    <w:rsid w:val="00325EE2"/>
    <w:rsid w:val="00357BC8"/>
    <w:rsid w:val="00376263"/>
    <w:rsid w:val="00385FEE"/>
    <w:rsid w:val="003E12DB"/>
    <w:rsid w:val="003E6948"/>
    <w:rsid w:val="003F5DC5"/>
    <w:rsid w:val="0041021C"/>
    <w:rsid w:val="00420FD9"/>
    <w:rsid w:val="00424023"/>
    <w:rsid w:val="0043457D"/>
    <w:rsid w:val="00471E00"/>
    <w:rsid w:val="0049262A"/>
    <w:rsid w:val="00492D94"/>
    <w:rsid w:val="004D5A4C"/>
    <w:rsid w:val="004E2D32"/>
    <w:rsid w:val="004E38A6"/>
    <w:rsid w:val="004E5D36"/>
    <w:rsid w:val="004E76D1"/>
    <w:rsid w:val="00502986"/>
    <w:rsid w:val="00524DDC"/>
    <w:rsid w:val="005264BD"/>
    <w:rsid w:val="005429FD"/>
    <w:rsid w:val="00545112"/>
    <w:rsid w:val="00552AFB"/>
    <w:rsid w:val="005606AD"/>
    <w:rsid w:val="005644DE"/>
    <w:rsid w:val="005743BA"/>
    <w:rsid w:val="00574D10"/>
    <w:rsid w:val="00580B9E"/>
    <w:rsid w:val="00592750"/>
    <w:rsid w:val="00597ADE"/>
    <w:rsid w:val="005B2900"/>
    <w:rsid w:val="00600041"/>
    <w:rsid w:val="00612B74"/>
    <w:rsid w:val="00616A09"/>
    <w:rsid w:val="00620C7D"/>
    <w:rsid w:val="00631E43"/>
    <w:rsid w:val="00636093"/>
    <w:rsid w:val="006361FC"/>
    <w:rsid w:val="0065154F"/>
    <w:rsid w:val="0065563C"/>
    <w:rsid w:val="00660A37"/>
    <w:rsid w:val="006834F0"/>
    <w:rsid w:val="00695095"/>
    <w:rsid w:val="006A3161"/>
    <w:rsid w:val="006A6DF6"/>
    <w:rsid w:val="006C02AA"/>
    <w:rsid w:val="006C03A3"/>
    <w:rsid w:val="006C3002"/>
    <w:rsid w:val="006E55E8"/>
    <w:rsid w:val="006F55F6"/>
    <w:rsid w:val="00736D12"/>
    <w:rsid w:val="0078454A"/>
    <w:rsid w:val="00797EFB"/>
    <w:rsid w:val="007B5D71"/>
    <w:rsid w:val="007E2C15"/>
    <w:rsid w:val="007E42A0"/>
    <w:rsid w:val="00805DDB"/>
    <w:rsid w:val="008066B2"/>
    <w:rsid w:val="00815240"/>
    <w:rsid w:val="00834597"/>
    <w:rsid w:val="00856ABF"/>
    <w:rsid w:val="00892007"/>
    <w:rsid w:val="008B1AA2"/>
    <w:rsid w:val="009143AF"/>
    <w:rsid w:val="0091678F"/>
    <w:rsid w:val="0094684E"/>
    <w:rsid w:val="009B2B62"/>
    <w:rsid w:val="009E0D02"/>
    <w:rsid w:val="009E710D"/>
    <w:rsid w:val="00A00852"/>
    <w:rsid w:val="00A2703E"/>
    <w:rsid w:val="00A3088E"/>
    <w:rsid w:val="00A65F29"/>
    <w:rsid w:val="00A730A6"/>
    <w:rsid w:val="00A7730E"/>
    <w:rsid w:val="00AB231D"/>
    <w:rsid w:val="00AB6D66"/>
    <w:rsid w:val="00AD3CC0"/>
    <w:rsid w:val="00AD6646"/>
    <w:rsid w:val="00AD6763"/>
    <w:rsid w:val="00AE102D"/>
    <w:rsid w:val="00AF0027"/>
    <w:rsid w:val="00AF364C"/>
    <w:rsid w:val="00AF397E"/>
    <w:rsid w:val="00B00765"/>
    <w:rsid w:val="00B341D0"/>
    <w:rsid w:val="00B37CE1"/>
    <w:rsid w:val="00B439A1"/>
    <w:rsid w:val="00B501F9"/>
    <w:rsid w:val="00B53946"/>
    <w:rsid w:val="00B9106E"/>
    <w:rsid w:val="00BA76B8"/>
    <w:rsid w:val="00BB4723"/>
    <w:rsid w:val="00BF6052"/>
    <w:rsid w:val="00C005F1"/>
    <w:rsid w:val="00C30C7C"/>
    <w:rsid w:val="00C57CE9"/>
    <w:rsid w:val="00C70331"/>
    <w:rsid w:val="00C7521D"/>
    <w:rsid w:val="00C77E62"/>
    <w:rsid w:val="00C83B6A"/>
    <w:rsid w:val="00CA6F5D"/>
    <w:rsid w:val="00CC13D5"/>
    <w:rsid w:val="00CE051A"/>
    <w:rsid w:val="00D23B99"/>
    <w:rsid w:val="00D40FE8"/>
    <w:rsid w:val="00D53B81"/>
    <w:rsid w:val="00D717F9"/>
    <w:rsid w:val="00D760B1"/>
    <w:rsid w:val="00D874A9"/>
    <w:rsid w:val="00DC2327"/>
    <w:rsid w:val="00DC7FBA"/>
    <w:rsid w:val="00DD4204"/>
    <w:rsid w:val="00DD4CEC"/>
    <w:rsid w:val="00DE56C4"/>
    <w:rsid w:val="00DF48C2"/>
    <w:rsid w:val="00DF6EF3"/>
    <w:rsid w:val="00E15594"/>
    <w:rsid w:val="00E43024"/>
    <w:rsid w:val="00E651DA"/>
    <w:rsid w:val="00E6621D"/>
    <w:rsid w:val="00E7508B"/>
    <w:rsid w:val="00E8143D"/>
    <w:rsid w:val="00E81725"/>
    <w:rsid w:val="00ED5C87"/>
    <w:rsid w:val="00ED5E8D"/>
    <w:rsid w:val="00ED6544"/>
    <w:rsid w:val="00EE7A6A"/>
    <w:rsid w:val="00F03D19"/>
    <w:rsid w:val="00F10E5D"/>
    <w:rsid w:val="00F22853"/>
    <w:rsid w:val="00F4140A"/>
    <w:rsid w:val="00F50E9F"/>
    <w:rsid w:val="00FA1043"/>
    <w:rsid w:val="00FD223B"/>
    <w:rsid w:val="00FE241F"/>
    <w:rsid w:val="00F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0F653B4A"/>
  <w15:docId w15:val="{6789CEDD-2646-403B-AD39-9BB78DF1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A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6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6ABF"/>
  </w:style>
  <w:style w:type="paragraph" w:styleId="Rodap">
    <w:name w:val="footer"/>
    <w:basedOn w:val="Normal"/>
    <w:link w:val="RodapChar"/>
    <w:uiPriority w:val="99"/>
    <w:unhideWhenUsed/>
    <w:rsid w:val="00856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6ABF"/>
  </w:style>
  <w:style w:type="table" w:styleId="Tabelacomgrade">
    <w:name w:val="Table Grid"/>
    <w:basedOn w:val="Tabelanormal"/>
    <w:uiPriority w:val="59"/>
    <w:rsid w:val="0085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D6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6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2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98F79-E4DA-4ECC-8BF0-65C37FD4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Dias de Amorim</dc:creator>
  <cp:lastModifiedBy>Adriana Neimi</cp:lastModifiedBy>
  <cp:revision>41</cp:revision>
  <cp:lastPrinted>2018-10-10T18:33:00Z</cp:lastPrinted>
  <dcterms:created xsi:type="dcterms:W3CDTF">2018-03-13T16:24:00Z</dcterms:created>
  <dcterms:modified xsi:type="dcterms:W3CDTF">2026-01-26T15:39:00Z</dcterms:modified>
</cp:coreProperties>
</file>