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562"/>
        <w:gridCol w:w="5812"/>
        <w:gridCol w:w="3680"/>
      </w:tblGrid>
      <w:tr w:rsidR="000A1707" w14:paraId="55A743F9" w14:textId="77777777" w:rsidTr="000261ED">
        <w:trPr>
          <w:tblHeader/>
        </w:trPr>
        <w:tc>
          <w:tcPr>
            <w:tcW w:w="562" w:type="dxa"/>
            <w:shd w:val="clear" w:color="auto" w:fill="1F4E79" w:themeFill="accent5" w:themeFillShade="80"/>
            <w:vAlign w:val="center"/>
          </w:tcPr>
          <w:p w14:paraId="040870DF" w14:textId="77777777" w:rsidR="00B75D14" w:rsidRPr="004A0DFE" w:rsidRDefault="00B75D14" w:rsidP="004A0DFE">
            <w:pPr>
              <w:spacing w:before="60" w:after="6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1F4E79" w:themeFill="accent5" w:themeFillShade="80"/>
            <w:vAlign w:val="center"/>
          </w:tcPr>
          <w:p w14:paraId="52DED142" w14:textId="77777777" w:rsidR="00B75D14" w:rsidRPr="004A0DFE" w:rsidRDefault="004A0DFE" w:rsidP="004A0DFE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A0DF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3680" w:type="dxa"/>
            <w:shd w:val="clear" w:color="auto" w:fill="1F4E79" w:themeFill="accent5" w:themeFillShade="80"/>
            <w:vAlign w:val="center"/>
          </w:tcPr>
          <w:p w14:paraId="490EBE4C" w14:textId="77777777" w:rsidR="00B75D14" w:rsidRPr="004A0DFE" w:rsidRDefault="004A0DFE" w:rsidP="004A0DFE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A0DF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Assinatura</w:t>
            </w:r>
          </w:p>
        </w:tc>
      </w:tr>
      <w:tr w:rsidR="000A1707" w14:paraId="784B882A" w14:textId="77777777" w:rsidTr="004E4BF8">
        <w:tc>
          <w:tcPr>
            <w:tcW w:w="562" w:type="dxa"/>
            <w:vAlign w:val="center"/>
          </w:tcPr>
          <w:p w14:paraId="0CE7838C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28AE4E67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2029644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5F0EA39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04B3AED2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7C464FA1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3069CD2C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1F582F03" w14:textId="77777777" w:rsidTr="004E4BF8">
        <w:tc>
          <w:tcPr>
            <w:tcW w:w="562" w:type="dxa"/>
            <w:vAlign w:val="center"/>
          </w:tcPr>
          <w:p w14:paraId="6656735B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1D94646B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0DD2819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3E244CBE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15103719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2A1E659E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6B2D2654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DCFAB0A" w14:textId="77777777" w:rsidTr="004E4BF8">
        <w:tc>
          <w:tcPr>
            <w:tcW w:w="562" w:type="dxa"/>
            <w:vAlign w:val="center"/>
          </w:tcPr>
          <w:p w14:paraId="11A0E1FA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14:paraId="6409FC33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E1D1C32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91833A7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52E188A8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31446FC5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2980B122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86B0DE1" w14:textId="77777777" w:rsidTr="004E4BF8">
        <w:tc>
          <w:tcPr>
            <w:tcW w:w="562" w:type="dxa"/>
            <w:vAlign w:val="center"/>
          </w:tcPr>
          <w:p w14:paraId="40826064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64B8A42F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1A7F8055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1AC29D61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2E0031C7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58826C3E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1E7F7545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7B56200" w14:textId="77777777" w:rsidTr="004E4BF8">
        <w:tc>
          <w:tcPr>
            <w:tcW w:w="562" w:type="dxa"/>
            <w:vAlign w:val="center"/>
          </w:tcPr>
          <w:p w14:paraId="371C4664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14:paraId="52C52DFD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1821D92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A1EC2ED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747D6C7E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AB81D74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544EB266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3D79D4A7" w14:textId="77777777" w:rsidTr="004E4BF8">
        <w:tc>
          <w:tcPr>
            <w:tcW w:w="562" w:type="dxa"/>
            <w:vAlign w:val="center"/>
          </w:tcPr>
          <w:p w14:paraId="3928F010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14:paraId="728E7A37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EF3791A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7D454CB3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05DFEE54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7AC6AFF4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3359209F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5645AC7" w14:textId="77777777" w:rsidTr="004E4BF8">
        <w:tc>
          <w:tcPr>
            <w:tcW w:w="562" w:type="dxa"/>
            <w:vAlign w:val="center"/>
          </w:tcPr>
          <w:p w14:paraId="669C602B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14:paraId="18223641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3880CEA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5BF8D37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35FB622E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7F2490B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74E8E5A9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38827E73" w14:textId="77777777" w:rsidTr="004E4BF8">
        <w:tc>
          <w:tcPr>
            <w:tcW w:w="562" w:type="dxa"/>
            <w:vAlign w:val="center"/>
          </w:tcPr>
          <w:p w14:paraId="40994488" w14:textId="77777777" w:rsidR="00B75D14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14:paraId="52E6EF2B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07235B1" w14:textId="77777777" w:rsidR="00B75D14" w:rsidRDefault="00B75D14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537F2A04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0139CFA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21DF2E3B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09FD3FA4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535DA57F" w14:textId="77777777" w:rsidTr="004E4BF8">
        <w:tc>
          <w:tcPr>
            <w:tcW w:w="562" w:type="dxa"/>
            <w:vAlign w:val="center"/>
          </w:tcPr>
          <w:p w14:paraId="507BBCD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14:paraId="3607B2E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06665D6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3A53441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4AA2E269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65D4B7D9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2C9DFAA4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603C813" w14:textId="77777777" w:rsidTr="004E4BF8">
        <w:tc>
          <w:tcPr>
            <w:tcW w:w="562" w:type="dxa"/>
            <w:vAlign w:val="center"/>
          </w:tcPr>
          <w:p w14:paraId="33D270D0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14:paraId="2B3EB52E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1FB9627B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399B2ED7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7A1F4E00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E0052AF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0D70C0A5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001A6C12" w14:textId="77777777" w:rsidTr="000A1707">
        <w:tc>
          <w:tcPr>
            <w:tcW w:w="562" w:type="dxa"/>
            <w:shd w:val="clear" w:color="auto" w:fill="auto"/>
          </w:tcPr>
          <w:p w14:paraId="1160D117" w14:textId="7644A0DE" w:rsidR="004A0DFE" w:rsidRPr="00001A4A" w:rsidRDefault="000A1707" w:rsidP="00001A4A">
            <w:pPr>
              <w:spacing w:before="60" w:after="6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A170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14:paraId="4A4210CF" w14:textId="375CD1E8" w:rsidR="004A0DFE" w:rsidRPr="00E35FDF" w:rsidRDefault="004A0DFE" w:rsidP="00001A4A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38BAA8A" w14:textId="0A17351A" w:rsidR="004A0DFE" w:rsidRPr="00E35FDF" w:rsidRDefault="004A0DFE" w:rsidP="00001A4A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A1707" w14:paraId="2733DA19" w14:textId="77777777" w:rsidTr="004E4BF8">
        <w:tc>
          <w:tcPr>
            <w:tcW w:w="562" w:type="dxa"/>
            <w:vAlign w:val="center"/>
          </w:tcPr>
          <w:p w14:paraId="10B08C4A" w14:textId="4FC2CA10" w:rsidR="004A0DFE" w:rsidRDefault="00001A4A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0A17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6002AAA1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158D017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14EBA330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0B42BF76" w14:textId="56F72288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AB7C53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1714D2E7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8AB4D88" w14:textId="77777777" w:rsidTr="004E4BF8">
        <w:tc>
          <w:tcPr>
            <w:tcW w:w="562" w:type="dxa"/>
            <w:vAlign w:val="center"/>
          </w:tcPr>
          <w:p w14:paraId="2EE035EA" w14:textId="7EBDE72D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6A8124CD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76DC1A8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0B8121DE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6ECA2BDA" w14:textId="6F21983A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5D01350B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125CC1BD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716C600" w14:textId="77777777" w:rsidTr="004E4BF8">
        <w:tc>
          <w:tcPr>
            <w:tcW w:w="562" w:type="dxa"/>
            <w:vAlign w:val="center"/>
          </w:tcPr>
          <w:p w14:paraId="73FCE995" w14:textId="1D4D7CD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4899F236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4EDEFD6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75E722DF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4FB6BEFF" w14:textId="647BA9F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30CA240A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55D56095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7B26A001" w14:textId="77777777" w:rsidTr="004E4BF8">
        <w:tc>
          <w:tcPr>
            <w:tcW w:w="562" w:type="dxa"/>
            <w:vAlign w:val="center"/>
          </w:tcPr>
          <w:p w14:paraId="3F31B0AF" w14:textId="2D744F7C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70540429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23089E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503BD312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13D53EB3" w14:textId="1DE96648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A170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76D32813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1DB552F2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06B2F86D" w14:textId="77777777" w:rsidTr="004E4BF8">
        <w:tc>
          <w:tcPr>
            <w:tcW w:w="562" w:type="dxa"/>
            <w:vAlign w:val="center"/>
          </w:tcPr>
          <w:p w14:paraId="221D4C7B" w14:textId="309B5A01" w:rsidR="004A0DFE" w:rsidRDefault="000A1707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14:paraId="590BD696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6341268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1C339C9B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1AF11C81" w14:textId="5DFA0968" w:rsidR="004A0DFE" w:rsidRDefault="00001A4A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2EDF4F77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47F85076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AB0A3BC" w14:textId="77777777" w:rsidTr="004E4BF8">
        <w:tc>
          <w:tcPr>
            <w:tcW w:w="562" w:type="dxa"/>
            <w:vAlign w:val="center"/>
          </w:tcPr>
          <w:p w14:paraId="030BA2B4" w14:textId="47EE7228" w:rsidR="004A0DFE" w:rsidRDefault="00001A4A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706D964D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72BE9AF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1A55165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55862FDF" w14:textId="4D655F34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7E77048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24CB2DB5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117A6EE4" w14:textId="77777777" w:rsidTr="004E4BF8">
        <w:tc>
          <w:tcPr>
            <w:tcW w:w="562" w:type="dxa"/>
            <w:vAlign w:val="center"/>
          </w:tcPr>
          <w:p w14:paraId="5E3064F5" w14:textId="7F5BFB5C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019DFFF9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5719554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7FFB060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20FCE8B9" w14:textId="1A14A5AF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2178D2C5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333A8B53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283E0668" w14:textId="77777777" w:rsidTr="004E4BF8">
        <w:tc>
          <w:tcPr>
            <w:tcW w:w="562" w:type="dxa"/>
            <w:vAlign w:val="center"/>
          </w:tcPr>
          <w:p w14:paraId="571E446E" w14:textId="16471DC8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3F34012F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91E3E04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490D3B81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6E888D49" w14:textId="6FEECFCE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7A10AA1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4821858D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EEFEB36" w14:textId="77777777" w:rsidTr="004E4BF8">
        <w:tc>
          <w:tcPr>
            <w:tcW w:w="562" w:type="dxa"/>
            <w:vAlign w:val="center"/>
          </w:tcPr>
          <w:p w14:paraId="1BB09011" w14:textId="1F353DC4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5F93AB99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F2AFB1A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5F39230E" w14:textId="77777777" w:rsidTr="004E4BF8">
        <w:tc>
          <w:tcPr>
            <w:tcW w:w="562" w:type="dxa"/>
            <w:shd w:val="clear" w:color="auto" w:fill="DEEAF6" w:themeFill="accent5" w:themeFillTint="33"/>
            <w:vAlign w:val="center"/>
          </w:tcPr>
          <w:p w14:paraId="051F5D7F" w14:textId="0A1C71F2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A170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F5293C0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DEEAF6" w:themeFill="accent5" w:themeFillTint="33"/>
            <w:vAlign w:val="center"/>
          </w:tcPr>
          <w:p w14:paraId="3DFAF295" w14:textId="77777777" w:rsidR="004A0DFE" w:rsidRDefault="004A0DFE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1707" w14:paraId="66922AC7" w14:textId="77777777" w:rsidTr="004E4BF8">
        <w:tc>
          <w:tcPr>
            <w:tcW w:w="562" w:type="dxa"/>
            <w:shd w:val="clear" w:color="auto" w:fill="FFFFFF" w:themeFill="background1"/>
            <w:vAlign w:val="center"/>
          </w:tcPr>
          <w:p w14:paraId="2E02C3A0" w14:textId="0E73A84B" w:rsidR="00001A4A" w:rsidRDefault="000A1707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B17AE69" w14:textId="77777777" w:rsidR="00001A4A" w:rsidRDefault="00001A4A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168AD175" w14:textId="77777777" w:rsidR="00001A4A" w:rsidRDefault="00001A4A" w:rsidP="004A0DFE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07FF3C1" w14:textId="77777777" w:rsidR="00B75D14" w:rsidRPr="00B75D14" w:rsidRDefault="00B75D14" w:rsidP="00001A4A">
      <w:pPr>
        <w:pBdr>
          <w:top w:val="single" w:sz="18" w:space="1" w:color="44546A" w:themeColor="text2"/>
        </w:pBdr>
        <w:spacing w:before="60" w:after="60" w:line="240" w:lineRule="auto"/>
        <w:jc w:val="both"/>
        <w:rPr>
          <w:rFonts w:cstheme="minorHAnsi"/>
          <w:sz w:val="24"/>
          <w:szCs w:val="24"/>
        </w:rPr>
      </w:pPr>
    </w:p>
    <w:sectPr w:rsidR="00B75D14" w:rsidRPr="00B75D14" w:rsidSect="00001A4A">
      <w:headerReference w:type="default" r:id="rId6"/>
      <w:footerReference w:type="default" r:id="rId7"/>
      <w:pgSz w:w="11906" w:h="16838"/>
      <w:pgMar w:top="1417" w:right="566" w:bottom="568" w:left="1276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63C0" w14:textId="77777777" w:rsidR="00405D5D" w:rsidRDefault="00405D5D" w:rsidP="00B75D14">
      <w:pPr>
        <w:spacing w:after="0" w:line="240" w:lineRule="auto"/>
      </w:pPr>
      <w:r>
        <w:separator/>
      </w:r>
    </w:p>
  </w:endnote>
  <w:endnote w:type="continuationSeparator" w:id="0">
    <w:p w14:paraId="7055C4F5" w14:textId="77777777" w:rsidR="00405D5D" w:rsidRDefault="00405D5D" w:rsidP="00B7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102316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3"/>
              <w:gridCol w:w="2513"/>
              <w:gridCol w:w="2514"/>
              <w:gridCol w:w="2514"/>
            </w:tblGrid>
            <w:tr w:rsidR="001A5863" w:rsidRPr="000261ED" w14:paraId="50A61237" w14:textId="77777777" w:rsidTr="001A5863">
              <w:tc>
                <w:tcPr>
                  <w:tcW w:w="2513" w:type="dxa"/>
                </w:tcPr>
                <w:p w14:paraId="20AF18C2" w14:textId="77777777" w:rsidR="001A5863" w:rsidRPr="000261ED" w:rsidRDefault="001A5863" w:rsidP="001A5863">
                  <w:pPr>
                    <w:pStyle w:val="Rodap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>FRM-EMERJ-036-0</w:t>
                  </w:r>
                  <w:r w:rsidR="0012403A" w:rsidRPr="000261ED">
                    <w:rPr>
                      <w:rFonts w:cstheme="minorHAns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13" w:type="dxa"/>
                </w:tcPr>
                <w:p w14:paraId="78558A16" w14:textId="785D9109" w:rsidR="001A5863" w:rsidRPr="000261ED" w:rsidRDefault="001A5863" w:rsidP="001A5863">
                  <w:pPr>
                    <w:pStyle w:val="Rodap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>Rev. 0</w:t>
                  </w:r>
                  <w:r w:rsidR="00473EC3" w:rsidRPr="000261ED">
                    <w:rPr>
                      <w:rFonts w:cstheme="minorHAns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14" w:type="dxa"/>
                </w:tcPr>
                <w:p w14:paraId="049F765E" w14:textId="6D8FA903" w:rsidR="001A5863" w:rsidRPr="000261ED" w:rsidRDefault="001A5863" w:rsidP="001A5863">
                  <w:pPr>
                    <w:pStyle w:val="Rodap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 xml:space="preserve">Data: </w:t>
                  </w:r>
                  <w:r w:rsidR="000261ED" w:rsidRPr="000261ED">
                    <w:rPr>
                      <w:rFonts w:cstheme="minorHAnsi"/>
                      <w:b/>
                      <w:sz w:val="16"/>
                      <w:szCs w:val="16"/>
                    </w:rPr>
                    <w:t>22/05</w:t>
                  </w: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>/202</w:t>
                  </w:r>
                  <w:r w:rsidR="00473EC3" w:rsidRPr="000261ED">
                    <w:rPr>
                      <w:rFonts w:cstheme="minorHAns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14" w:type="dxa"/>
                </w:tcPr>
                <w:p w14:paraId="748C97BD" w14:textId="77777777" w:rsidR="001A5863" w:rsidRPr="000261ED" w:rsidRDefault="001A5863">
                  <w:pPr>
                    <w:pStyle w:val="Rodap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 xml:space="preserve">Página </w: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0261ED">
                    <w:rPr>
                      <w:rFonts w:cstheme="minorHAnsi"/>
                      <w:b/>
                      <w:sz w:val="16"/>
                      <w:szCs w:val="16"/>
                    </w:rPr>
                    <w:t xml:space="preserve"> de </w: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</w:t>
                  </w:r>
                  <w:r w:rsidRPr="000261E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E1598D5" w14:textId="77777777" w:rsidR="001A5863" w:rsidRDefault="000A170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6DBE" w14:textId="77777777" w:rsidR="00405D5D" w:rsidRDefault="00405D5D" w:rsidP="00B75D14">
      <w:pPr>
        <w:spacing w:after="0" w:line="240" w:lineRule="auto"/>
      </w:pPr>
      <w:r>
        <w:separator/>
      </w:r>
    </w:p>
  </w:footnote>
  <w:footnote w:type="continuationSeparator" w:id="0">
    <w:p w14:paraId="42EBDA07" w14:textId="77777777" w:rsidR="00405D5D" w:rsidRDefault="00405D5D" w:rsidP="00B7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8126"/>
    </w:tblGrid>
    <w:tr w:rsidR="00B75D14" w14:paraId="78753416" w14:textId="77777777" w:rsidTr="00B75D14">
      <w:tc>
        <w:tcPr>
          <w:tcW w:w="1844" w:type="dxa"/>
          <w:vAlign w:val="center"/>
        </w:tcPr>
        <w:p w14:paraId="2C79B75F" w14:textId="33854926" w:rsidR="00B75D14" w:rsidRDefault="006915A0" w:rsidP="00B75D14">
          <w:pPr>
            <w:pStyle w:val="Cabealho"/>
            <w:spacing w:before="60" w:after="60"/>
            <w:ind w:left="-119" w:right="-113"/>
            <w:jc w:val="center"/>
          </w:pPr>
          <w:r>
            <w:rPr>
              <w:noProof/>
            </w:rPr>
            <w:drawing>
              <wp:inline distT="0" distB="0" distL="0" distR="0" wp14:anchorId="0C32AF4A" wp14:editId="1C7B02C3">
                <wp:extent cx="618099" cy="542925"/>
                <wp:effectExtent l="0" t="0" r="0" b="0"/>
                <wp:docPr id="1" name="Imagem 1" descr="C:\Users\oliveira.bianca\AppData\Local\Microsoft\Windows\INetCache\Content.MSO\7AF7436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liveira.bianca\AppData\Local\Microsoft\Windows\INetCache\Content.MSO\7AF7436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507" cy="544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6" w:type="dxa"/>
        </w:tcPr>
        <w:tbl>
          <w:tblPr>
            <w:tblW w:w="7736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736"/>
          </w:tblGrid>
          <w:tr w:rsidR="00B75D14" w:rsidRPr="000261ED" w14:paraId="038F6CAD" w14:textId="77777777" w:rsidTr="00B75D14">
            <w:trPr>
              <w:trHeight w:val="340"/>
            </w:trPr>
            <w:tc>
              <w:tcPr>
                <w:tcW w:w="7736" w:type="dxa"/>
              </w:tcPr>
              <w:tbl>
                <w:tblPr>
                  <w:tblW w:w="7594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594"/>
                </w:tblGrid>
                <w:tr w:rsidR="00B75D14" w:rsidRPr="000261ED" w14:paraId="6C0574EB" w14:textId="77777777" w:rsidTr="00B75D14">
                  <w:trPr>
                    <w:trHeight w:val="260"/>
                  </w:trPr>
                  <w:tc>
                    <w:tcPr>
                      <w:tcW w:w="7594" w:type="dxa"/>
                      <w:tcMar>
                        <w:top w:w="40" w:type="dxa"/>
                        <w:left w:w="40" w:type="dxa"/>
                        <w:bottom w:w="40" w:type="dxa"/>
                        <w:right w:w="40" w:type="dxa"/>
                      </w:tcMar>
                    </w:tcPr>
                    <w:p w14:paraId="547C7AA6" w14:textId="330EA550" w:rsidR="00B75D14" w:rsidRPr="000261ED" w:rsidRDefault="00B75D14" w:rsidP="00B75D14">
                      <w:pPr>
                        <w:spacing w:before="120" w:after="0" w:line="240" w:lineRule="auto"/>
                        <w:jc w:val="center"/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261ED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  <w:t>TRIBUNAL DE JUSTIÇA DO ESTADO DO RIO DE JANEIRO</w:t>
                      </w:r>
                      <w:r w:rsidR="00473EC3" w:rsidRPr="000261ED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(TJRJ)</w:t>
                      </w:r>
                    </w:p>
                    <w:p w14:paraId="51C0C9AB" w14:textId="6CE57408" w:rsidR="00B75D14" w:rsidRPr="000261ED" w:rsidRDefault="00B75D14" w:rsidP="00473EC3">
                      <w:pPr>
                        <w:spacing w:before="120" w:after="0" w:line="240" w:lineRule="auto"/>
                        <w:jc w:val="center"/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261ED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  <w:t>ESCOLA DA MAGISTRATURA DO ESTADO DO RIO DE JANEIRO</w:t>
                      </w:r>
                      <w:r w:rsidR="00473EC3" w:rsidRPr="000261ED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(EMERJ)</w:t>
                      </w:r>
                    </w:p>
                  </w:tc>
                </w:tr>
              </w:tbl>
              <w:p w14:paraId="2863465F" w14:textId="77777777" w:rsidR="00B75D14" w:rsidRPr="000261ED" w:rsidRDefault="00B75D14" w:rsidP="00B75D14">
                <w:pPr>
                  <w:rPr>
                    <w:sz w:val="24"/>
                    <w:szCs w:val="24"/>
                  </w:rPr>
                </w:pPr>
              </w:p>
            </w:tc>
          </w:tr>
        </w:tbl>
        <w:p w14:paraId="3048EB3C" w14:textId="77777777" w:rsidR="00B75D14" w:rsidRDefault="00B75D14">
          <w:pPr>
            <w:pStyle w:val="Cabealho"/>
          </w:pPr>
        </w:p>
      </w:tc>
    </w:tr>
  </w:tbl>
  <w:p w14:paraId="435C2149" w14:textId="77777777" w:rsidR="00B75D14" w:rsidRDefault="00B75D14" w:rsidP="004A0DFE">
    <w:pPr>
      <w:pStyle w:val="Cabealho"/>
      <w:pBdr>
        <w:top w:val="single" w:sz="18" w:space="1" w:color="44546A" w:themeColor="text2"/>
      </w:pBdr>
      <w:jc w:val="center"/>
    </w:pPr>
    <w:r w:rsidRPr="00B75D14">
      <w:rPr>
        <w:rFonts w:cstheme="minorHAnsi"/>
        <w:b/>
        <w:bCs/>
        <w:color w:val="C00000"/>
        <w:sz w:val="20"/>
        <w:szCs w:val="20"/>
      </w:rPr>
      <w:t xml:space="preserve">IMPORTANTE: Sempre verifique no </w:t>
    </w:r>
    <w:r w:rsidRPr="00B75D14">
      <w:rPr>
        <w:rFonts w:cstheme="minorHAnsi"/>
        <w:b/>
        <w:bCs/>
        <w:i/>
        <w:iCs/>
        <w:color w:val="C00000"/>
        <w:sz w:val="20"/>
        <w:szCs w:val="20"/>
      </w:rPr>
      <w:t>site</w:t>
    </w:r>
    <w:r w:rsidRPr="00B75D14">
      <w:rPr>
        <w:rFonts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  <w:p w14:paraId="4075B992" w14:textId="77777777" w:rsidR="004A0DFE" w:rsidRPr="00003A3A" w:rsidRDefault="004A0DFE" w:rsidP="004A0DFE">
    <w:pPr>
      <w:pBdr>
        <w:top w:val="single" w:sz="18" w:space="1" w:color="44546A" w:themeColor="text2"/>
      </w:pBdr>
      <w:spacing w:before="240" w:after="60" w:line="240" w:lineRule="auto"/>
      <w:jc w:val="center"/>
      <w:rPr>
        <w:rFonts w:eastAsia="Arial" w:cstheme="minorHAnsi"/>
        <w:b/>
        <w:color w:val="000000"/>
      </w:rPr>
    </w:pPr>
    <w:r w:rsidRPr="00003A3A">
      <w:rPr>
        <w:rFonts w:eastAsia="Arial" w:cstheme="minorHAnsi"/>
        <w:b/>
        <w:color w:val="000000"/>
      </w:rPr>
      <w:t>PROJETO MONITOR ACADÊMICO</w:t>
    </w:r>
  </w:p>
  <w:p w14:paraId="7F5CFDE3" w14:textId="77777777" w:rsidR="004A0DFE" w:rsidRPr="00003A3A" w:rsidRDefault="004A0DFE" w:rsidP="004A0DFE">
    <w:pPr>
      <w:pBdr>
        <w:top w:val="single" w:sz="18" w:space="1" w:color="44546A" w:themeColor="text2"/>
      </w:pBdr>
      <w:spacing w:before="60" w:after="60" w:line="240" w:lineRule="auto"/>
      <w:jc w:val="center"/>
      <w:rPr>
        <w:rFonts w:cstheme="minorHAnsi"/>
        <w:sz w:val="24"/>
        <w:szCs w:val="24"/>
      </w:rPr>
    </w:pPr>
  </w:p>
  <w:p w14:paraId="2D84E43A" w14:textId="77777777" w:rsidR="004A0DFE" w:rsidRPr="00003A3A" w:rsidRDefault="004A0DFE" w:rsidP="004A0DFE">
    <w:pPr>
      <w:pBdr>
        <w:top w:val="single" w:sz="18" w:space="1" w:color="44546A" w:themeColor="text2"/>
      </w:pBdr>
      <w:spacing w:before="60" w:after="60" w:line="240" w:lineRule="auto"/>
      <w:jc w:val="center"/>
      <w:rPr>
        <w:rFonts w:eastAsia="Arial" w:cstheme="minorHAnsi"/>
        <w:b/>
        <w:color w:val="000000"/>
      </w:rPr>
    </w:pPr>
    <w:r w:rsidRPr="00003A3A">
      <w:rPr>
        <w:rFonts w:eastAsia="Arial" w:cstheme="minorHAnsi"/>
        <w:b/>
        <w:color w:val="000000"/>
      </w:rPr>
      <w:t>LISTA DE PRESENÇA</w:t>
    </w:r>
  </w:p>
  <w:p w14:paraId="5E345B29" w14:textId="77777777" w:rsidR="004A0DFE" w:rsidRPr="00003A3A" w:rsidRDefault="004A0DFE" w:rsidP="004A0DFE">
    <w:pPr>
      <w:pBdr>
        <w:top w:val="single" w:sz="18" w:space="1" w:color="44546A" w:themeColor="text2"/>
      </w:pBdr>
      <w:spacing w:before="60" w:after="60" w:line="240" w:lineRule="auto"/>
      <w:jc w:val="center"/>
      <w:rPr>
        <w:rFonts w:cstheme="minorHAnsi"/>
        <w:sz w:val="24"/>
        <w:szCs w:val="24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971"/>
    </w:tblGrid>
    <w:tr w:rsidR="004A0DFE" w:rsidRPr="00001A4A" w14:paraId="187C7404" w14:textId="77777777" w:rsidTr="00B25B3A">
      <w:tc>
        <w:tcPr>
          <w:tcW w:w="7083" w:type="dxa"/>
          <w:shd w:val="clear" w:color="auto" w:fill="D5DCE4" w:themeFill="text2" w:themeFillTint="33"/>
          <w:vAlign w:val="center"/>
        </w:tcPr>
        <w:p w14:paraId="199A28C9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Disciplina:</w:t>
          </w:r>
        </w:p>
      </w:tc>
      <w:tc>
        <w:tcPr>
          <w:tcW w:w="2971" w:type="dxa"/>
          <w:shd w:val="clear" w:color="auto" w:fill="D5DCE4" w:themeFill="text2" w:themeFillTint="33"/>
          <w:vAlign w:val="center"/>
        </w:tcPr>
        <w:p w14:paraId="4A1B6848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Data:</w:t>
          </w:r>
          <w:r w:rsidRPr="00001A4A">
            <w:rPr>
              <w:rFonts w:eastAsia="Arial" w:cstheme="minorHAnsi"/>
              <w:color w:val="000000"/>
            </w:rPr>
            <w:t xml:space="preserve"> </w:t>
          </w:r>
        </w:p>
      </w:tc>
    </w:tr>
    <w:tr w:rsidR="004A0DFE" w:rsidRPr="00001A4A" w14:paraId="5D0D1546" w14:textId="77777777" w:rsidTr="00B25B3A">
      <w:trPr>
        <w:trHeight w:val="282"/>
      </w:trPr>
      <w:tc>
        <w:tcPr>
          <w:tcW w:w="7083" w:type="dxa"/>
          <w:shd w:val="clear" w:color="auto" w:fill="FFFFFF" w:themeFill="background1"/>
          <w:vAlign w:val="center"/>
        </w:tcPr>
        <w:p w14:paraId="797B7978" w14:textId="77777777" w:rsidR="004A0DFE" w:rsidRPr="00001A4A" w:rsidRDefault="004A0DFE" w:rsidP="004A0DFE">
          <w:pPr>
            <w:rPr>
              <w:rFonts w:eastAsia="Arial" w:cstheme="minorHAnsi"/>
              <w:b/>
              <w:color w:val="000000"/>
            </w:rPr>
          </w:pPr>
        </w:p>
      </w:tc>
      <w:tc>
        <w:tcPr>
          <w:tcW w:w="2971" w:type="dxa"/>
          <w:shd w:val="clear" w:color="auto" w:fill="FFFFFF" w:themeFill="background1"/>
          <w:vAlign w:val="center"/>
        </w:tcPr>
        <w:p w14:paraId="10EFDD65" w14:textId="77777777" w:rsidR="004A0DFE" w:rsidRPr="00001A4A" w:rsidRDefault="004A0DFE" w:rsidP="004A0DFE">
          <w:pPr>
            <w:rPr>
              <w:rFonts w:eastAsia="Arial" w:cstheme="minorHAnsi"/>
              <w:b/>
              <w:color w:val="000000"/>
            </w:rPr>
          </w:pPr>
        </w:p>
      </w:tc>
    </w:tr>
    <w:tr w:rsidR="004A0DFE" w:rsidRPr="00001A4A" w14:paraId="68E014AC" w14:textId="77777777" w:rsidTr="00B25B3A">
      <w:tc>
        <w:tcPr>
          <w:tcW w:w="7083" w:type="dxa"/>
          <w:shd w:val="clear" w:color="auto" w:fill="D5DCE4" w:themeFill="text2" w:themeFillTint="33"/>
          <w:vAlign w:val="center"/>
        </w:tcPr>
        <w:p w14:paraId="59F6175D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Monitor:</w:t>
          </w:r>
        </w:p>
      </w:tc>
      <w:tc>
        <w:tcPr>
          <w:tcW w:w="2971" w:type="dxa"/>
          <w:shd w:val="clear" w:color="auto" w:fill="D5DCE4" w:themeFill="text2" w:themeFillTint="33"/>
          <w:vAlign w:val="center"/>
        </w:tcPr>
        <w:p w14:paraId="50EB2B11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Horário:</w:t>
          </w:r>
        </w:p>
      </w:tc>
    </w:tr>
    <w:tr w:rsidR="004A0DFE" w:rsidRPr="00001A4A" w14:paraId="6A11EF34" w14:textId="77777777" w:rsidTr="004A0DFE">
      <w:trPr>
        <w:trHeight w:val="89"/>
      </w:trPr>
      <w:tc>
        <w:tcPr>
          <w:tcW w:w="7083" w:type="dxa"/>
          <w:shd w:val="clear" w:color="auto" w:fill="FFFFFF" w:themeFill="background1"/>
          <w:vAlign w:val="center"/>
        </w:tcPr>
        <w:p w14:paraId="77860118" w14:textId="77777777" w:rsidR="004A0DFE" w:rsidRPr="00001A4A" w:rsidRDefault="004A0DFE" w:rsidP="004A0DFE">
          <w:pPr>
            <w:rPr>
              <w:rFonts w:eastAsia="Arial" w:cstheme="minorHAnsi"/>
              <w:b/>
              <w:color w:val="000000"/>
            </w:rPr>
          </w:pPr>
        </w:p>
      </w:tc>
      <w:tc>
        <w:tcPr>
          <w:tcW w:w="2971" w:type="dxa"/>
          <w:shd w:val="clear" w:color="auto" w:fill="FFFFFF" w:themeFill="background1"/>
          <w:vAlign w:val="center"/>
        </w:tcPr>
        <w:p w14:paraId="6AE4E429" w14:textId="77777777" w:rsidR="004A0DFE" w:rsidRPr="00001A4A" w:rsidRDefault="004A0DFE" w:rsidP="004A0DFE">
          <w:pPr>
            <w:rPr>
              <w:rFonts w:eastAsia="Arial" w:cstheme="minorHAnsi"/>
              <w:b/>
              <w:color w:val="000000"/>
            </w:rPr>
          </w:pPr>
        </w:p>
      </w:tc>
    </w:tr>
    <w:tr w:rsidR="004A0DFE" w:rsidRPr="00001A4A" w14:paraId="29AAB037" w14:textId="77777777" w:rsidTr="00B25B3A">
      <w:tc>
        <w:tcPr>
          <w:tcW w:w="7083" w:type="dxa"/>
          <w:shd w:val="clear" w:color="auto" w:fill="D5DCE4" w:themeFill="text2" w:themeFillTint="33"/>
          <w:vAlign w:val="center"/>
        </w:tcPr>
        <w:p w14:paraId="4D1296E6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Assistente de Turma:</w:t>
          </w:r>
        </w:p>
      </w:tc>
      <w:tc>
        <w:tcPr>
          <w:tcW w:w="2971" w:type="dxa"/>
          <w:shd w:val="clear" w:color="auto" w:fill="D5DCE4" w:themeFill="text2" w:themeFillTint="33"/>
          <w:vAlign w:val="center"/>
        </w:tcPr>
        <w:p w14:paraId="5D33DCCE" w14:textId="77777777" w:rsidR="004A0DFE" w:rsidRPr="00001A4A" w:rsidRDefault="004A0DFE" w:rsidP="004A0DFE">
          <w:pPr>
            <w:spacing w:before="60" w:after="60" w:line="360" w:lineRule="auto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Aula:</w:t>
          </w:r>
        </w:p>
      </w:tc>
    </w:tr>
    <w:tr w:rsidR="004A0DFE" w:rsidRPr="00001A4A" w14:paraId="1CD244DF" w14:textId="77777777" w:rsidTr="00B25B3A">
      <w:tc>
        <w:tcPr>
          <w:tcW w:w="10054" w:type="dxa"/>
          <w:gridSpan w:val="2"/>
          <w:vAlign w:val="center"/>
        </w:tcPr>
        <w:p w14:paraId="1436FE9B" w14:textId="77777777" w:rsidR="004A0DFE" w:rsidRPr="00001A4A" w:rsidRDefault="004A0DFE" w:rsidP="004A0DFE">
          <w:pPr>
            <w:spacing w:before="240" w:after="60" w:line="360" w:lineRule="auto"/>
            <w:jc w:val="center"/>
            <w:rPr>
              <w:rFonts w:cstheme="minorHAnsi"/>
              <w:sz w:val="24"/>
              <w:szCs w:val="24"/>
            </w:rPr>
          </w:pPr>
          <w:r w:rsidRPr="00001A4A">
            <w:rPr>
              <w:rFonts w:eastAsia="Arial" w:cstheme="minorHAnsi"/>
              <w:b/>
              <w:color w:val="000000"/>
            </w:rPr>
            <w:t>Favor assinar o nome com letra legível. Rubrica não terá validade.</w:t>
          </w:r>
        </w:p>
      </w:tc>
    </w:tr>
  </w:tbl>
  <w:p w14:paraId="49A8DA34" w14:textId="77777777" w:rsidR="00B75D14" w:rsidRDefault="00B75D14" w:rsidP="004A0D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14"/>
    <w:rsid w:val="00001A4A"/>
    <w:rsid w:val="00003A3A"/>
    <w:rsid w:val="000261ED"/>
    <w:rsid w:val="000A1707"/>
    <w:rsid w:val="0012403A"/>
    <w:rsid w:val="001A5863"/>
    <w:rsid w:val="003E34E1"/>
    <w:rsid w:val="00405D5D"/>
    <w:rsid w:val="00473EC3"/>
    <w:rsid w:val="004A0DFE"/>
    <w:rsid w:val="004E4BF8"/>
    <w:rsid w:val="006915A0"/>
    <w:rsid w:val="00A8317E"/>
    <w:rsid w:val="00B6206F"/>
    <w:rsid w:val="00B70FF9"/>
    <w:rsid w:val="00B75D14"/>
    <w:rsid w:val="00E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D306F"/>
  <w15:chartTrackingRefBased/>
  <w15:docId w15:val="{8D9CC89F-107B-41A4-8705-2029810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D14"/>
  </w:style>
  <w:style w:type="paragraph" w:styleId="Rodap">
    <w:name w:val="footer"/>
    <w:basedOn w:val="Normal"/>
    <w:link w:val="RodapChar"/>
    <w:uiPriority w:val="99"/>
    <w:unhideWhenUsed/>
    <w:rsid w:val="00B7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D14"/>
  </w:style>
  <w:style w:type="table" w:styleId="Tabelacomgrade">
    <w:name w:val="Table Grid"/>
    <w:basedOn w:val="Tabelanormal"/>
    <w:uiPriority w:val="39"/>
    <w:rsid w:val="00B7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Wallace Nascimento</cp:lastModifiedBy>
  <cp:revision>5</cp:revision>
  <dcterms:created xsi:type="dcterms:W3CDTF">2025-04-02T19:33:00Z</dcterms:created>
  <dcterms:modified xsi:type="dcterms:W3CDTF">2025-05-20T18:37:00Z</dcterms:modified>
</cp:coreProperties>
</file>