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815E" w14:textId="0AFCBF47" w:rsidR="00576702" w:rsidRPr="00A43517" w:rsidRDefault="00576702" w:rsidP="006A5AB3">
      <w:pPr>
        <w:ind w:left="142"/>
        <w:rPr>
          <w:rFonts w:ascii="Arial" w:hAnsi="Arial" w:cs="Arial"/>
        </w:rPr>
      </w:pPr>
    </w:p>
    <w:tbl>
      <w:tblPr>
        <w:tblStyle w:val="Tabelacomgrade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850"/>
        <w:gridCol w:w="993"/>
        <w:gridCol w:w="1099"/>
        <w:gridCol w:w="1204"/>
        <w:gridCol w:w="1241"/>
        <w:gridCol w:w="1276"/>
        <w:gridCol w:w="1276"/>
        <w:gridCol w:w="1134"/>
        <w:gridCol w:w="1276"/>
        <w:gridCol w:w="1275"/>
      </w:tblGrid>
      <w:tr w:rsidR="005D6DEC" w:rsidRPr="00A43517" w14:paraId="2BDE2154" w14:textId="77777777" w:rsidTr="00A43517">
        <w:trPr>
          <w:trHeight w:val="393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DFA4A58" w14:textId="5BFD5BF2" w:rsidR="00576702" w:rsidRPr="00A43517" w:rsidRDefault="00576702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</w:t>
            </w:r>
          </w:p>
          <w:p w14:paraId="21BD4AE0" w14:textId="77777777" w:rsidR="006A5AB3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3C8F70" w14:textId="3C26DF71" w:rsidR="00576702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="00576702"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0F87574" w14:textId="77777777" w:rsidR="006A5AB3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D6EFC65" w14:textId="116599F7" w:rsidR="00576702" w:rsidRPr="00A43517" w:rsidRDefault="00576702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Documentos</w:t>
            </w:r>
          </w:p>
          <w:p w14:paraId="01D04564" w14:textId="77777777" w:rsidR="006A5AB3" w:rsidRPr="00A43517" w:rsidRDefault="006A5AB3" w:rsidP="006A5AB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51B4BFC" w14:textId="56E9487D" w:rsidR="00576702" w:rsidRPr="00A43517" w:rsidRDefault="00576702" w:rsidP="006A5AB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por </w:t>
            </w:r>
            <w:r w:rsid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ês</w:t>
            </w:r>
          </w:p>
        </w:tc>
        <w:tc>
          <w:tcPr>
            <w:tcW w:w="13750" w:type="dxa"/>
            <w:gridSpan w:val="12"/>
            <w:shd w:val="clear" w:color="auto" w:fill="auto"/>
          </w:tcPr>
          <w:p w14:paraId="3DDEEAAF" w14:textId="01C5E9ED" w:rsidR="00576702" w:rsidRPr="00A43517" w:rsidRDefault="00576702" w:rsidP="0057670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Previsão de</w:t>
            </w:r>
            <w:r w:rsidR="005D6DEC" w:rsidRPr="00A435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Remuneração – Ano:</w:t>
            </w:r>
          </w:p>
        </w:tc>
      </w:tr>
      <w:tr w:rsidR="005D6DEC" w:rsidRPr="00A43517" w14:paraId="6B06373F" w14:textId="77777777" w:rsidTr="00A43517">
        <w:trPr>
          <w:trHeight w:val="300"/>
        </w:trPr>
        <w:tc>
          <w:tcPr>
            <w:tcW w:w="1843" w:type="dxa"/>
            <w:vMerge/>
            <w:shd w:val="clear" w:color="auto" w:fill="FFFFFF" w:themeFill="background1"/>
          </w:tcPr>
          <w:p w14:paraId="25C4F296" w14:textId="77777777" w:rsidR="00576702" w:rsidRPr="00A43517" w:rsidRDefault="00576702" w:rsidP="00871EC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466293" w14:textId="11F0BFDE" w:rsidR="00576702" w:rsidRPr="00A43517" w:rsidRDefault="006A5AB3" w:rsidP="00871EC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aneiro</w:t>
            </w:r>
          </w:p>
        </w:tc>
        <w:tc>
          <w:tcPr>
            <w:tcW w:w="1134" w:type="dxa"/>
          </w:tcPr>
          <w:p w14:paraId="73E9E09F" w14:textId="0CEF9D2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evereiro</w:t>
            </w:r>
          </w:p>
        </w:tc>
        <w:tc>
          <w:tcPr>
            <w:tcW w:w="850" w:type="dxa"/>
          </w:tcPr>
          <w:p w14:paraId="1701323A" w14:textId="066A28F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</w:t>
            </w:r>
            <w:r w:rsid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</w:tcPr>
          <w:p w14:paraId="1AE637BF" w14:textId="4674496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bril</w:t>
            </w:r>
          </w:p>
        </w:tc>
        <w:tc>
          <w:tcPr>
            <w:tcW w:w="1099" w:type="dxa"/>
          </w:tcPr>
          <w:p w14:paraId="633A857A" w14:textId="6563B35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aio</w:t>
            </w:r>
          </w:p>
        </w:tc>
        <w:tc>
          <w:tcPr>
            <w:tcW w:w="1204" w:type="dxa"/>
          </w:tcPr>
          <w:p w14:paraId="6922AFCF" w14:textId="68C91BC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unho</w:t>
            </w:r>
          </w:p>
        </w:tc>
        <w:tc>
          <w:tcPr>
            <w:tcW w:w="1241" w:type="dxa"/>
          </w:tcPr>
          <w:p w14:paraId="12C0ABE7" w14:textId="5563B33F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1276" w:type="dxa"/>
          </w:tcPr>
          <w:p w14:paraId="717B1D24" w14:textId="73BF8D0F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1276" w:type="dxa"/>
          </w:tcPr>
          <w:p w14:paraId="153FE1AA" w14:textId="500FC30D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Setembro</w:t>
            </w:r>
          </w:p>
        </w:tc>
        <w:tc>
          <w:tcPr>
            <w:tcW w:w="1134" w:type="dxa"/>
          </w:tcPr>
          <w:p w14:paraId="25B6FB5B" w14:textId="6CDF3B17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Outubro</w:t>
            </w:r>
          </w:p>
        </w:tc>
        <w:tc>
          <w:tcPr>
            <w:tcW w:w="1276" w:type="dxa"/>
          </w:tcPr>
          <w:p w14:paraId="30BDE88A" w14:textId="480CA4E7" w:rsidR="00576702" w:rsidRPr="00A43517" w:rsidRDefault="005D6DEC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</w:t>
            </w:r>
            <w:r w:rsidR="006A5AB3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mbro</w:t>
            </w:r>
          </w:p>
        </w:tc>
        <w:tc>
          <w:tcPr>
            <w:tcW w:w="1275" w:type="dxa"/>
          </w:tcPr>
          <w:p w14:paraId="5643BBE5" w14:textId="05F9D7EC" w:rsidR="00576702" w:rsidRPr="00A43517" w:rsidRDefault="006A5AB3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="005D6DEC" w:rsidRPr="00A43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ezembro</w:t>
            </w:r>
          </w:p>
        </w:tc>
      </w:tr>
      <w:tr w:rsidR="005D6DEC" w:rsidRPr="00A43517" w14:paraId="66A03A7A" w14:textId="77777777" w:rsidTr="00A43517">
        <w:trPr>
          <w:trHeight w:val="450"/>
        </w:trPr>
        <w:tc>
          <w:tcPr>
            <w:tcW w:w="1843" w:type="dxa"/>
            <w:vMerge/>
            <w:shd w:val="clear" w:color="auto" w:fill="FFFFFF" w:themeFill="background1"/>
          </w:tcPr>
          <w:p w14:paraId="4FCD4A68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B0D3CE" w14:textId="0431BD1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B8EDAD" w14:textId="0F4D7CA1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19ED87D" w14:textId="175BF3F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F7C0098" w14:textId="4B23A03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5E52A8EF" w14:textId="1704C30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1D5FC466" w14:textId="4B76988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2605D3B" w14:textId="05C507B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1615F7" w14:textId="43B944A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23967" w14:textId="5EF62DB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27782F" w14:textId="308AEB5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E8E9C8" w14:textId="65EAEE1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FE2D8B" w14:textId="0B0C7DD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5E738BA7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1B95E8FF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4A717" w14:textId="032FCB9D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D9B09" w14:textId="0EDA33E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7CDD37" w14:textId="1505DDC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C02DEDA" w14:textId="6881465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63C0E9E8" w14:textId="176AD9D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2204CDD7" w14:textId="1700751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1499B8F3" w14:textId="7ED7622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EEBA34" w14:textId="625E786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47B9F7" w14:textId="0D3B9C1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F93AE" w14:textId="0173ACD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FF2EE5" w14:textId="45A30E9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FD8B1B" w14:textId="2D5F2F7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22A8A235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791EEA81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3CEED" w14:textId="5BA2F89C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253C1" w14:textId="7D77490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0FF2ED" w14:textId="62D83DC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8723EA" w14:textId="107EA09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22FAF444" w14:textId="0530BF2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2CEB23A9" w14:textId="4BD57D4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3949B30C" w14:textId="31DC4A7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9CBA3" w14:textId="58EB2B3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A790D7" w14:textId="2BC77B6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7AAE12" w14:textId="29A88FB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B9E162" w14:textId="3F11EB7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EFCEED" w14:textId="54AABEC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34FD5190" w14:textId="77777777" w:rsidTr="00A43517">
        <w:trPr>
          <w:trHeight w:val="300"/>
        </w:trPr>
        <w:tc>
          <w:tcPr>
            <w:tcW w:w="1843" w:type="dxa"/>
            <w:vMerge/>
            <w:shd w:val="clear" w:color="auto" w:fill="FFFFFF" w:themeFill="background1"/>
          </w:tcPr>
          <w:p w14:paraId="440F5D60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8625CB" w14:textId="162869D2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3E534" w14:textId="71170E7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C8CE2F" w14:textId="4BC343B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7D2F0B7" w14:textId="3BE35BC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19586EE6" w14:textId="59D7D3F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</w:tcPr>
          <w:p w14:paraId="1EC96266" w14:textId="7B1A3BC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A2BD8B7" w14:textId="75B3FE9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A830BD" w14:textId="041100F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DC756" w14:textId="0E726D3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CCCBF" w14:textId="20E8112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920BA" w14:textId="5D25B1E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91CF09" w14:textId="45FDCCC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5912BB9E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283B3FD6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7CD3F0" w14:textId="27704C0C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CAC7A" w14:textId="6B9E6C8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55B688" w14:textId="3E490CC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C39344" w14:textId="344155F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58350604" w14:textId="5F863A8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3FAA48" w14:textId="66D88B3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3EE49BF" w14:textId="7BDF1EB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A04CA0" w14:textId="7645284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CA2EBD" w14:textId="71F9701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679D1" w14:textId="051ECE5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20A4AB" w14:textId="59E3845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0FCAB6" w14:textId="2F29923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734A953D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797AE604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A723B7F" w14:textId="1A222906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4FF9AB" w14:textId="382F974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CA19BA" w14:textId="4CFFC47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072A1B" w14:textId="2065876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CF40DBB" w14:textId="39989CA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A7890A1" w14:textId="359D77E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62B71DA0" w14:textId="2CBCCD0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153C4" w14:textId="35DD34C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A0E21" w14:textId="5FD1150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2ABF5" w14:textId="20AF354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F27197" w14:textId="6119F03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A1E055" w14:textId="7404B4D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368CA73A" w14:textId="77777777" w:rsidTr="00A43517">
        <w:trPr>
          <w:trHeight w:val="360"/>
        </w:trPr>
        <w:tc>
          <w:tcPr>
            <w:tcW w:w="1843" w:type="dxa"/>
            <w:vMerge/>
            <w:shd w:val="clear" w:color="auto" w:fill="FFFFFF" w:themeFill="background1"/>
          </w:tcPr>
          <w:p w14:paraId="2813ECA5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CF092" w14:textId="2B8C9BA7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9E0F15" w14:textId="311F925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C6461C" w14:textId="3C01796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206EF6" w14:textId="0831FA0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06B7FFA" w14:textId="3DAADC1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992C1F4" w14:textId="06CB436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3C480A0" w14:textId="2A0C297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BD1CBB" w14:textId="477F66C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DB3F3A" w14:textId="706061D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A6809" w14:textId="2CB3DFD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CBAD8" w14:textId="65E5495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1E6EA3" w14:textId="080610C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36262BE8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833AEFD" w14:textId="77777777" w:rsidR="00576702" w:rsidRPr="00A43517" w:rsidRDefault="00576702" w:rsidP="30610BF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60EEC16" w14:textId="4C3C32A7" w:rsidR="00576702" w:rsidRPr="00A43517" w:rsidRDefault="00576702" w:rsidP="30610BF6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BEF9A" w14:textId="180C814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B3C5BE" w14:textId="040B303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4A9281" w14:textId="6D5DFBE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64E3379" w14:textId="75DEE03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F166E56" w14:textId="5538319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8B1FE8" w14:textId="63619CE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79C3F7" w14:textId="546E437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01E7C" w14:textId="61CB501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4F8C02" w14:textId="56CECF3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C2718B" w14:textId="7A8DC09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D62B12" w14:textId="75377FB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D6DEC" w:rsidRPr="00A43517" w14:paraId="7AC06FF4" w14:textId="77777777" w:rsidTr="00A43517">
        <w:trPr>
          <w:trHeight w:val="300"/>
        </w:trPr>
        <w:tc>
          <w:tcPr>
            <w:tcW w:w="1843" w:type="dxa"/>
            <w:vMerge/>
            <w:shd w:val="clear" w:color="auto" w:fill="FFFFFF" w:themeFill="background1"/>
          </w:tcPr>
          <w:p w14:paraId="30F4BCA5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67CF8C" w14:textId="3C701A7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6AFC4" w14:textId="737BEFA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F132AC" w14:textId="4DA918D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C9F557" w14:textId="3208721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9BD2CA2" w14:textId="7CEDF00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7109014" w14:textId="2C9378C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BD69765" w14:textId="39CB5C8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B9B31D" w14:textId="73FF522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86AF4" w14:textId="4D95213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0F72C" w14:textId="3B2CE72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AE00B3" w14:textId="195122B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C151BE" w14:textId="0FA621F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618E085B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6DEA6C17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FBFFF79" w14:textId="33B4335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C60DD" w14:textId="36466AC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2DE74A" w14:textId="37BFBE5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FAB539" w14:textId="2436114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5EF9B54" w14:textId="774AF7C9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D0737B8" w14:textId="16240D8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6C53C67" w14:textId="353589B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EAD67" w14:textId="2E578A6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35DA7A" w14:textId="4602388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08ACD" w14:textId="0C6E682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4DA91" w14:textId="194A0D9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93C107" w14:textId="01C6198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429EBE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2374BE4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0B5969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6014E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0E8BC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1625E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FB978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943F49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2F0C39E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6FB7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BA9B5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6238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EE21D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947A7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66B6C761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974298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868FF6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1AB51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A2D0D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32572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146D3A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5328F0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FA4CAF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B548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B6019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684CE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A5CB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A3671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8C18FA2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7BA2BD9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4F7EC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F722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8A540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C6439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61B064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5CC2A7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485967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EACD9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DD084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1BA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99A9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FBB0F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41D9B29C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0B7D42B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F74099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A0D3C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E93EA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16545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FAE0BE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30C200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53353E0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86C3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BD77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4C7A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6BC44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54DE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10F14724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6E611F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C889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213B2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E85F9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A8759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1B3986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1EAF8B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5E53848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0F19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4EB51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665C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AB00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409DC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2EF0212C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7E6FBE6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FE77B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74567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259EC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48C45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8A1BA4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F73890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6E5DF3C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5E897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CB6DA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3B2D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3E6BE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BE69D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61B28DB2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D61F80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490F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B041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08B97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BF5B7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42523F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FE1DA5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16819E5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315C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87BF1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BAFE5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BB5A4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82D1A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09E29F0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EDE46D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50E59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85E91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4BF99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B2CE5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DA32AE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7B1184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FFD8FD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843DD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4476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50BE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562E3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383F5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22380254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5F49651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B895C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5B18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86C8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B81A6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0D9FDC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5EA31E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54887C7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C11D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E51D7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A7B56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E6BDC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0A7BB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58A74D78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671FB25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609516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85A7A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7E72F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0D1C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007C83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598477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DFB3CA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52F3F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70D9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748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5F757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2A590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0514EB7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576ACF4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EDC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7C9CD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AD0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2E856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CBFD7D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6C7574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286B026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48D0B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7BAA0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3705E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E9E7E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715ED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69023DE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2B5328E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55FDE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AD07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1CA35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B27A3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508AD9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8F8202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1F5FE5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A18D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08629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BA73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E0592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C96A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30929658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4D7604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95C92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2C7F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CD3C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8A32B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4C92C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4BBA6B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DF7EAB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42A5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09773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E6AF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B641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CBD40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C604236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5544AB0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662497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A3CB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E81F6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0AAED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CE1DC3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C95A8F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AA3E51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92FC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C9A4A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BE749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8B50C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66AE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07F088B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E40BA7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43EE7E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3313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9473A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24E7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2D0A3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917E62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4E6197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6B271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C7A7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4381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C7C72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30216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9DF59AD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281C0C7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7160E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3B74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0BC0B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EC173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C43C624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F1524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4918B42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C4EB2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7F0C7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E196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F08A8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FE892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06CAAEA2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C4CBB6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6BF363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8EB75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1D422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7FA41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2C5E81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D663C0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7619F22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6B5D3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E3F6D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1C3F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6B79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FECB50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0D597BE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9E5DEF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A72C4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A976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6E3A2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BADDA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6D68C4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FCFC77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012349D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D4866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4502C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45C83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8DCDBB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1A44FE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5AB3" w:rsidRPr="00A43517" w14:paraId="7A37DF3D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6A40564D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3BA56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45740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103F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80EE65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0467B39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AF20E2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</w:tcPr>
          <w:p w14:paraId="6315BCD7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A79D1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202E7A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3D936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D0ACC2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805488" w14:textId="77777777" w:rsidR="006A5AB3" w:rsidRPr="00A43517" w:rsidRDefault="006A5AB3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1722261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F350AC6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59E807B" w14:textId="2322E1A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C15B6" w14:textId="19EEFB1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3C7C5E" w14:textId="4C12F65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E6CCE8" w14:textId="55B6152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FA7376F" w14:textId="6A90C45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C784387" w14:textId="557CF3C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E86BD84" w14:textId="7F8E06C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50E66" w14:textId="3BE8C853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4AE5B3" w14:textId="6F2BA9A8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ED4D3B" w14:textId="0DBCC63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B465C5" w14:textId="6A3BD7F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202128" w14:textId="5D41D65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306AB38E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192D990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713ABE" w14:textId="0C37BB55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B6809A" w14:textId="3E342B5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A3E3D5" w14:textId="03E9668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78D92E" w14:textId="7245ACD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10C11FB" w14:textId="7B9C501E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0B1881C" w14:textId="3FD5894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3122F6B2" w14:textId="3F13EF2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7C13D8" w14:textId="37EEAE4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758074" w14:textId="49D6660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97B09" w14:textId="02E3AC8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26C540" w14:textId="4B33BB6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532F17" w14:textId="671774C1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6A7C959A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3F6028D8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D8D23D" w14:textId="511A626D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EED1D5" w14:textId="4AE3EB07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A8884" w14:textId="2AAB434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794B7A" w14:textId="79F972BA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15E33AC" w14:textId="53FDE332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685D529" w14:textId="049F5924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405C7330" w14:textId="011AB0F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5131DE" w14:textId="3A41CA8F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86AD97" w14:textId="4088BA5B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A3A8A" w14:textId="5D03FA96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D66A50" w14:textId="2C0BF7DC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C133B2" w14:textId="3D15FD60" w:rsidR="00576702" w:rsidRPr="00A43517" w:rsidRDefault="00576702" w:rsidP="0C88CA1E">
            <w:pPr>
              <w:spacing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656546B9" w14:textId="77777777" w:rsidTr="00A43517">
        <w:trPr>
          <w:trHeight w:val="345"/>
        </w:trPr>
        <w:tc>
          <w:tcPr>
            <w:tcW w:w="1843" w:type="dxa"/>
            <w:vMerge/>
            <w:shd w:val="clear" w:color="auto" w:fill="FFFFFF" w:themeFill="background1"/>
          </w:tcPr>
          <w:p w14:paraId="498700BE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81DBC3E" w14:textId="7C3ED26D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B827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5A122A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77886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3B9E67C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DCC0CEC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58188689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EE1694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4F951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3D7232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528C80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E50E5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D6DEC" w:rsidRPr="00A43517" w14:paraId="13C2E687" w14:textId="77777777" w:rsidTr="00A43517">
        <w:trPr>
          <w:trHeight w:val="345"/>
        </w:trPr>
        <w:tc>
          <w:tcPr>
            <w:tcW w:w="1843" w:type="dxa"/>
            <w:shd w:val="clear" w:color="auto" w:fill="FFFFFF" w:themeFill="background1"/>
          </w:tcPr>
          <w:p w14:paraId="7F59311A" w14:textId="57D2350F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435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Total de </w:t>
            </w:r>
            <w:r w:rsidR="0029622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A435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ocumentos</w:t>
            </w:r>
          </w:p>
        </w:tc>
        <w:tc>
          <w:tcPr>
            <w:tcW w:w="992" w:type="dxa"/>
          </w:tcPr>
          <w:p w14:paraId="62A76A82" w14:textId="111B8FD8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DDF62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5F8A7E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50E016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1DB17D71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D261C89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7A218E5B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5F2A0C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D0B45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0601C1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7DF89F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B7BC63" w14:textId="77777777" w:rsidR="00576702" w:rsidRPr="00A43517" w:rsidRDefault="00576702" w:rsidP="0C88CA1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207724" w14:textId="18035CD9" w:rsidR="00554E9C" w:rsidRPr="00A43517" w:rsidRDefault="00554E9C" w:rsidP="0C88CA1E">
      <w:pPr>
        <w:rPr>
          <w:rFonts w:ascii="Arial" w:hAnsi="Arial" w:cs="Arial"/>
          <w:sz w:val="18"/>
          <w:szCs w:val="18"/>
        </w:rPr>
      </w:pPr>
    </w:p>
    <w:p w14:paraId="7D9CF2BA" w14:textId="77777777" w:rsidR="006A5AB3" w:rsidRPr="00A43517" w:rsidRDefault="006A5AB3">
      <w:pPr>
        <w:rPr>
          <w:rFonts w:ascii="Arial" w:hAnsi="Arial" w:cs="Arial"/>
          <w:sz w:val="18"/>
          <w:szCs w:val="18"/>
        </w:rPr>
      </w:pPr>
    </w:p>
    <w:sectPr w:rsidR="006A5AB3" w:rsidRPr="00A43517" w:rsidSect="00A43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7008" w:h="1870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99E6" w14:textId="77777777" w:rsidR="005D6DEC" w:rsidRDefault="005D6DEC" w:rsidP="005D6DEC">
      <w:pPr>
        <w:spacing w:after="0" w:line="240" w:lineRule="auto"/>
      </w:pPr>
      <w:r>
        <w:separator/>
      </w:r>
    </w:p>
  </w:endnote>
  <w:endnote w:type="continuationSeparator" w:id="0">
    <w:p w14:paraId="096D2207" w14:textId="77777777" w:rsidR="005D6DEC" w:rsidRDefault="005D6DEC" w:rsidP="005D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6F9D" w14:textId="77777777" w:rsidR="00296225" w:rsidRDefault="002962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25DF" w14:textId="7EF64B59" w:rsidR="006A5AB3" w:rsidRDefault="006A5AB3">
    <w:pPr>
      <w:pStyle w:val="Rodap"/>
    </w:pPr>
  </w:p>
  <w:tbl>
    <w:tblPr>
      <w:tblW w:w="15758" w:type="dxa"/>
      <w:tblInd w:w="-774" w:type="dxa"/>
      <w:tblLook w:val="01E0" w:firstRow="1" w:lastRow="1" w:firstColumn="1" w:lastColumn="1" w:noHBand="0" w:noVBand="0"/>
    </w:tblPr>
    <w:tblGrid>
      <w:gridCol w:w="5025"/>
      <w:gridCol w:w="4375"/>
      <w:gridCol w:w="3889"/>
      <w:gridCol w:w="2469"/>
    </w:tblGrid>
    <w:tr w:rsidR="006A5AB3" w:rsidRPr="004A0E14" w14:paraId="47BFA021" w14:textId="77777777" w:rsidTr="00296225">
      <w:trPr>
        <w:trHeight w:val="610"/>
      </w:trPr>
      <w:tc>
        <w:tcPr>
          <w:tcW w:w="5025" w:type="dxa"/>
          <w:shd w:val="clear" w:color="auto" w:fill="auto"/>
        </w:tcPr>
        <w:p w14:paraId="55E2A524" w14:textId="70089DC8" w:rsidR="006A5AB3" w:rsidRPr="004A0E14" w:rsidRDefault="006A5AB3" w:rsidP="006A5AB3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 w:rsidRPr="004A0E14">
            <w:rPr>
              <w:rFonts w:ascii="Arial" w:hAnsi="Arial" w:cs="Arial"/>
              <w:sz w:val="20"/>
              <w:szCs w:val="20"/>
            </w:rPr>
            <w:t>FRM-DGCOL-024-03</w:t>
          </w:r>
          <w:r w:rsidR="00296225" w:rsidRPr="004A0E14">
            <w:rPr>
              <w:rFonts w:ascii="Arial" w:hAnsi="Arial" w:cs="Arial"/>
              <w:sz w:val="20"/>
              <w:szCs w:val="20"/>
            </w:rPr>
            <w:t xml:space="preserve">       </w:t>
          </w:r>
          <w:r w:rsidR="00296225" w:rsidRPr="004A0E14">
            <w:rPr>
              <w:rFonts w:ascii="Arial" w:hAnsi="Arial" w:cs="Arial"/>
              <w:sz w:val="20"/>
              <w:szCs w:val="20"/>
            </w:rPr>
            <w:t>Revisão: 00</w:t>
          </w:r>
        </w:p>
      </w:tc>
      <w:tc>
        <w:tcPr>
          <w:tcW w:w="4375" w:type="dxa"/>
          <w:shd w:val="clear" w:color="auto" w:fill="auto"/>
        </w:tcPr>
        <w:p w14:paraId="72E63AB4" w14:textId="530BCE94" w:rsidR="006A5AB3" w:rsidRPr="004A0E14" w:rsidRDefault="006A5AB3" w:rsidP="006A5AB3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 w:rsidRPr="004A0E14">
            <w:rPr>
              <w:rFonts w:ascii="Arial" w:hAnsi="Arial" w:cs="Arial"/>
              <w:sz w:val="20"/>
              <w:szCs w:val="20"/>
            </w:rPr>
            <w:t xml:space="preserve">Data: </w:t>
          </w:r>
          <w:r w:rsidR="00296225" w:rsidRPr="004A0E14">
            <w:rPr>
              <w:rFonts w:ascii="Arial" w:hAnsi="Arial" w:cs="Arial"/>
              <w:sz w:val="20"/>
              <w:szCs w:val="20"/>
            </w:rPr>
            <w:t>20</w:t>
          </w:r>
          <w:r w:rsidRPr="004A0E14">
            <w:rPr>
              <w:rFonts w:ascii="Arial" w:hAnsi="Arial" w:cs="Arial"/>
              <w:sz w:val="20"/>
              <w:szCs w:val="20"/>
            </w:rPr>
            <w:t>/</w:t>
          </w:r>
          <w:r w:rsidR="00296225" w:rsidRPr="004A0E14">
            <w:rPr>
              <w:rFonts w:ascii="Arial" w:hAnsi="Arial" w:cs="Arial"/>
              <w:sz w:val="20"/>
              <w:szCs w:val="20"/>
            </w:rPr>
            <w:t>05</w:t>
          </w:r>
          <w:r w:rsidRPr="004A0E14">
            <w:rPr>
              <w:rFonts w:ascii="Arial" w:hAnsi="Arial" w:cs="Arial"/>
              <w:sz w:val="20"/>
              <w:szCs w:val="20"/>
            </w:rPr>
            <w:t>/</w:t>
          </w:r>
          <w:r w:rsidR="00296225" w:rsidRPr="004A0E14">
            <w:rPr>
              <w:rFonts w:ascii="Arial" w:hAnsi="Arial" w:cs="Arial"/>
              <w:sz w:val="20"/>
              <w:szCs w:val="20"/>
            </w:rPr>
            <w:t>2022</w:t>
          </w:r>
        </w:p>
      </w:tc>
      <w:tc>
        <w:tcPr>
          <w:tcW w:w="3889" w:type="dxa"/>
          <w:shd w:val="clear" w:color="auto" w:fill="auto"/>
        </w:tcPr>
        <w:p w14:paraId="0567096D" w14:textId="77777777" w:rsidR="006A5AB3" w:rsidRPr="004A0E14" w:rsidRDefault="006A5AB3" w:rsidP="006A5AB3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  <w:r w:rsidRPr="004A0E14">
            <w:rPr>
              <w:rFonts w:ascii="Arial" w:hAnsi="Arial" w:cs="Arial"/>
              <w:sz w:val="20"/>
              <w:szCs w:val="20"/>
            </w:rPr>
            <w:t>Revisão: 00</w:t>
          </w:r>
        </w:p>
      </w:tc>
      <w:tc>
        <w:tcPr>
          <w:tcW w:w="2469" w:type="dxa"/>
          <w:shd w:val="clear" w:color="auto" w:fill="auto"/>
        </w:tcPr>
        <w:p w14:paraId="5CE13BCA" w14:textId="77777777" w:rsidR="006A5AB3" w:rsidRPr="004A0E14" w:rsidRDefault="006A5AB3" w:rsidP="006A5AB3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  <w:r w:rsidRPr="004A0E14">
            <w:rPr>
              <w:rFonts w:ascii="Arial" w:hAnsi="Arial" w:cs="Arial"/>
              <w:sz w:val="20"/>
              <w:szCs w:val="20"/>
            </w:rPr>
            <w:t xml:space="preserve">              Pág.: </w:t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A0E1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A0E14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4A0E1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17C977F" w14:textId="6951B76A" w:rsidR="006A5AB3" w:rsidRDefault="006A5AB3">
    <w:pPr>
      <w:pStyle w:val="Rodap"/>
    </w:pPr>
  </w:p>
  <w:p w14:paraId="65E77E7A" w14:textId="77777777" w:rsidR="006A5AB3" w:rsidRDefault="006A5A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B8E4" w14:textId="77777777" w:rsidR="00296225" w:rsidRDefault="002962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ED303" w14:textId="77777777" w:rsidR="005D6DEC" w:rsidRDefault="005D6DEC" w:rsidP="005D6DEC">
      <w:pPr>
        <w:spacing w:after="0" w:line="240" w:lineRule="auto"/>
      </w:pPr>
      <w:r>
        <w:separator/>
      </w:r>
    </w:p>
  </w:footnote>
  <w:footnote w:type="continuationSeparator" w:id="0">
    <w:p w14:paraId="6B535B10" w14:textId="77777777" w:rsidR="005D6DEC" w:rsidRDefault="005D6DEC" w:rsidP="005D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3E2B" w14:textId="77777777" w:rsidR="00296225" w:rsidRDefault="002962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827F" w14:textId="47C12366" w:rsidR="005D6DEC" w:rsidRDefault="005D6DEC" w:rsidP="005D6DEC">
    <w:pPr>
      <w:pStyle w:val="Cabealho"/>
    </w:pPr>
  </w:p>
  <w:tbl>
    <w:tblPr>
      <w:tblW w:w="15570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14152"/>
    </w:tblGrid>
    <w:tr w:rsidR="005D6DEC" w14:paraId="142853F2" w14:textId="77777777" w:rsidTr="00A43517">
      <w:trPr>
        <w:trHeight w:val="1005"/>
        <w:jc w:val="center"/>
      </w:trPr>
      <w:tc>
        <w:tcPr>
          <w:tcW w:w="141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  <w:hideMark/>
        </w:tcPr>
        <w:p w14:paraId="59AAFB3B" w14:textId="77777777" w:rsidR="005D6DEC" w:rsidRDefault="005D6DEC" w:rsidP="005D6DEC">
          <w:pPr>
            <w:spacing w:before="60" w:after="60"/>
            <w:jc w:val="center"/>
            <w:rPr>
              <w:rFonts w:ascii="Fonte Ecológica Spranq" w:eastAsia="Times New Roman" w:hAnsi="Fonte Ecológica Spranq" w:cs="Arial"/>
              <w:b/>
              <w:sz w:val="20"/>
              <w:szCs w:val="24"/>
              <w:lang w:eastAsia="pt-BR"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0AC3D55" wp14:editId="1AB9E02A">
                <wp:extent cx="546100" cy="518795"/>
                <wp:effectExtent l="0" t="0" r="635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2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30A3CDD8" w14:textId="77777777" w:rsidR="00A43517" w:rsidRPr="00A43517" w:rsidRDefault="00A43517" w:rsidP="00A435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A43517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171CA519" w14:textId="77777777" w:rsidR="00A43517" w:rsidRPr="00A43517" w:rsidRDefault="00A43517" w:rsidP="00A435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A43517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DIRETORIA-GERAL DE CONTRATOS E LICITAÇÕES </w:t>
          </w:r>
        </w:p>
        <w:p w14:paraId="6F844DB5" w14:textId="77777777" w:rsidR="00A43517" w:rsidRPr="00A43517" w:rsidRDefault="00A43517" w:rsidP="005D6DEC">
          <w:pPr>
            <w:jc w:val="center"/>
            <w:rPr>
              <w:rFonts w:ascii="Fonte Ecológica Spranq" w:hAnsi="Fonte Ecológica Spranq"/>
              <w:b/>
              <w:sz w:val="24"/>
              <w:szCs w:val="24"/>
            </w:rPr>
          </w:pPr>
        </w:p>
        <w:p w14:paraId="0F74F003" w14:textId="6C9A1E2B" w:rsidR="005D6DEC" w:rsidRPr="00A43517" w:rsidRDefault="005D6DEC" w:rsidP="005D6D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43517">
            <w:rPr>
              <w:rFonts w:ascii="Arial" w:hAnsi="Arial" w:cs="Arial"/>
              <w:b/>
              <w:sz w:val="24"/>
              <w:szCs w:val="24"/>
            </w:rPr>
            <w:t>PREVISÃO DE REMUNERAÇÃO – CPL</w:t>
          </w:r>
        </w:p>
      </w:tc>
    </w:tr>
  </w:tbl>
  <w:p w14:paraId="6A292EDF" w14:textId="77777777" w:rsidR="005D6DEC" w:rsidRDefault="005D6DEC" w:rsidP="005D6DEC">
    <w:pPr>
      <w:pStyle w:val="Default"/>
      <w:jc w:val="center"/>
      <w:rPr>
        <w:rFonts w:ascii="Arial" w:hAnsi="Arial" w:cs="Arial"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29400138" w14:textId="77777777" w:rsidR="005D6DEC" w:rsidRDefault="005D6D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3F67" w14:textId="77777777" w:rsidR="00296225" w:rsidRDefault="002962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831D55"/>
    <w:rsid w:val="00296225"/>
    <w:rsid w:val="00324DCF"/>
    <w:rsid w:val="004A0E14"/>
    <w:rsid w:val="00554E9C"/>
    <w:rsid w:val="00576702"/>
    <w:rsid w:val="005D6DEC"/>
    <w:rsid w:val="006A5AB3"/>
    <w:rsid w:val="00871EC2"/>
    <w:rsid w:val="00A43517"/>
    <w:rsid w:val="00B80091"/>
    <w:rsid w:val="0187E3D1"/>
    <w:rsid w:val="022A5D81"/>
    <w:rsid w:val="04A8A0D7"/>
    <w:rsid w:val="08EF8B91"/>
    <w:rsid w:val="0C14C0C9"/>
    <w:rsid w:val="0C88CA1E"/>
    <w:rsid w:val="11D6B3DC"/>
    <w:rsid w:val="1B35F3AB"/>
    <w:rsid w:val="2086AB83"/>
    <w:rsid w:val="22A2139D"/>
    <w:rsid w:val="22B89463"/>
    <w:rsid w:val="25ECB831"/>
    <w:rsid w:val="275C5C63"/>
    <w:rsid w:val="28A2439E"/>
    <w:rsid w:val="29831D55"/>
    <w:rsid w:val="2B8D9AD3"/>
    <w:rsid w:val="30610BF6"/>
    <w:rsid w:val="3608B9C2"/>
    <w:rsid w:val="3E8C196A"/>
    <w:rsid w:val="3FA77C89"/>
    <w:rsid w:val="438FCD6A"/>
    <w:rsid w:val="481D3ABD"/>
    <w:rsid w:val="49FF0EEE"/>
    <w:rsid w:val="4B9ADF4F"/>
    <w:rsid w:val="4D36AFB0"/>
    <w:rsid w:val="50DE08FF"/>
    <w:rsid w:val="5A65976F"/>
    <w:rsid w:val="5D54C100"/>
    <w:rsid w:val="6841FE29"/>
    <w:rsid w:val="6ECE5D19"/>
    <w:rsid w:val="6FE14FC1"/>
    <w:rsid w:val="70DA9808"/>
    <w:rsid w:val="74128E31"/>
    <w:rsid w:val="77E3462B"/>
    <w:rsid w:val="77FA29E7"/>
    <w:rsid w:val="7CCD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31D55"/>
  <w15:chartTrackingRefBased/>
  <w15:docId w15:val="{FC7173CC-3065-4E4D-8D8B-F4BCB6E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5D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DEC"/>
  </w:style>
  <w:style w:type="paragraph" w:styleId="Rodap">
    <w:name w:val="footer"/>
    <w:basedOn w:val="Normal"/>
    <w:link w:val="RodapChar"/>
    <w:uiPriority w:val="99"/>
    <w:unhideWhenUsed/>
    <w:rsid w:val="005D6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DEC"/>
  </w:style>
  <w:style w:type="paragraph" w:customStyle="1" w:styleId="Default">
    <w:name w:val="Default"/>
    <w:rsid w:val="005D6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6A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5CAA05F64574187C1847CC14FF12D" ma:contentTypeVersion="" ma:contentTypeDescription="Crie um novo documento." ma:contentTypeScope="" ma:versionID="42eb413879950f15b51ef6932b7177d9">
  <xsd:schema xmlns:xsd="http://www.w3.org/2001/XMLSchema" xmlns:xs="http://www.w3.org/2001/XMLSchema" xmlns:p="http://schemas.microsoft.com/office/2006/metadata/properties" xmlns:ns2="2ca3a775-6c72-4a59-9d11-14ffc23cbd29" xmlns:ns3="13ceeff5-9c91-457b-9049-4485e7478bd2" targetNamespace="http://schemas.microsoft.com/office/2006/metadata/properties" ma:root="true" ma:fieldsID="2a4fcd98ff346ade306d343253d3f1c4" ns2:_="" ns3:_="">
    <xsd:import namespace="2ca3a775-6c72-4a59-9d11-14ffc23cbd29"/>
    <xsd:import namespace="13ceeff5-9c91-457b-9049-4485e7478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f5-9c91-457b-9049-4485e747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3B009-0B65-4536-B124-08B49EB5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a775-6c72-4a59-9d11-14ffc23cbd29"/>
    <ds:schemaRef ds:uri="13ceeff5-9c91-457b-9049-4485e747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DF745-BC70-4364-853E-AA0E4E03D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E274D-1A50-4557-BB92-57C609CB9DA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3ceeff5-9c91-457b-9049-4485e7478bd2"/>
    <ds:schemaRef ds:uri="http://purl.org/dc/elements/1.1/"/>
    <ds:schemaRef ds:uri="http://schemas.microsoft.com/office/2006/metadata/properties"/>
    <ds:schemaRef ds:uri="2ca3a775-6c72-4a59-9d11-14ffc23cbd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 Silva Siqueira</dc:creator>
  <cp:keywords/>
  <dc:description/>
  <cp:lastModifiedBy>Patrícia de Souza Ferreira</cp:lastModifiedBy>
  <cp:revision>5</cp:revision>
  <cp:lastPrinted>2022-05-10T18:09:00Z</cp:lastPrinted>
  <dcterms:created xsi:type="dcterms:W3CDTF">2022-02-03T20:52:00Z</dcterms:created>
  <dcterms:modified xsi:type="dcterms:W3CDTF">2022-05-10T18:09:00Z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0x0101002CE5CAA05F64574187C1847CC14FF12D</vt:lpwstr>
  </property>
</Properties>
</file>